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E" w:rsidRPr="00904920" w:rsidRDefault="00AA68EE" w:rsidP="00AA68EE">
      <w:pPr>
        <w:jc w:val="center"/>
        <w:rPr>
          <w:rFonts w:ascii="Arial" w:hAnsi="Arial" w:cs="Arial"/>
          <w:b/>
          <w:sz w:val="24"/>
          <w:szCs w:val="24"/>
        </w:rPr>
      </w:pPr>
      <w:bookmarkStart w:id="0" w:name="_GoBack"/>
      <w:bookmarkEnd w:id="0"/>
      <w:r w:rsidRPr="00904920">
        <w:rPr>
          <w:rFonts w:ascii="Arial" w:hAnsi="Arial" w:cs="Arial"/>
          <w:b/>
          <w:sz w:val="24"/>
          <w:szCs w:val="24"/>
        </w:rPr>
        <w:t>BIENESTAR SOCIAL LABORAL  DE BANQUESTES DALUJO</w:t>
      </w:r>
    </w:p>
    <w:p w:rsidR="00904920" w:rsidRPr="009D0806" w:rsidRDefault="00904920" w:rsidP="00904920">
      <w:pPr>
        <w:rPr>
          <w:rFonts w:ascii="Arial" w:hAnsi="Arial" w:cs="Arial"/>
          <w:b/>
          <w:sz w:val="24"/>
          <w:szCs w:val="24"/>
        </w:rPr>
      </w:pPr>
    </w:p>
    <w:p w:rsidR="00904920" w:rsidRPr="009D0806" w:rsidRDefault="00904920" w:rsidP="00904920">
      <w:pPr>
        <w:jc w:val="center"/>
        <w:rPr>
          <w:rFonts w:ascii="Arial" w:hAnsi="Arial" w:cs="Arial"/>
          <w:b/>
          <w:sz w:val="24"/>
          <w:szCs w:val="24"/>
        </w:rPr>
      </w:pPr>
      <w:r w:rsidRPr="009D0806">
        <w:rPr>
          <w:rFonts w:ascii="Arial" w:hAnsi="Arial" w:cs="Arial"/>
          <w:b/>
          <w:sz w:val="24"/>
          <w:szCs w:val="24"/>
        </w:rPr>
        <w:t>Por</w:t>
      </w:r>
      <w:r w:rsidRPr="009D0806">
        <w:rPr>
          <w:rFonts w:ascii="Arial" w:hAnsi="Arial" w:cs="Arial"/>
          <w:b/>
          <w:sz w:val="24"/>
          <w:szCs w:val="24"/>
        </w:rPr>
        <w:br/>
        <w:t xml:space="preserve">ALEJANDRA AGUIRRE GONZALEZ </w:t>
      </w:r>
      <w:r w:rsidRPr="009D0806">
        <w:rPr>
          <w:rFonts w:ascii="Arial" w:hAnsi="Arial" w:cs="Arial"/>
          <w:b/>
          <w:sz w:val="24"/>
          <w:szCs w:val="24"/>
        </w:rPr>
        <w:br/>
        <w:t xml:space="preserve">c.c </w:t>
      </w:r>
      <w:r w:rsidRPr="009D0806">
        <w:rPr>
          <w:rFonts w:ascii="Arial" w:hAnsi="Arial" w:cs="Arial"/>
          <w:b/>
          <w:sz w:val="24"/>
          <w:szCs w:val="24"/>
          <w:shd w:val="clear" w:color="auto" w:fill="FFFFFF"/>
        </w:rPr>
        <w:t>1.214.731.227</w:t>
      </w:r>
    </w:p>
    <w:p w:rsidR="00904920" w:rsidRPr="009D0806" w:rsidRDefault="00904920" w:rsidP="00904920">
      <w:pPr>
        <w:jc w:val="center"/>
        <w:rPr>
          <w:rFonts w:ascii="Arial" w:hAnsi="Arial" w:cs="Arial"/>
          <w:b/>
          <w:sz w:val="24"/>
          <w:szCs w:val="24"/>
        </w:rPr>
      </w:pPr>
      <w:r w:rsidRPr="009D0806">
        <w:rPr>
          <w:rFonts w:ascii="Arial" w:hAnsi="Arial" w:cs="Arial"/>
          <w:b/>
          <w:sz w:val="24"/>
          <w:szCs w:val="24"/>
        </w:rPr>
        <w:t xml:space="preserve">JOHANA ARREDONDO TORRES </w:t>
      </w:r>
      <w:r w:rsidRPr="009D0806">
        <w:rPr>
          <w:rFonts w:ascii="Arial" w:hAnsi="Arial" w:cs="Arial"/>
          <w:b/>
          <w:sz w:val="24"/>
          <w:szCs w:val="24"/>
        </w:rPr>
        <w:br/>
        <w:t xml:space="preserve">c.c </w:t>
      </w:r>
      <w:r w:rsidRPr="009D0806">
        <w:rPr>
          <w:rFonts w:ascii="Arial" w:hAnsi="Arial" w:cs="Arial"/>
          <w:b/>
          <w:sz w:val="24"/>
          <w:szCs w:val="24"/>
          <w:shd w:val="clear" w:color="auto" w:fill="FFFFFF"/>
        </w:rPr>
        <w:t>1.033655171</w:t>
      </w:r>
    </w:p>
    <w:p w:rsidR="00904920" w:rsidRPr="009D0806" w:rsidRDefault="00904920" w:rsidP="00904920">
      <w:pPr>
        <w:jc w:val="center"/>
        <w:rPr>
          <w:rFonts w:ascii="Arial" w:hAnsi="Arial" w:cs="Arial"/>
          <w:b/>
          <w:sz w:val="24"/>
          <w:szCs w:val="24"/>
        </w:rPr>
      </w:pPr>
      <w:r w:rsidRPr="009D0806">
        <w:rPr>
          <w:rFonts w:ascii="Arial" w:hAnsi="Arial" w:cs="Arial"/>
          <w:b/>
          <w:sz w:val="24"/>
          <w:szCs w:val="24"/>
        </w:rPr>
        <w:t xml:space="preserve">DANIELA HOLGUIN GIRALDO </w:t>
      </w:r>
      <w:r w:rsidRPr="009D0806">
        <w:rPr>
          <w:rFonts w:ascii="Arial" w:hAnsi="Arial" w:cs="Arial"/>
          <w:b/>
          <w:sz w:val="24"/>
          <w:szCs w:val="24"/>
        </w:rPr>
        <w:br/>
        <w:t>c.c 1214729113</w:t>
      </w:r>
    </w:p>
    <w:p w:rsidR="00904920" w:rsidRPr="009D0806" w:rsidRDefault="00904920" w:rsidP="00904920">
      <w:pPr>
        <w:jc w:val="center"/>
        <w:rPr>
          <w:rFonts w:ascii="Arial" w:hAnsi="Arial" w:cs="Arial"/>
          <w:b/>
          <w:sz w:val="24"/>
          <w:szCs w:val="24"/>
        </w:rPr>
      </w:pPr>
      <w:r w:rsidRPr="009D0806">
        <w:rPr>
          <w:rFonts w:ascii="Arial" w:hAnsi="Arial" w:cs="Arial"/>
          <w:b/>
          <w:sz w:val="24"/>
          <w:szCs w:val="24"/>
        </w:rPr>
        <w:t xml:space="preserve">JESSICA TATIANA MANCO PEREZ </w:t>
      </w:r>
      <w:r w:rsidRPr="009D0806">
        <w:rPr>
          <w:rFonts w:ascii="Arial" w:hAnsi="Arial" w:cs="Arial"/>
          <w:b/>
          <w:sz w:val="24"/>
          <w:szCs w:val="24"/>
        </w:rPr>
        <w:br/>
        <w:t>c.c</w:t>
      </w:r>
      <w:r w:rsidR="00BC4D4B">
        <w:rPr>
          <w:rFonts w:ascii="Arial" w:hAnsi="Arial" w:cs="Arial"/>
          <w:b/>
          <w:sz w:val="24"/>
          <w:szCs w:val="24"/>
        </w:rPr>
        <w:t xml:space="preserve"> 1152452545</w:t>
      </w:r>
    </w:p>
    <w:p w:rsidR="00904920" w:rsidRPr="009D0806" w:rsidRDefault="00904920" w:rsidP="00904920">
      <w:pPr>
        <w:jc w:val="center"/>
        <w:rPr>
          <w:rFonts w:ascii="Arial" w:hAnsi="Arial" w:cs="Arial"/>
          <w:b/>
          <w:sz w:val="24"/>
          <w:szCs w:val="24"/>
        </w:rPr>
      </w:pPr>
      <w:r w:rsidRPr="009D0806">
        <w:rPr>
          <w:rFonts w:ascii="Arial" w:hAnsi="Arial" w:cs="Arial"/>
          <w:b/>
          <w:sz w:val="24"/>
          <w:szCs w:val="24"/>
        </w:rPr>
        <w:t xml:space="preserve">MARIANA SEPULVEDA ECHAVARRIAGA </w:t>
      </w:r>
    </w:p>
    <w:p w:rsidR="00904920" w:rsidRPr="009D0806" w:rsidRDefault="00BC4D4B" w:rsidP="00904920">
      <w:pPr>
        <w:jc w:val="center"/>
        <w:rPr>
          <w:rFonts w:ascii="Arial" w:hAnsi="Arial" w:cs="Arial"/>
          <w:b/>
          <w:sz w:val="24"/>
          <w:szCs w:val="24"/>
        </w:rPr>
      </w:pPr>
      <w:r w:rsidRPr="009D0806">
        <w:rPr>
          <w:rFonts w:ascii="Arial" w:hAnsi="Arial" w:cs="Arial"/>
          <w:b/>
          <w:sz w:val="24"/>
          <w:szCs w:val="24"/>
        </w:rPr>
        <w:t>C.c</w:t>
      </w:r>
      <w:r>
        <w:rPr>
          <w:rFonts w:ascii="Arial" w:hAnsi="Arial" w:cs="Arial"/>
          <w:b/>
          <w:sz w:val="24"/>
          <w:szCs w:val="24"/>
        </w:rPr>
        <w:t>. 1037643905</w:t>
      </w:r>
    </w:p>
    <w:p w:rsidR="00904920" w:rsidRPr="009D0806" w:rsidRDefault="00904920" w:rsidP="00904920">
      <w:pPr>
        <w:jc w:val="center"/>
        <w:rPr>
          <w:rFonts w:ascii="Arial" w:hAnsi="Arial" w:cs="Arial"/>
          <w:b/>
          <w:sz w:val="24"/>
          <w:szCs w:val="24"/>
        </w:rPr>
      </w:pPr>
    </w:p>
    <w:p w:rsidR="00904920" w:rsidRPr="009D0806" w:rsidRDefault="00904920" w:rsidP="00904920">
      <w:pPr>
        <w:jc w:val="center"/>
        <w:rPr>
          <w:rFonts w:ascii="Arial" w:hAnsi="Arial" w:cs="Arial"/>
          <w:b/>
          <w:sz w:val="24"/>
          <w:szCs w:val="24"/>
        </w:rPr>
      </w:pPr>
      <w:r w:rsidRPr="009D0806">
        <w:rPr>
          <w:rFonts w:ascii="Arial" w:hAnsi="Arial" w:cs="Arial"/>
          <w:b/>
          <w:sz w:val="24"/>
          <w:szCs w:val="24"/>
        </w:rPr>
        <w:t>FICHA: 506777</w:t>
      </w:r>
    </w:p>
    <w:p w:rsidR="00904920" w:rsidRPr="009D0806" w:rsidRDefault="00904920" w:rsidP="00904920">
      <w:pPr>
        <w:jc w:val="center"/>
        <w:rPr>
          <w:rFonts w:ascii="Arial" w:hAnsi="Arial" w:cs="Arial"/>
          <w:b/>
          <w:sz w:val="24"/>
          <w:szCs w:val="24"/>
        </w:rPr>
      </w:pPr>
    </w:p>
    <w:p w:rsidR="00904920" w:rsidRPr="009D0806" w:rsidRDefault="00904920" w:rsidP="00904920">
      <w:pPr>
        <w:jc w:val="center"/>
        <w:rPr>
          <w:rFonts w:ascii="Arial" w:hAnsi="Arial" w:cs="Arial"/>
          <w:b/>
          <w:sz w:val="24"/>
          <w:szCs w:val="24"/>
        </w:rPr>
      </w:pPr>
      <w:r w:rsidRPr="009D0806">
        <w:rPr>
          <w:rFonts w:ascii="Arial" w:hAnsi="Arial" w:cs="Arial"/>
          <w:b/>
          <w:sz w:val="24"/>
          <w:szCs w:val="24"/>
        </w:rPr>
        <w:t xml:space="preserve">JULIANA URIBE VELASQUEZ </w:t>
      </w:r>
      <w:r w:rsidRPr="009D0806">
        <w:rPr>
          <w:rFonts w:ascii="Arial" w:hAnsi="Arial" w:cs="Arial"/>
          <w:b/>
          <w:sz w:val="24"/>
          <w:szCs w:val="24"/>
        </w:rPr>
        <w:br/>
        <w:t>Instructora</w:t>
      </w:r>
    </w:p>
    <w:p w:rsidR="00904920" w:rsidRPr="009D0806" w:rsidRDefault="00904920" w:rsidP="00904920">
      <w:pPr>
        <w:jc w:val="center"/>
        <w:rPr>
          <w:rFonts w:ascii="Arial" w:hAnsi="Arial" w:cs="Arial"/>
          <w:b/>
          <w:sz w:val="24"/>
          <w:szCs w:val="24"/>
        </w:rPr>
      </w:pPr>
    </w:p>
    <w:p w:rsidR="00904920" w:rsidRPr="009D0806" w:rsidRDefault="00904920" w:rsidP="00904920">
      <w:pPr>
        <w:jc w:val="center"/>
        <w:rPr>
          <w:rFonts w:ascii="Arial" w:hAnsi="Arial" w:cs="Arial"/>
          <w:b/>
          <w:sz w:val="24"/>
          <w:szCs w:val="24"/>
        </w:rPr>
      </w:pPr>
    </w:p>
    <w:p w:rsidR="00904920" w:rsidRPr="009D0806" w:rsidRDefault="00904920" w:rsidP="00904920">
      <w:pPr>
        <w:jc w:val="center"/>
        <w:rPr>
          <w:rFonts w:ascii="Arial" w:hAnsi="Arial" w:cs="Arial"/>
          <w:b/>
          <w:sz w:val="24"/>
          <w:szCs w:val="24"/>
        </w:rPr>
      </w:pPr>
      <w:r w:rsidRPr="009D0806">
        <w:rPr>
          <w:rFonts w:ascii="Arial" w:hAnsi="Arial" w:cs="Arial"/>
          <w:b/>
          <w:sz w:val="24"/>
          <w:szCs w:val="24"/>
        </w:rPr>
        <w:t>SERVICIO NACIONAL DE APRENDIZAJE</w:t>
      </w:r>
      <w:r>
        <w:rPr>
          <w:rFonts w:ascii="Arial" w:hAnsi="Arial" w:cs="Arial"/>
          <w:b/>
          <w:sz w:val="24"/>
          <w:szCs w:val="24"/>
        </w:rPr>
        <w:br/>
        <w:t xml:space="preserve">CENTRO DE COMERCIO </w:t>
      </w:r>
      <w:r>
        <w:rPr>
          <w:rFonts w:ascii="Arial" w:hAnsi="Arial" w:cs="Arial"/>
          <w:b/>
          <w:sz w:val="24"/>
          <w:szCs w:val="24"/>
        </w:rPr>
        <w:br/>
        <w:t>TECNOLOGO G</w:t>
      </w:r>
      <w:r w:rsidRPr="009D0806">
        <w:rPr>
          <w:rFonts w:ascii="Arial" w:hAnsi="Arial" w:cs="Arial"/>
          <w:b/>
          <w:sz w:val="24"/>
          <w:szCs w:val="24"/>
        </w:rPr>
        <w:t>ESTION DE TALENTO HUMANO</w:t>
      </w:r>
    </w:p>
    <w:p w:rsidR="00904920" w:rsidRPr="009D0806" w:rsidRDefault="00904920" w:rsidP="00904920">
      <w:pPr>
        <w:jc w:val="center"/>
        <w:rPr>
          <w:rFonts w:ascii="Arial" w:hAnsi="Arial" w:cs="Arial"/>
          <w:b/>
          <w:sz w:val="24"/>
          <w:szCs w:val="24"/>
        </w:rPr>
      </w:pPr>
      <w:r w:rsidRPr="009D0806">
        <w:rPr>
          <w:rFonts w:ascii="Arial" w:hAnsi="Arial" w:cs="Arial"/>
          <w:b/>
          <w:sz w:val="24"/>
          <w:szCs w:val="24"/>
        </w:rPr>
        <w:t>GESTIO</w:t>
      </w:r>
      <w:r>
        <w:rPr>
          <w:rFonts w:ascii="Arial" w:hAnsi="Arial" w:cs="Arial"/>
          <w:b/>
          <w:sz w:val="24"/>
          <w:szCs w:val="24"/>
        </w:rPr>
        <w:t>NA</w:t>
      </w:r>
      <w:r w:rsidRPr="009D0806">
        <w:rPr>
          <w:rFonts w:ascii="Arial" w:hAnsi="Arial" w:cs="Arial"/>
          <w:b/>
          <w:sz w:val="24"/>
          <w:szCs w:val="24"/>
        </w:rPr>
        <w:t xml:space="preserve">R PROGRMAS DE BIENESTAR LABORAL </w:t>
      </w:r>
    </w:p>
    <w:p w:rsidR="00904920" w:rsidRDefault="00904920" w:rsidP="00904920">
      <w:pPr>
        <w:jc w:val="center"/>
        <w:rPr>
          <w:rFonts w:ascii="Arial" w:hAnsi="Arial" w:cs="Arial"/>
          <w:b/>
          <w:sz w:val="24"/>
          <w:szCs w:val="24"/>
        </w:rPr>
      </w:pPr>
    </w:p>
    <w:p w:rsidR="00904920" w:rsidRPr="009D0806" w:rsidRDefault="00904920" w:rsidP="00904920">
      <w:pPr>
        <w:jc w:val="center"/>
        <w:rPr>
          <w:rFonts w:ascii="Arial" w:hAnsi="Arial" w:cs="Arial"/>
          <w:b/>
          <w:sz w:val="24"/>
          <w:szCs w:val="24"/>
        </w:rPr>
      </w:pPr>
    </w:p>
    <w:p w:rsidR="00904920" w:rsidRPr="009D0806" w:rsidRDefault="00904920" w:rsidP="00904920">
      <w:pPr>
        <w:jc w:val="center"/>
        <w:rPr>
          <w:rFonts w:ascii="Arial" w:hAnsi="Arial" w:cs="Arial"/>
          <w:b/>
          <w:sz w:val="24"/>
          <w:szCs w:val="24"/>
        </w:rPr>
      </w:pPr>
      <w:r w:rsidRPr="009D0806">
        <w:rPr>
          <w:rFonts w:ascii="Arial" w:hAnsi="Arial" w:cs="Arial"/>
          <w:b/>
          <w:sz w:val="24"/>
          <w:szCs w:val="24"/>
        </w:rPr>
        <w:t xml:space="preserve">MEDELLIN </w:t>
      </w:r>
      <w:r w:rsidRPr="009D0806">
        <w:rPr>
          <w:rFonts w:ascii="Arial" w:hAnsi="Arial" w:cs="Arial"/>
          <w:b/>
          <w:sz w:val="24"/>
          <w:szCs w:val="24"/>
        </w:rPr>
        <w:br/>
        <w:t>2014</w:t>
      </w:r>
    </w:p>
    <w:p w:rsidR="00AA68EE" w:rsidRDefault="00AA68EE" w:rsidP="00AA68EE">
      <w:pPr>
        <w:jc w:val="center"/>
        <w:rPr>
          <w:rFonts w:ascii="Arial" w:hAnsi="Arial" w:cs="Arial"/>
          <w:b/>
          <w:sz w:val="24"/>
          <w:szCs w:val="24"/>
        </w:rPr>
      </w:pPr>
      <w:r>
        <w:rPr>
          <w:rFonts w:ascii="Arial" w:hAnsi="Arial" w:cs="Arial"/>
          <w:b/>
          <w:sz w:val="24"/>
          <w:szCs w:val="24"/>
        </w:rPr>
        <w:lastRenderedPageBreak/>
        <w:t>INTRODUCCIÓN</w:t>
      </w:r>
    </w:p>
    <w:p w:rsidR="00AA68EE" w:rsidRPr="008220C8" w:rsidRDefault="00AA68EE" w:rsidP="00AA68EE">
      <w:pPr>
        <w:jc w:val="center"/>
        <w:rPr>
          <w:rFonts w:ascii="Arial" w:hAnsi="Arial" w:cs="Arial"/>
          <w:sz w:val="24"/>
          <w:szCs w:val="24"/>
        </w:rPr>
      </w:pPr>
    </w:p>
    <w:p w:rsidR="00AA68EE" w:rsidRPr="008220C8" w:rsidRDefault="00AA68EE" w:rsidP="00AA68EE">
      <w:pPr>
        <w:jc w:val="both"/>
        <w:rPr>
          <w:rFonts w:ascii="Arial" w:hAnsi="Arial" w:cs="Arial"/>
          <w:sz w:val="24"/>
          <w:szCs w:val="24"/>
        </w:rPr>
      </w:pPr>
      <w:r w:rsidRPr="008220C8">
        <w:rPr>
          <w:rFonts w:ascii="Arial" w:hAnsi="Arial" w:cs="Arial"/>
          <w:sz w:val="24"/>
          <w:szCs w:val="24"/>
        </w:rPr>
        <w:t>Este  programa es una  herramienta  que  cuenta con una serie de estrategias,  orientadas a mejorar las condiciones que favorezcan el desarrollo integral de los colaboradores, esto trae como resultado una mayo</w:t>
      </w:r>
      <w:r>
        <w:rPr>
          <w:rFonts w:ascii="Arial" w:hAnsi="Arial" w:cs="Arial"/>
          <w:sz w:val="24"/>
          <w:szCs w:val="24"/>
        </w:rPr>
        <w:t>r productividad de los mismos</w:t>
      </w:r>
      <w:r w:rsidRPr="008220C8">
        <w:rPr>
          <w:rFonts w:ascii="Arial" w:hAnsi="Arial" w:cs="Arial"/>
          <w:sz w:val="24"/>
          <w:szCs w:val="24"/>
        </w:rPr>
        <w:t xml:space="preserve">.  </w:t>
      </w:r>
    </w:p>
    <w:p w:rsidR="00AA68EE" w:rsidRPr="008220C8" w:rsidRDefault="00AA68EE" w:rsidP="00AA68EE">
      <w:pPr>
        <w:jc w:val="both"/>
        <w:rPr>
          <w:rFonts w:ascii="Arial" w:hAnsi="Arial" w:cs="Arial"/>
          <w:sz w:val="24"/>
          <w:szCs w:val="24"/>
        </w:rPr>
      </w:pPr>
      <w:r w:rsidRPr="008220C8">
        <w:rPr>
          <w:rFonts w:ascii="Arial" w:hAnsi="Arial" w:cs="Arial"/>
          <w:sz w:val="24"/>
          <w:szCs w:val="24"/>
        </w:rPr>
        <w:t>El desarrollo del programa  se efectuara por medio de un diagnóstico de las necesidades de los trabajadores y de la empresa, para determinar cuáles son los programas más pertinentes a ejecutar, acorde al presupuesto de la organización.</w:t>
      </w:r>
    </w:p>
    <w:p w:rsidR="00AA68EE" w:rsidRDefault="00AA68EE" w:rsidP="00AA68EE">
      <w:pPr>
        <w:jc w:val="center"/>
        <w:rPr>
          <w:rFonts w:ascii="Arial" w:hAnsi="Arial" w:cs="Arial"/>
          <w:b/>
          <w:sz w:val="24"/>
          <w:szCs w:val="24"/>
        </w:rPr>
      </w:pPr>
    </w:p>
    <w:p w:rsidR="00FF71C7" w:rsidRDefault="00FF71C7"/>
    <w:p w:rsidR="00AA68EE" w:rsidRDefault="00AA68EE"/>
    <w:p w:rsidR="00AA68EE" w:rsidRDefault="00AA68EE"/>
    <w:p w:rsidR="00AA68EE" w:rsidRDefault="00AA68EE"/>
    <w:p w:rsidR="00AA68EE" w:rsidRDefault="00AA68EE"/>
    <w:p w:rsidR="00AA68EE" w:rsidRDefault="00AA68EE"/>
    <w:p w:rsidR="00AA68EE" w:rsidRDefault="00AA68EE"/>
    <w:p w:rsidR="00AA68EE" w:rsidRDefault="00AA68EE"/>
    <w:p w:rsidR="00AA68EE" w:rsidRDefault="00AA68EE"/>
    <w:p w:rsidR="00AA68EE" w:rsidRDefault="00AA68EE"/>
    <w:p w:rsidR="00AA68EE" w:rsidRDefault="00AA68EE"/>
    <w:p w:rsidR="00AA68EE" w:rsidRDefault="00AA68EE"/>
    <w:p w:rsidR="00AA68EE" w:rsidRDefault="00AA68EE"/>
    <w:p w:rsidR="00AA68EE" w:rsidRDefault="00AA68EE"/>
    <w:p w:rsidR="00AA68EE" w:rsidRDefault="00AA68EE"/>
    <w:p w:rsidR="00AA68EE" w:rsidRDefault="00AA68EE"/>
    <w:p w:rsidR="00AA68EE" w:rsidRDefault="00AA68EE"/>
    <w:p w:rsidR="00AA68EE" w:rsidRDefault="00AA68EE"/>
    <w:p w:rsidR="00AA68EE" w:rsidRDefault="00AA68EE" w:rsidP="00AA68EE">
      <w:pPr>
        <w:jc w:val="center"/>
        <w:rPr>
          <w:rFonts w:ascii="Arial" w:hAnsi="Arial" w:cs="Arial"/>
          <w:b/>
          <w:sz w:val="24"/>
          <w:szCs w:val="24"/>
        </w:rPr>
      </w:pPr>
      <w:r w:rsidRPr="00E573BD">
        <w:rPr>
          <w:rFonts w:ascii="Arial" w:hAnsi="Arial" w:cs="Arial"/>
          <w:b/>
          <w:sz w:val="24"/>
          <w:szCs w:val="24"/>
        </w:rPr>
        <w:lastRenderedPageBreak/>
        <w:t>Problemática  de banquetes DALUJO</w:t>
      </w:r>
    </w:p>
    <w:p w:rsidR="00AA68EE" w:rsidRPr="00E573BD" w:rsidRDefault="00AA68EE" w:rsidP="00AA68EE">
      <w:pPr>
        <w:jc w:val="center"/>
        <w:rPr>
          <w:rFonts w:ascii="Arial" w:hAnsi="Arial" w:cs="Arial"/>
          <w:b/>
          <w:sz w:val="24"/>
          <w:szCs w:val="24"/>
        </w:rPr>
      </w:pPr>
    </w:p>
    <w:p w:rsidR="00AA68EE" w:rsidRDefault="00AA68EE" w:rsidP="00AA68EE">
      <w:pPr>
        <w:jc w:val="both"/>
        <w:rPr>
          <w:rFonts w:ascii="Arial" w:hAnsi="Arial" w:cs="Arial"/>
          <w:sz w:val="24"/>
          <w:szCs w:val="24"/>
        </w:rPr>
      </w:pPr>
      <w:r>
        <w:rPr>
          <w:rFonts w:ascii="Arial" w:hAnsi="Arial" w:cs="Arial"/>
          <w:sz w:val="24"/>
          <w:szCs w:val="24"/>
        </w:rPr>
        <w:t>Banquetes DALUJO es una empresa que lleva en el mercado 21 años, sus programas de bienestar están enfocados a la recreación e integración del personal para obtener un mejor clima laboral.</w:t>
      </w:r>
    </w:p>
    <w:p w:rsidR="00AA68EE" w:rsidRDefault="00AA68EE" w:rsidP="00AA68EE">
      <w:pPr>
        <w:jc w:val="both"/>
        <w:rPr>
          <w:rFonts w:ascii="Arial" w:hAnsi="Arial" w:cs="Arial"/>
          <w:sz w:val="24"/>
          <w:szCs w:val="24"/>
        </w:rPr>
      </w:pPr>
      <w:r>
        <w:rPr>
          <w:rFonts w:ascii="Arial" w:hAnsi="Arial" w:cs="Arial"/>
          <w:sz w:val="24"/>
          <w:szCs w:val="24"/>
        </w:rPr>
        <w:t>La empresa cuenta con un personal de planta aproximadamente 15 colaboradores, y 20 a 25 personas prestadoras de diferentes servicios.  La mayoría de sus colaboradores   están entre los  18 a los 29 años y solo un poco de su población son mayores de 30 años.</w:t>
      </w:r>
    </w:p>
    <w:p w:rsidR="00AA68EE" w:rsidRDefault="00AA68EE" w:rsidP="00AA68EE">
      <w:pPr>
        <w:jc w:val="both"/>
        <w:rPr>
          <w:rFonts w:ascii="Arial" w:hAnsi="Arial" w:cs="Arial"/>
          <w:sz w:val="24"/>
          <w:szCs w:val="24"/>
        </w:rPr>
      </w:pPr>
      <w:r>
        <w:rPr>
          <w:rFonts w:ascii="Arial" w:hAnsi="Arial" w:cs="Arial"/>
          <w:sz w:val="24"/>
          <w:szCs w:val="24"/>
        </w:rPr>
        <w:t>La población prestadora de servicios son estudiantes de profesiones  diferentes a lo que ejercen.   Con un estado socioeconómico bajo con  salarios no superiores al salario mínimo legal vigente.</w:t>
      </w:r>
    </w:p>
    <w:p w:rsidR="00AA68EE" w:rsidRDefault="00AA68EE" w:rsidP="00AA68EE">
      <w:pPr>
        <w:jc w:val="both"/>
        <w:rPr>
          <w:rFonts w:ascii="Arial" w:hAnsi="Arial" w:cs="Arial"/>
          <w:sz w:val="24"/>
          <w:szCs w:val="24"/>
        </w:rPr>
      </w:pPr>
      <w:r>
        <w:rPr>
          <w:rFonts w:ascii="Arial" w:hAnsi="Arial" w:cs="Arial"/>
          <w:sz w:val="24"/>
          <w:szCs w:val="24"/>
        </w:rPr>
        <w:t>La principal problemática de la empresa  Dalujo es que  no existe un área del Talento Humano, lo cual trae consigo otras dificultades como es el desconocimiento de la construcción de los programas de bienestar social laboral. Y la falta conocimiento de las necesidades de sus colaboradores.</w:t>
      </w:r>
    </w:p>
    <w:p w:rsidR="00AA68EE" w:rsidRDefault="00AA68EE"/>
    <w:p w:rsidR="00AA68EE" w:rsidRDefault="00AA68EE"/>
    <w:p w:rsidR="00AA68EE" w:rsidRDefault="00AA68EE"/>
    <w:p w:rsidR="00AA68EE" w:rsidRDefault="00AA68EE"/>
    <w:p w:rsidR="00AA68EE" w:rsidRDefault="00AA68EE"/>
    <w:p w:rsidR="00AA68EE" w:rsidRDefault="00AA68EE"/>
    <w:p w:rsidR="00AA68EE" w:rsidRDefault="00AA68EE"/>
    <w:p w:rsidR="00AA68EE" w:rsidRDefault="00AA68EE"/>
    <w:p w:rsidR="00AA68EE" w:rsidRDefault="00AA68EE"/>
    <w:p w:rsidR="00AA68EE" w:rsidRDefault="00AA68EE"/>
    <w:p w:rsidR="00AA68EE" w:rsidRDefault="00AA68EE"/>
    <w:p w:rsidR="00AA68EE" w:rsidRDefault="00AA68EE"/>
    <w:p w:rsidR="00AA68EE" w:rsidRDefault="00AA68EE"/>
    <w:p w:rsidR="00AA68EE" w:rsidRDefault="00AA68EE" w:rsidP="00AA68EE">
      <w:pPr>
        <w:jc w:val="center"/>
        <w:rPr>
          <w:rFonts w:ascii="Arial" w:hAnsi="Arial" w:cs="Arial"/>
          <w:b/>
          <w:sz w:val="24"/>
          <w:szCs w:val="24"/>
        </w:rPr>
      </w:pPr>
      <w:r>
        <w:rPr>
          <w:rFonts w:ascii="Arial" w:hAnsi="Arial" w:cs="Arial"/>
          <w:b/>
          <w:sz w:val="24"/>
          <w:szCs w:val="24"/>
        </w:rPr>
        <w:lastRenderedPageBreak/>
        <w:t>OBJETIVOS</w:t>
      </w:r>
    </w:p>
    <w:p w:rsidR="00AA68EE" w:rsidRDefault="00AA68EE" w:rsidP="00AA68EE">
      <w:pPr>
        <w:jc w:val="both"/>
        <w:rPr>
          <w:rFonts w:ascii="Arial" w:hAnsi="Arial" w:cs="Arial"/>
          <w:sz w:val="24"/>
          <w:szCs w:val="24"/>
        </w:rPr>
      </w:pPr>
      <w:r w:rsidRPr="00C82A98">
        <w:rPr>
          <w:rFonts w:ascii="Arial" w:hAnsi="Arial" w:cs="Arial"/>
          <w:sz w:val="24"/>
          <w:szCs w:val="24"/>
        </w:rPr>
        <w:t>Diseñar un programa de bienestar social laboral,</w:t>
      </w:r>
      <w:r>
        <w:rPr>
          <w:rFonts w:ascii="Arial" w:hAnsi="Arial" w:cs="Arial"/>
          <w:sz w:val="24"/>
          <w:szCs w:val="24"/>
        </w:rPr>
        <w:t xml:space="preserve"> implementando una serie de actividades  orientadas a mejorar el clima laboral, en el tiempo y lugar estipulados por el empleador.</w:t>
      </w:r>
    </w:p>
    <w:p w:rsidR="00AA68EE" w:rsidRDefault="00AA68EE" w:rsidP="00AA68EE">
      <w:pPr>
        <w:jc w:val="both"/>
        <w:rPr>
          <w:rFonts w:ascii="Arial" w:hAnsi="Arial" w:cs="Arial"/>
          <w:sz w:val="24"/>
          <w:szCs w:val="24"/>
        </w:rPr>
      </w:pPr>
    </w:p>
    <w:p w:rsidR="00AA68EE" w:rsidRDefault="00AA68EE" w:rsidP="00AA68EE">
      <w:pPr>
        <w:jc w:val="both"/>
        <w:rPr>
          <w:rFonts w:ascii="Arial" w:hAnsi="Arial" w:cs="Arial"/>
          <w:sz w:val="24"/>
          <w:szCs w:val="24"/>
        </w:rPr>
      </w:pPr>
    </w:p>
    <w:p w:rsidR="00AA68EE" w:rsidRPr="008B0CE9" w:rsidRDefault="00AA68EE" w:rsidP="00AA68EE">
      <w:pPr>
        <w:jc w:val="center"/>
        <w:rPr>
          <w:rFonts w:ascii="Arial" w:hAnsi="Arial" w:cs="Arial"/>
          <w:b/>
          <w:sz w:val="24"/>
          <w:szCs w:val="24"/>
        </w:rPr>
      </w:pPr>
      <w:r w:rsidRPr="008B0CE9">
        <w:rPr>
          <w:rFonts w:ascii="Arial" w:hAnsi="Arial" w:cs="Arial"/>
          <w:b/>
          <w:sz w:val="24"/>
          <w:szCs w:val="24"/>
        </w:rPr>
        <w:t>OBEJETIVOS ESPECIFICOS</w:t>
      </w:r>
    </w:p>
    <w:p w:rsidR="00AA68EE" w:rsidRDefault="00AA68EE" w:rsidP="00AA68EE">
      <w:pPr>
        <w:jc w:val="both"/>
        <w:rPr>
          <w:rFonts w:ascii="Arial" w:hAnsi="Arial" w:cs="Arial"/>
          <w:sz w:val="24"/>
          <w:szCs w:val="24"/>
        </w:rPr>
      </w:pPr>
      <w:r>
        <w:rPr>
          <w:rFonts w:ascii="Arial" w:hAnsi="Arial" w:cs="Arial"/>
          <w:sz w:val="24"/>
          <w:szCs w:val="24"/>
        </w:rPr>
        <w:t xml:space="preserve"> </w:t>
      </w:r>
    </w:p>
    <w:p w:rsidR="00AA68EE" w:rsidRDefault="00AA68EE" w:rsidP="00AA68EE">
      <w:pPr>
        <w:pStyle w:val="Prrafodelista"/>
        <w:numPr>
          <w:ilvl w:val="0"/>
          <w:numId w:val="1"/>
        </w:numPr>
        <w:jc w:val="both"/>
        <w:rPr>
          <w:rFonts w:ascii="Arial" w:hAnsi="Arial" w:cs="Arial"/>
          <w:sz w:val="24"/>
          <w:szCs w:val="24"/>
        </w:rPr>
      </w:pPr>
      <w:r>
        <w:rPr>
          <w:rFonts w:ascii="Arial" w:hAnsi="Arial" w:cs="Arial"/>
          <w:sz w:val="24"/>
          <w:szCs w:val="24"/>
        </w:rPr>
        <w:t>Realizar una propuesta de mejora del bienestar de la empresa por medio de actividades lúdicas ,</w:t>
      </w:r>
    </w:p>
    <w:p w:rsidR="00AA68EE" w:rsidRPr="0053372B" w:rsidRDefault="00AA68EE" w:rsidP="00AA68EE">
      <w:pPr>
        <w:pStyle w:val="Prrafodelista"/>
        <w:numPr>
          <w:ilvl w:val="0"/>
          <w:numId w:val="1"/>
        </w:numPr>
        <w:jc w:val="both"/>
        <w:rPr>
          <w:rFonts w:ascii="Arial" w:hAnsi="Arial" w:cs="Arial"/>
          <w:b/>
          <w:sz w:val="24"/>
          <w:szCs w:val="24"/>
        </w:rPr>
      </w:pPr>
      <w:r>
        <w:rPr>
          <w:rFonts w:ascii="Arial" w:hAnsi="Arial" w:cs="Arial"/>
          <w:sz w:val="24"/>
          <w:szCs w:val="24"/>
        </w:rPr>
        <w:t xml:space="preserve">implementar actividades creativas   para todos los integrantes del banquete, en las cuales puedan participar  sin excusión  y con su familia. </w:t>
      </w:r>
    </w:p>
    <w:p w:rsidR="00267F48" w:rsidRPr="00267F48" w:rsidRDefault="00AA68EE" w:rsidP="00267F48">
      <w:pPr>
        <w:pStyle w:val="Prrafodelista"/>
        <w:numPr>
          <w:ilvl w:val="0"/>
          <w:numId w:val="1"/>
        </w:numPr>
        <w:jc w:val="both"/>
        <w:rPr>
          <w:rFonts w:ascii="Arial" w:hAnsi="Arial" w:cs="Arial"/>
          <w:sz w:val="24"/>
          <w:szCs w:val="24"/>
        </w:rPr>
      </w:pPr>
      <w:r>
        <w:rPr>
          <w:rFonts w:ascii="Arial" w:hAnsi="Arial" w:cs="Arial"/>
          <w:sz w:val="24"/>
          <w:szCs w:val="24"/>
        </w:rPr>
        <w:t>evaluar los resultados de la implementación del programa, con el fin de que todos los trabajadores se sientan satisfechos con los programas establecidos.</w:t>
      </w:r>
    </w:p>
    <w:p w:rsidR="00AA68EE" w:rsidRDefault="00AA68EE" w:rsidP="00AA68EE">
      <w:pPr>
        <w:pStyle w:val="Prrafodelista"/>
        <w:jc w:val="both"/>
        <w:rPr>
          <w:rFonts w:ascii="Arial" w:hAnsi="Arial" w:cs="Arial"/>
          <w:sz w:val="24"/>
          <w:szCs w:val="24"/>
        </w:rPr>
      </w:pPr>
    </w:p>
    <w:p w:rsidR="00AA68EE" w:rsidRDefault="00AA68EE"/>
    <w:p w:rsidR="00AA68EE" w:rsidRDefault="00AA68EE"/>
    <w:p w:rsidR="00AA68EE" w:rsidRDefault="00AA68EE"/>
    <w:p w:rsidR="00AA68EE" w:rsidRDefault="00AA68EE"/>
    <w:p w:rsidR="00AA68EE" w:rsidRDefault="00AA68EE"/>
    <w:p w:rsidR="00267F48" w:rsidRDefault="00267F48"/>
    <w:p w:rsidR="00267F48" w:rsidRDefault="00267F48"/>
    <w:p w:rsidR="00267F48" w:rsidRDefault="00267F48"/>
    <w:p w:rsidR="00267F48" w:rsidRDefault="00267F48"/>
    <w:p w:rsidR="00267F48" w:rsidRDefault="00267F48"/>
    <w:p w:rsidR="00267F48" w:rsidRDefault="00267F48"/>
    <w:p w:rsidR="00267F48" w:rsidRDefault="00267F48"/>
    <w:p w:rsidR="00267F48" w:rsidRDefault="00267F48"/>
    <w:p w:rsidR="00267F48" w:rsidRPr="0079467D" w:rsidRDefault="00267F48" w:rsidP="00267F48">
      <w:pPr>
        <w:pStyle w:val="Prrafodelista"/>
        <w:jc w:val="center"/>
        <w:rPr>
          <w:rFonts w:ascii="Arial" w:hAnsi="Arial" w:cs="Arial"/>
          <w:b/>
          <w:sz w:val="24"/>
          <w:szCs w:val="24"/>
        </w:rPr>
      </w:pPr>
      <w:r w:rsidRPr="0079467D">
        <w:rPr>
          <w:rFonts w:ascii="Arial" w:hAnsi="Arial" w:cs="Arial"/>
          <w:b/>
          <w:sz w:val="24"/>
          <w:szCs w:val="24"/>
        </w:rPr>
        <w:lastRenderedPageBreak/>
        <w:t>JUSTIFICACION</w:t>
      </w:r>
    </w:p>
    <w:p w:rsidR="00267F48" w:rsidRPr="00636BF1" w:rsidRDefault="00267F48" w:rsidP="00267F48">
      <w:pPr>
        <w:spacing w:line="360" w:lineRule="auto"/>
        <w:jc w:val="both"/>
        <w:rPr>
          <w:rFonts w:ascii="Arial" w:hAnsi="Arial" w:cs="Arial"/>
          <w:sz w:val="24"/>
          <w:szCs w:val="24"/>
        </w:rPr>
      </w:pPr>
      <w:r>
        <w:rPr>
          <w:rFonts w:ascii="Arial" w:hAnsi="Arial" w:cs="Arial"/>
          <w:sz w:val="24"/>
          <w:szCs w:val="24"/>
        </w:rPr>
        <w:t xml:space="preserve">Este programa se implementara con el fin de generar un mejor clima organizacional, todo esto orientado a mejorar la calidad de vida de los colaboradores y la productividad de la empresa. Y de esta manera demostrar a los  empleados lo importante que son para la organización, lo que se quiere lograr al implementar los programas de salud, recreación y  estímulos económicos y no económicos, es que los colaboradores tengan un sentido de pertenencia por la empresa y así  pueda lograr que allá un complemento entre el sujeto, el trabajo, su vida laboral y su familia, </w:t>
      </w:r>
    </w:p>
    <w:p w:rsidR="00267F48" w:rsidRDefault="00267F48" w:rsidP="00267F48">
      <w:pPr>
        <w:spacing w:line="360" w:lineRule="auto"/>
        <w:jc w:val="center"/>
      </w:pPr>
    </w:p>
    <w:p w:rsidR="00267F48" w:rsidRDefault="00267F48"/>
    <w:p w:rsidR="00267F48" w:rsidRDefault="00267F48"/>
    <w:p w:rsidR="00267F48" w:rsidRDefault="00267F48"/>
    <w:p w:rsidR="00267F48" w:rsidRDefault="00267F48"/>
    <w:p w:rsidR="00267F48" w:rsidRDefault="00267F48"/>
    <w:p w:rsidR="00267F48" w:rsidRDefault="00267F48"/>
    <w:p w:rsidR="00267F48" w:rsidRDefault="00267F48"/>
    <w:p w:rsidR="00267F48" w:rsidRDefault="00267F48"/>
    <w:p w:rsidR="00267F48" w:rsidRDefault="00267F48"/>
    <w:p w:rsidR="00267F48" w:rsidRDefault="00267F48"/>
    <w:p w:rsidR="00267F48" w:rsidRDefault="00267F48"/>
    <w:p w:rsidR="00267F48" w:rsidRDefault="00267F48"/>
    <w:p w:rsidR="00267F48" w:rsidRDefault="00267F48"/>
    <w:p w:rsidR="00267F48" w:rsidRDefault="00267F48"/>
    <w:p w:rsidR="00267F48" w:rsidRDefault="00267F48"/>
    <w:p w:rsidR="00AA68EE" w:rsidRDefault="00AA68EE"/>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3918"/>
        <w:gridCol w:w="2602"/>
      </w:tblGrid>
      <w:tr w:rsidR="00AA68EE" w:rsidTr="00AA68EE">
        <w:trPr>
          <w:cantSplit/>
          <w:trHeight w:val="2117"/>
        </w:trPr>
        <w:tc>
          <w:tcPr>
            <w:tcW w:w="2694" w:type="dxa"/>
            <w:vAlign w:val="center"/>
          </w:tcPr>
          <w:p w:rsidR="00AA68EE" w:rsidRPr="00A76164" w:rsidRDefault="00AA68EE" w:rsidP="00FF71C7">
            <w:pPr>
              <w:rPr>
                <w:color w:val="0000FF"/>
              </w:rPr>
            </w:pPr>
            <w:r>
              <w:rPr>
                <w:noProof/>
                <w:color w:val="0000FF"/>
              </w:rPr>
              <w:lastRenderedPageBreak/>
              <w:drawing>
                <wp:anchor distT="0" distB="0" distL="114300" distR="114300" simplePos="0" relativeHeight="251666432" behindDoc="0" locked="0" layoutInCell="1" allowOverlap="1">
                  <wp:simplePos x="0" y="0"/>
                  <wp:positionH relativeFrom="column">
                    <wp:posOffset>248920</wp:posOffset>
                  </wp:positionH>
                  <wp:positionV relativeFrom="paragraph">
                    <wp:posOffset>-755015</wp:posOffset>
                  </wp:positionV>
                  <wp:extent cx="1163320" cy="1118870"/>
                  <wp:effectExtent l="19050" t="0" r="0" b="0"/>
                  <wp:wrapSquare wrapText="bothSides"/>
                  <wp:docPr id="1" name="Imagen 1" descr="E:\Mis documentos\SENA 2014-1\ADMINISTRAR\Logoti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s documentos\SENA 2014-1\ADMINISTRAR\Logotip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3320" cy="1118870"/>
                          </a:xfrm>
                          <a:prstGeom prst="rect">
                            <a:avLst/>
                          </a:prstGeom>
                          <a:ln>
                            <a:noFill/>
                          </a:ln>
                          <a:effectLst>
                            <a:softEdge rad="112500"/>
                          </a:effectLst>
                        </pic:spPr>
                      </pic:pic>
                    </a:graphicData>
                  </a:graphic>
                </wp:anchor>
              </w:drawing>
            </w:r>
          </w:p>
        </w:tc>
        <w:tc>
          <w:tcPr>
            <w:tcW w:w="3918" w:type="dxa"/>
            <w:vAlign w:val="center"/>
          </w:tcPr>
          <w:p w:rsidR="00AA68EE" w:rsidRPr="00807DDD" w:rsidRDefault="00AA68EE" w:rsidP="00FF71C7">
            <w:pPr>
              <w:pStyle w:val="Encabezado"/>
              <w:jc w:val="center"/>
              <w:rPr>
                <w:rFonts w:ascii="Arial" w:hAnsi="Arial" w:cs="Arial"/>
                <w:sz w:val="20"/>
                <w:szCs w:val="20"/>
              </w:rPr>
            </w:pPr>
            <w:r w:rsidRPr="00807DDD">
              <w:rPr>
                <w:rFonts w:ascii="Arial" w:hAnsi="Arial" w:cs="Arial"/>
                <w:sz w:val="24"/>
                <w:szCs w:val="20"/>
              </w:rPr>
              <w:t xml:space="preserve">Encuesta </w:t>
            </w:r>
            <w:r>
              <w:rPr>
                <w:sz w:val="28"/>
              </w:rPr>
              <w:t>caracterización de la población.</w:t>
            </w:r>
          </w:p>
        </w:tc>
        <w:tc>
          <w:tcPr>
            <w:tcW w:w="2602" w:type="dxa"/>
            <w:vAlign w:val="center"/>
          </w:tcPr>
          <w:p w:rsidR="00AA68EE" w:rsidRDefault="00AA68EE" w:rsidP="00FF71C7">
            <w:pPr>
              <w:pStyle w:val="Encabezado"/>
              <w:jc w:val="center"/>
              <w:rPr>
                <w:rFonts w:ascii="Arial" w:hAnsi="Arial" w:cs="Arial"/>
                <w:sz w:val="20"/>
                <w:szCs w:val="20"/>
              </w:rPr>
            </w:pPr>
            <w:r>
              <w:rPr>
                <w:rFonts w:ascii="Arial" w:hAnsi="Arial" w:cs="Arial"/>
                <w:sz w:val="20"/>
                <w:szCs w:val="20"/>
              </w:rPr>
              <w:t>Fecha de elaboración 07/03/2014</w:t>
            </w:r>
          </w:p>
          <w:p w:rsidR="00AA68EE" w:rsidRDefault="00AA68EE" w:rsidP="00FF71C7">
            <w:pPr>
              <w:pStyle w:val="Encabezado"/>
              <w:jc w:val="center"/>
              <w:rPr>
                <w:rFonts w:ascii="Arial" w:hAnsi="Arial" w:cs="Arial"/>
                <w:sz w:val="20"/>
                <w:szCs w:val="20"/>
              </w:rPr>
            </w:pPr>
            <w:r>
              <w:rPr>
                <w:rFonts w:ascii="Arial" w:hAnsi="Arial" w:cs="Arial"/>
                <w:sz w:val="20"/>
                <w:szCs w:val="20"/>
              </w:rPr>
              <w:t>Actualización: Versión 1</w:t>
            </w:r>
          </w:p>
          <w:p w:rsidR="00AA68EE" w:rsidRPr="00807DDD" w:rsidRDefault="00AA68EE" w:rsidP="00FF71C7">
            <w:pPr>
              <w:pStyle w:val="Encabezado"/>
              <w:jc w:val="center"/>
              <w:rPr>
                <w:rFonts w:ascii="Arial" w:hAnsi="Arial" w:cs="Arial"/>
                <w:sz w:val="20"/>
                <w:szCs w:val="20"/>
              </w:rPr>
            </w:pPr>
            <w:r>
              <w:rPr>
                <w:rFonts w:ascii="Arial" w:hAnsi="Arial" w:cs="Arial"/>
                <w:sz w:val="20"/>
                <w:szCs w:val="20"/>
              </w:rPr>
              <w:t>Página 1 de 1</w:t>
            </w:r>
          </w:p>
        </w:tc>
      </w:tr>
    </w:tbl>
    <w:p w:rsidR="00AA68EE" w:rsidRDefault="00AA68EE" w:rsidP="00AA68EE"/>
    <w:p w:rsidR="00AA68EE" w:rsidRDefault="00AA68EE" w:rsidP="00AA68EE"/>
    <w:p w:rsidR="00AA68EE" w:rsidRPr="006641EE" w:rsidRDefault="00AA68EE" w:rsidP="00AA68EE">
      <w:r w:rsidRPr="002821D2">
        <w:rPr>
          <w:rFonts w:ascii="Arial" w:hAnsi="Arial" w:cs="Arial"/>
          <w:b/>
        </w:rPr>
        <w:t>Edad:</w:t>
      </w:r>
      <w:r w:rsidRPr="002821D2">
        <w:rPr>
          <w:rFonts w:ascii="Arial" w:hAnsi="Arial" w:cs="Arial"/>
        </w:rPr>
        <w:t xml:space="preserve"> </w:t>
      </w:r>
      <w:r w:rsidRPr="002821D2">
        <w:rPr>
          <w:rFonts w:ascii="Arial" w:hAnsi="Arial" w:cs="Arial"/>
          <w:color w:val="222222"/>
          <w:shd w:val="clear" w:color="auto" w:fill="F6F6F9"/>
        </w:rPr>
        <w:t>Tiempo de existencia desde el nacimiento:</w:t>
      </w:r>
    </w:p>
    <w:p w:rsidR="00AA68EE" w:rsidRDefault="00AA68EE" w:rsidP="00AA68EE">
      <w:pPr>
        <w:rPr>
          <w:rFonts w:ascii="Arial" w:hAnsi="Arial" w:cs="Arial"/>
        </w:rPr>
      </w:pPr>
      <w:r>
        <w:rPr>
          <w:rFonts w:ascii="Arial" w:hAnsi="Arial" w:cs="Arial"/>
          <w:noProof/>
        </w:rPr>
        <w:drawing>
          <wp:inline distT="0" distB="0" distL="0" distR="0">
            <wp:extent cx="296107" cy="411892"/>
            <wp:effectExtent l="0" t="0" r="8890" b="7620"/>
            <wp:docPr id="9" name="Imagen 9" descr="C:\Users\MARIANA SEPULVEDA\Desktop\descarg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IANA SEPULVEDA\Desktop\descarga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127" cy="411920"/>
                    </a:xfrm>
                    <a:prstGeom prst="rect">
                      <a:avLst/>
                    </a:prstGeom>
                    <a:noFill/>
                    <a:ln>
                      <a:noFill/>
                    </a:ln>
                  </pic:spPr>
                </pic:pic>
              </a:graphicData>
            </a:graphic>
          </wp:inline>
        </w:drawing>
      </w:r>
      <w:r>
        <w:rPr>
          <w:rFonts w:ascii="Arial" w:hAnsi="Arial" w:cs="Arial"/>
        </w:rPr>
        <w:t xml:space="preserve">  16 – 29 ____</w:t>
      </w:r>
    </w:p>
    <w:p w:rsidR="00AA68EE" w:rsidRDefault="00AA68EE" w:rsidP="00AA68EE">
      <w:pPr>
        <w:rPr>
          <w:rFonts w:ascii="Arial" w:hAnsi="Arial" w:cs="Arial"/>
        </w:rPr>
      </w:pPr>
      <w:r>
        <w:rPr>
          <w:rFonts w:ascii="Arial" w:hAnsi="Arial" w:cs="Arial"/>
          <w:noProof/>
        </w:rPr>
        <w:drawing>
          <wp:inline distT="0" distB="0" distL="0" distR="0">
            <wp:extent cx="280086" cy="271581"/>
            <wp:effectExtent l="0" t="0" r="5715" b="0"/>
            <wp:docPr id="10" name="Imagen 10" descr="C:\Users\MARIANA SEPULVEDA\Desktop\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RIANA SEPULVEDA\Desktop\descarg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01" cy="274795"/>
                    </a:xfrm>
                    <a:prstGeom prst="rect">
                      <a:avLst/>
                    </a:prstGeom>
                    <a:noFill/>
                    <a:ln>
                      <a:noFill/>
                    </a:ln>
                  </pic:spPr>
                </pic:pic>
              </a:graphicData>
            </a:graphic>
          </wp:inline>
        </w:drawing>
      </w:r>
      <w:r>
        <w:rPr>
          <w:rFonts w:ascii="Arial" w:hAnsi="Arial" w:cs="Arial"/>
        </w:rPr>
        <w:t xml:space="preserve"> 30 – 45 _____</w:t>
      </w:r>
    </w:p>
    <w:p w:rsidR="00AA68EE" w:rsidRPr="002821D2" w:rsidRDefault="00AA68EE" w:rsidP="00AA68EE">
      <w:pPr>
        <w:rPr>
          <w:rFonts w:ascii="Arial" w:hAnsi="Arial" w:cs="Arial"/>
        </w:rPr>
      </w:pPr>
      <w:r>
        <w:rPr>
          <w:rFonts w:ascii="Arial" w:hAnsi="Arial" w:cs="Arial"/>
          <w:noProof/>
        </w:rPr>
        <w:drawing>
          <wp:inline distT="0" distB="0" distL="0" distR="0">
            <wp:extent cx="279379" cy="494270"/>
            <wp:effectExtent l="0" t="0" r="6985" b="1270"/>
            <wp:docPr id="11" name="Imagen 11" descr="C:\Users\MARIANA SEPULVEDA\Desktop\descar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IANA SEPULVEDA\Desktop\descarga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409" cy="494323"/>
                    </a:xfrm>
                    <a:prstGeom prst="rect">
                      <a:avLst/>
                    </a:prstGeom>
                    <a:noFill/>
                    <a:ln>
                      <a:noFill/>
                    </a:ln>
                  </pic:spPr>
                </pic:pic>
              </a:graphicData>
            </a:graphic>
          </wp:inline>
        </w:drawing>
      </w:r>
      <w:r>
        <w:rPr>
          <w:rFonts w:ascii="Arial" w:hAnsi="Arial" w:cs="Arial"/>
        </w:rPr>
        <w:t>46 en adelante. ____</w:t>
      </w:r>
    </w:p>
    <w:p w:rsidR="00AA68EE" w:rsidRPr="00C11317" w:rsidRDefault="00AA68EE" w:rsidP="00377ECD">
      <w:pPr>
        <w:jc w:val="both"/>
        <w:rPr>
          <w:rFonts w:ascii="Arial" w:hAnsi="Arial" w:cs="Arial"/>
        </w:rPr>
      </w:pPr>
      <w:r w:rsidRPr="00431EE3">
        <w:rPr>
          <w:rFonts w:ascii="Arial" w:hAnsi="Arial" w:cs="Arial"/>
          <w:b/>
        </w:rPr>
        <w:t>Sexo</w:t>
      </w:r>
      <w:r w:rsidRPr="00C11317">
        <w:rPr>
          <w:rFonts w:ascii="Arial" w:hAnsi="Arial" w:cs="Arial"/>
        </w:rPr>
        <w:t xml:space="preserve">: </w:t>
      </w:r>
      <w:r w:rsidRPr="00C11317">
        <w:rPr>
          <w:rFonts w:ascii="Arial" w:hAnsi="Arial" w:cs="Arial"/>
          <w:shd w:val="clear" w:color="auto" w:fill="FFFFFF"/>
        </w:rPr>
        <w:t>en su definición estricta es una variable biológica y genética que divide a los seres humanos en dos posibilidades solamente: mujer u hombre.</w:t>
      </w:r>
      <w:r w:rsidRPr="00C11317">
        <w:rPr>
          <w:rStyle w:val="apple-converted-space"/>
          <w:rFonts w:ascii="Arial" w:hAnsi="Arial" w:cs="Arial"/>
          <w:color w:val="000000"/>
          <w:sz w:val="26"/>
          <w:szCs w:val="26"/>
          <w:shd w:val="clear" w:color="auto" w:fill="FFFFFF"/>
        </w:rPr>
        <w:t> </w:t>
      </w:r>
    </w:p>
    <w:p w:rsidR="00AA68EE" w:rsidRDefault="00AA68EE" w:rsidP="00AA68EE">
      <w:pPr>
        <w:rPr>
          <w:rFonts w:ascii="Arial" w:hAnsi="Arial" w:cs="Arial"/>
          <w:sz w:val="24"/>
          <w:szCs w:val="24"/>
        </w:rPr>
      </w:pPr>
      <w:r>
        <w:rPr>
          <w:noProof/>
        </w:rPr>
        <w:drawing>
          <wp:inline distT="0" distB="0" distL="0" distR="0">
            <wp:extent cx="154372" cy="426110"/>
            <wp:effectExtent l="0" t="0" r="0" b="0"/>
            <wp:docPr id="3" name="Imagen 3" descr="C:\Users\MARIANA SEPULVEDA\Desktop\sdfghj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ANA SEPULVEDA\Desktop\sdfghj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402" cy="426192"/>
                    </a:xfrm>
                    <a:prstGeom prst="rect">
                      <a:avLst/>
                    </a:prstGeom>
                    <a:noFill/>
                    <a:ln>
                      <a:noFill/>
                    </a:ln>
                  </pic:spPr>
                </pic:pic>
              </a:graphicData>
            </a:graphic>
          </wp:inline>
        </w:drawing>
      </w:r>
      <w:r>
        <w:t xml:space="preserve">___ </w:t>
      </w:r>
      <w:r w:rsidRPr="005335D0">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Helvetica" w:hAnsi="Helvetica" w:cs="Helvetica"/>
          <w:noProof/>
          <w:color w:val="000000"/>
          <w:sz w:val="20"/>
          <w:szCs w:val="20"/>
          <w:shd w:val="clear" w:color="auto" w:fill="FFFFFF"/>
        </w:rPr>
        <w:drawing>
          <wp:inline distT="0" distB="0" distL="0" distR="0">
            <wp:extent cx="148281" cy="426317"/>
            <wp:effectExtent l="0" t="0" r="4445" b="0"/>
            <wp:docPr id="2" name="Imagen 2" descr="C:\Users\MARIANA SEPULVEDA\Desktop\fcvb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NA SEPULVEDA\Desktop\fcvbj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306" cy="426389"/>
                    </a:xfrm>
                    <a:prstGeom prst="rect">
                      <a:avLst/>
                    </a:prstGeom>
                    <a:noFill/>
                    <a:ln>
                      <a:noFill/>
                    </a:ln>
                  </pic:spPr>
                </pic:pic>
              </a:graphicData>
            </a:graphic>
          </wp:inline>
        </w:drawing>
      </w:r>
      <w:r>
        <w:t>___</w:t>
      </w:r>
      <w:r>
        <w:br/>
      </w:r>
      <w:r>
        <w:br/>
      </w:r>
      <w:r w:rsidRPr="00666D71">
        <w:rPr>
          <w:b/>
        </w:rPr>
        <w:t>Estrato:</w:t>
      </w:r>
      <w:r w:rsidRPr="006641EE">
        <w:rPr>
          <w:rFonts w:ascii="Arial" w:hAnsi="Arial" w:cs="Arial"/>
          <w:color w:val="222222"/>
          <w:shd w:val="clear" w:color="auto" w:fill="FFFFFF"/>
        </w:rPr>
        <w:t xml:space="preserve"> </w:t>
      </w:r>
      <w:r w:rsidRPr="00666D71">
        <w:t>Un estrato social está constituido por un conjunto de personas, agregados sociales, que comparten un sitio o lugar similar dentro de la jerarquización o escala social, donde comparten similares creencias, valores, actitudes, estilos y actos de vida</w:t>
      </w:r>
      <w:r w:rsidRPr="00673E2F">
        <w:rPr>
          <w:rFonts w:ascii="Arial" w:hAnsi="Arial" w:cs="Arial"/>
          <w:sz w:val="24"/>
          <w:szCs w:val="24"/>
        </w:rPr>
        <w:t>.</w:t>
      </w:r>
    </w:p>
    <w:p w:rsidR="00AA68EE" w:rsidRDefault="00AA68EE" w:rsidP="00AA68EE">
      <w:r>
        <w:rPr>
          <w:noProof/>
        </w:rPr>
        <w:drawing>
          <wp:inline distT="0" distB="0" distL="0" distR="0">
            <wp:extent cx="378940" cy="349517"/>
            <wp:effectExtent l="0" t="0" r="2540" b="0"/>
            <wp:docPr id="12" name="Imagen 12" descr="C:\Users\MARIANA SEPULVED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RIANA SEPULVEDA\Desktop\image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8975" cy="349549"/>
                    </a:xfrm>
                    <a:prstGeom prst="rect">
                      <a:avLst/>
                    </a:prstGeom>
                    <a:noFill/>
                    <a:ln>
                      <a:noFill/>
                    </a:ln>
                  </pic:spPr>
                </pic:pic>
              </a:graphicData>
            </a:graphic>
          </wp:inline>
        </w:drawing>
      </w:r>
      <w:r>
        <w:t xml:space="preserve"> 1 -2 ___</w:t>
      </w:r>
    </w:p>
    <w:p w:rsidR="00AA68EE" w:rsidRDefault="00AA68EE" w:rsidP="00AA68EE">
      <w:r>
        <w:rPr>
          <w:noProof/>
        </w:rPr>
        <w:drawing>
          <wp:inline distT="0" distB="0" distL="0" distR="0">
            <wp:extent cx="469557" cy="369464"/>
            <wp:effectExtent l="0" t="0" r="6985" b="0"/>
            <wp:docPr id="13" name="Imagen 13" descr="C:\Users\MARIANA SEPULVEDA\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RIANA SEPULVEDA\Desktop\images (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1227" cy="370778"/>
                    </a:xfrm>
                    <a:prstGeom prst="rect">
                      <a:avLst/>
                    </a:prstGeom>
                    <a:noFill/>
                    <a:ln>
                      <a:noFill/>
                    </a:ln>
                  </pic:spPr>
                </pic:pic>
              </a:graphicData>
            </a:graphic>
          </wp:inline>
        </w:drawing>
      </w:r>
      <w:r>
        <w:t xml:space="preserve"> 3 – 4 ___</w:t>
      </w:r>
    </w:p>
    <w:p w:rsidR="00AA68EE" w:rsidRDefault="00AA68EE" w:rsidP="00AA68EE">
      <w:r>
        <w:rPr>
          <w:noProof/>
        </w:rPr>
        <w:drawing>
          <wp:inline distT="0" distB="0" distL="0" distR="0">
            <wp:extent cx="395416" cy="353037"/>
            <wp:effectExtent l="0" t="0" r="5080" b="9525"/>
            <wp:docPr id="14" name="Imagen 14" descr="C:\Users\MARIANA SEPULVEDA\Desktop\ricosypob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ARIANA SEPULVEDA\Desktop\ricosypobres.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6830" cy="354299"/>
                    </a:xfrm>
                    <a:prstGeom prst="rect">
                      <a:avLst/>
                    </a:prstGeom>
                    <a:noFill/>
                    <a:ln>
                      <a:noFill/>
                    </a:ln>
                  </pic:spPr>
                </pic:pic>
              </a:graphicData>
            </a:graphic>
          </wp:inline>
        </w:drawing>
      </w:r>
      <w:r>
        <w:t xml:space="preserve"> 5 – 6 ____</w:t>
      </w:r>
    </w:p>
    <w:p w:rsidR="00AA68EE" w:rsidRDefault="00AA68EE" w:rsidP="00AA68EE"/>
    <w:p w:rsidR="00AA68EE" w:rsidRPr="003F567D" w:rsidRDefault="00AA68EE" w:rsidP="00AA68EE">
      <w:r w:rsidRPr="003F567D">
        <w:rPr>
          <w:b/>
        </w:rPr>
        <w:t>Vivienda:</w:t>
      </w:r>
      <w:r w:rsidRPr="003F567D">
        <w:t xml:space="preserve"> residencia lugar o construcción acondicionado para que viva una persona.</w:t>
      </w:r>
    </w:p>
    <w:p w:rsidR="00AA68EE" w:rsidRDefault="00AA68EE" w:rsidP="00AA68EE">
      <w:r>
        <w:lastRenderedPageBreak/>
        <w:t xml:space="preserve">Tiene propiedad raíz: </w:t>
      </w:r>
    </w:p>
    <w:p w:rsidR="00AA68EE" w:rsidRDefault="00AA68EE" w:rsidP="00AA68EE">
      <w:pPr>
        <w:spacing w:line="240" w:lineRule="auto"/>
      </w:pPr>
      <w:r>
        <w:rPr>
          <w:noProof/>
        </w:rPr>
        <w:drawing>
          <wp:inline distT="0" distB="0" distL="0" distR="0">
            <wp:extent cx="329513" cy="258687"/>
            <wp:effectExtent l="0" t="0" r="0" b="8255"/>
            <wp:docPr id="18" name="Imagen 18" descr="C:\Users\MARIANA SEPULVED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A SEPULVEDA\Desktop\images.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0335" cy="259333"/>
                    </a:xfrm>
                    <a:prstGeom prst="rect">
                      <a:avLst/>
                    </a:prstGeom>
                    <a:noFill/>
                    <a:ln>
                      <a:noFill/>
                    </a:ln>
                  </pic:spPr>
                </pic:pic>
              </a:graphicData>
            </a:graphic>
          </wp:inline>
        </w:drawing>
      </w:r>
      <w:r>
        <w:t xml:space="preserve">  Si__           No__</w:t>
      </w:r>
      <w:r>
        <w:br/>
        <w:t>Tipo de vivienda donde vive actualmente.</w:t>
      </w:r>
    </w:p>
    <w:p w:rsidR="00AA68EE" w:rsidRDefault="00AA68EE" w:rsidP="00AA68EE">
      <w:pPr>
        <w:spacing w:line="240" w:lineRule="auto"/>
      </w:pPr>
      <w:r>
        <w:rPr>
          <w:noProof/>
        </w:rPr>
        <w:drawing>
          <wp:inline distT="0" distB="0" distL="0" distR="0">
            <wp:extent cx="314799" cy="247135"/>
            <wp:effectExtent l="0" t="0" r="9525" b="635"/>
            <wp:docPr id="19" name="Imagen 19" descr="C:\Users\MARIANA SEPULVED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NA SEPULVEDA\Desktop\images.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4822" cy="247153"/>
                    </a:xfrm>
                    <a:prstGeom prst="rect">
                      <a:avLst/>
                    </a:prstGeom>
                    <a:noFill/>
                    <a:ln>
                      <a:noFill/>
                    </a:ln>
                  </pic:spPr>
                </pic:pic>
              </a:graphicData>
            </a:graphic>
          </wp:inline>
        </w:drawing>
      </w:r>
      <w:r>
        <w:t>Arrendada: ____ Propia</w:t>
      </w:r>
      <w:r w:rsidR="00816B50">
        <w:t>: _</w:t>
      </w:r>
      <w:r>
        <w:t>___</w:t>
      </w:r>
    </w:p>
    <w:p w:rsidR="00AA68EE" w:rsidRDefault="00AA68EE" w:rsidP="00AA68EE">
      <w:pPr>
        <w:spacing w:line="240" w:lineRule="auto"/>
      </w:pPr>
      <w:r>
        <w:t xml:space="preserve">Material de construcción de la vivienda:    </w:t>
      </w:r>
      <w:r>
        <w:rPr>
          <w:noProof/>
        </w:rPr>
        <w:drawing>
          <wp:inline distT="0" distB="0" distL="0" distR="0">
            <wp:extent cx="325291" cy="255373"/>
            <wp:effectExtent l="0" t="0" r="0" b="0"/>
            <wp:docPr id="20" name="Imagen 20" descr="C:\Users\MARIANA SEPULVED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ANA SEPULVEDA\Desktop\images.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9383" cy="258585"/>
                    </a:xfrm>
                    <a:prstGeom prst="rect">
                      <a:avLst/>
                    </a:prstGeom>
                    <a:noFill/>
                    <a:ln>
                      <a:noFill/>
                    </a:ln>
                  </pic:spPr>
                </pic:pic>
              </a:graphicData>
            </a:graphic>
          </wp:inline>
        </w:drawing>
      </w:r>
      <w:r>
        <w:t>________________________________________________________________________________</w:t>
      </w:r>
    </w:p>
    <w:p w:rsidR="00AA68EE" w:rsidRDefault="00AA68EE" w:rsidP="00AA68EE">
      <w:pPr>
        <w:rPr>
          <w:rFonts w:ascii="Arial" w:hAnsi="Arial" w:cs="Arial"/>
        </w:rPr>
      </w:pPr>
      <w:r w:rsidRPr="00431EE3">
        <w:rPr>
          <w:rFonts w:ascii="Arial" w:hAnsi="Arial" w:cs="Arial"/>
          <w:b/>
        </w:rPr>
        <w:t>Cabeza de Familia:</w:t>
      </w:r>
      <w:r w:rsidRPr="00431EE3">
        <w:rPr>
          <w:rFonts w:ascii="Arial" w:hAnsi="Arial" w:cs="Arial"/>
        </w:rPr>
        <w:t xml:space="preserve"> se entiende como aquella persona que siendo casado(a) o soltero(a)  tenga bajo su cargo, económico o socialmente, en forma permanente, hijos menores propios u otras personas, ya sean por ausencia permanente o incapacidades físicas.</w:t>
      </w:r>
    </w:p>
    <w:p w:rsidR="00AA68EE" w:rsidRDefault="00AA68EE" w:rsidP="00AA68EE">
      <w:r>
        <w:t>Tienes hijos:</w:t>
      </w:r>
    </w:p>
    <w:p w:rsidR="00AA68EE" w:rsidRDefault="00AA68EE" w:rsidP="00AA68EE">
      <w:r>
        <w:rPr>
          <w:noProof/>
        </w:rPr>
        <w:drawing>
          <wp:inline distT="0" distB="0" distL="0" distR="0">
            <wp:extent cx="331346" cy="345989"/>
            <wp:effectExtent l="0" t="0" r="0" b="0"/>
            <wp:docPr id="4" name="Imagen 4" descr="C:\Users\MARIANA SEPULVEDA\Desktop\can-stock-photo_csp12006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ANA SEPULVEDA\Desktop\can-stock-photo_csp12006064.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4234" cy="349004"/>
                    </a:xfrm>
                    <a:prstGeom prst="rect">
                      <a:avLst/>
                    </a:prstGeom>
                    <a:noFill/>
                    <a:ln>
                      <a:noFill/>
                    </a:ln>
                  </pic:spPr>
                </pic:pic>
              </a:graphicData>
            </a:graphic>
          </wp:inline>
        </w:drawing>
      </w:r>
      <w:r>
        <w:t xml:space="preserve"> Si</w:t>
      </w:r>
      <w:r w:rsidR="00816B50">
        <w:t>: _</w:t>
      </w:r>
      <w:r>
        <w:t xml:space="preserve">__ </w:t>
      </w:r>
      <w:r>
        <w:rPr>
          <w:noProof/>
        </w:rPr>
        <w:drawing>
          <wp:inline distT="0" distB="0" distL="0" distR="0">
            <wp:extent cx="335328" cy="370703"/>
            <wp:effectExtent l="0" t="0" r="7620" b="0"/>
            <wp:docPr id="5" name="Imagen 5" descr="C:\Users\MARIANA SEPULVEDA\Desktop\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IANA SEPULVEDA\Desktop\descarga.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5364" cy="370743"/>
                    </a:xfrm>
                    <a:prstGeom prst="rect">
                      <a:avLst/>
                    </a:prstGeom>
                    <a:noFill/>
                    <a:ln>
                      <a:noFill/>
                    </a:ln>
                  </pic:spPr>
                </pic:pic>
              </a:graphicData>
            </a:graphic>
          </wp:inline>
        </w:drawing>
      </w:r>
      <w:r>
        <w:t>No</w:t>
      </w:r>
      <w:r w:rsidR="00816B50">
        <w:t>: _</w:t>
      </w:r>
      <w:r>
        <w:t xml:space="preserve">_  </w:t>
      </w:r>
      <w:r>
        <w:br/>
        <w:t>Cuantas personas viven con usted:</w:t>
      </w:r>
    </w:p>
    <w:p w:rsidR="00AA68EE" w:rsidRDefault="00D16502" w:rsidP="00AA68EE">
      <w:r>
        <w:rPr>
          <w:noProof/>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33655</wp:posOffset>
                </wp:positionV>
                <wp:extent cx="156210" cy="115570"/>
                <wp:effectExtent l="0" t="0" r="15240" b="17780"/>
                <wp:wrapNone/>
                <wp:docPr id="66" name="6 Explosió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15570"/>
                        </a:xfrm>
                        <a:prstGeom prst="irregularSeal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6 Explosión 1" o:spid="_x0000_s1026" type="#_x0000_t71" style="position:absolute;margin-left:-.05pt;margin-top:2.65pt;width:12.3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9VjgIAAF8FAAAOAAAAZHJzL2Uyb0RvYy54bWysVMFu2zAMvQ/YPwi6r46DJt2MOkXQrsOA&#10;oA2WDj2zspQYk0VNUuJkv7VP2I+Nkh23a4sdhvkgmCL5SD6RPL/YN5rtpPM1mpLnJyPOpBFY1WZd&#10;8q931+/ec+YDmAo0Glnyg/T8Yvb2zXlrCznGDepKOkYgxhetLfkmBFtkmRcb2YA/QSsNKRW6BgKJ&#10;bp1VDlpCb3Q2Ho2mWYuusg6F9J5urzolnyV8paQIt0p5GZguOeUW0unS+RDPbHYOxdqB3dSiTwP+&#10;IYsGakNBB6grCMC2rn4B1dTCoUcVTgQ2GSpVC5lqoGry0bNqVhuwMtVC5Hg70OT/H6y42S0dq6uS&#10;T6ecGWjojabs495q9PWvn4blkaLW+oIsV3bpYpHeLlB886TI/tBEwfc2e+WaaEslsn3i+zDwLfeB&#10;CbrMJ9NxTq8iSJXnk8lZeo8MiqOzdT58ktiw+FPy2jm53mpwKwk6T3zDbuFDTASKo3GfVZdISikc&#10;tIy5aPNFKiqWQo+Td2ozeakd2wE1CAghTeiA/QYq2V1PRvRFGijI4JGkBBiRVa31gN0DxBZ+id3B&#10;9PbRVaYuHZxHf0uscx48UmQ0YXBuaoPuNQBNVfWRO/sjSR01kaUHrA7UCg67GfFWXNfE+gJ8WIKj&#10;oaCHokEPt3QojW3Jsf/jbIPux2v30Z56lbSctTRkJffft+AkZ/qzoS7+kJ+exqlMwunkbEyCe6p5&#10;eKox2+YS6ZlyWilWpN9oH/TxVzls7mkfzGNUUoERFLvkIrijcBm64aeNIuR8nsxoEi2EhVlZEcEj&#10;q7GX7vb34GzfeoF69gaPAwnFs77rbKOnwfk2oKpTUz7y2vNNU5wap984cU08lZPV416c/QYAAP//&#10;AwBQSwMEFAAGAAgAAAAhAFqd2yLdAAAABQEAAA8AAABkcnMvZG93bnJldi54bWxMjkFLw0AUhO+C&#10;/2F5grd20zQRidkUEXrQIsUqiLdN9jVZzb4N2W0T/73Pk56GYYaZr9zMrhdnHIP1pGC1TEAgNd5Y&#10;ahW8vW4XtyBC1GR07wkVfGOATXV5UerC+Ile8HyIreARCoVW0MU4FFKGpkOnw9IPSJwd/eh0ZDu2&#10;0ox64nHXyzRJbqTTlvih0wM+dNh8HU5OwfM2yfZ59uTt+8e0T+vPnX087pS6vprv70BEnONfGX7x&#10;GR0qZqr9iUwQvYLFiosK8jUITtMsB1GzrnOQVSn/01c/AAAA//8DAFBLAQItABQABgAIAAAAIQC2&#10;gziS/gAAAOEBAAATAAAAAAAAAAAAAAAAAAAAAABbQ29udGVudF9UeXBlc10ueG1sUEsBAi0AFAAG&#10;AAgAAAAhADj9If/WAAAAlAEAAAsAAAAAAAAAAAAAAAAALwEAAF9yZWxzLy5yZWxzUEsBAi0AFAAG&#10;AAgAAAAhAMCBn1WOAgAAXwUAAA4AAAAAAAAAAAAAAAAALgIAAGRycy9lMm9Eb2MueG1sUEsBAi0A&#10;FAAGAAgAAAAhAFqd2yLdAAAABQEAAA8AAAAAAAAAAAAAAAAA6AQAAGRycy9kb3ducmV2LnhtbFBL&#10;BQYAAAAABAAEAPMAAADyBQAAAAA=&#10;" fillcolor="#4f81bd [3204]" strokecolor="#243f60 [1604]" strokeweight="2pt">
                <v:path arrowok="t"/>
              </v:shape>
            </w:pict>
          </mc:Fallback>
        </mc:AlternateContent>
      </w:r>
      <w:r w:rsidR="00AA68EE">
        <w:t xml:space="preserve">       0 – 2 ___</w:t>
      </w:r>
    </w:p>
    <w:p w:rsidR="00AA68EE" w:rsidRDefault="00D16502" w:rsidP="00AA68EE">
      <w:r>
        <w:rPr>
          <w:noProof/>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40640</wp:posOffset>
                </wp:positionV>
                <wp:extent cx="107315" cy="90805"/>
                <wp:effectExtent l="38100" t="38100" r="45085" b="61595"/>
                <wp:wrapNone/>
                <wp:docPr id="64" name="7 Estrella de 4 punta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15" cy="9080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7 Estrella de 4 puntas" o:spid="_x0000_s1026" type="#_x0000_t187" style="position:absolute;margin-left:-.1pt;margin-top:3.2pt;width:8.4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4GbhwIAAF0FAAAOAAAAZHJzL2Uyb0RvYy54bWysVE1v2zAMvQ/YfxB0X21nST+COkXQrsOA&#10;oC3WDj2rslQbk0WNUuJkv76U7LhdW+wwzAdBEslH8vlRp2fb1rCNQt+ALXlxkHOmrISqsY8l/3F3&#10;+emYMx+ErYQBq0q+U56fLT5+OO3cXE2gBlMpZARi/bxzJa9DcPMs87JWrfAH4JQlowZsRaAjPmYV&#10;io7QW5NN8vww6wArhyCV93R70Rv5IuFrrWS41tqrwEzJqbaQVkzrQ1yzxamYP6JwdSOHMsQ/VNGK&#10;xlLSEepCBMHW2LyBahuJ4EGHAwltBlo3UqUeqJsif9XNbS2cSr0QOd6NNPn/ByuvNjfImqrkh1PO&#10;rGjpHx2xLz6gMkawSrEpc2sbhI9Udc7PKeLW3WBs1rsVyJ+eDNkflnjwg89WYxt9qVW2TbzvRt7V&#10;NjBJl0V+9LmYcSbJdJIf57OYKxPzfaxDH74qaFnclJz0hNPEttisfOh99z5DLX36VEjYGRUrMPa7&#10;0tQqJZyk6CQydW6QbQTJQ0ipbCh6Uy2o9XQ9y+kbChojUnkJMCLrxpgRewCIAn6L3dc6+MdQlTQ6&#10;Bud/K6wPHiNSZrBhDG4bC/gegKGuhsy9/56knprI0gNUOxICQj8h3snLhsheCR9uBNJI0PDQmIdr&#10;WrSBruQw7DirAX+/dx/9Salk5ayjEaM/92stUHFmvlnS8EkxncaZTIfp7GhCB3xpeXhpsev2HOg3&#10;FfSgOJm20T+Y/VYjtPf0GixjVjIJKyl3yWXA/eE89KNP74lUy2Vyozl0IqzsrZMRPLIatXS3vRfo&#10;BsUFUuoV7MdRzF/prveNkRaW6wC6SaJ85nXgm2Y4CWd4b+Ij8fKcvJ5fxcUTAAAA//8DAFBLAwQU&#10;AAYACAAAACEAEJ3+BNwAAAAFAQAADwAAAGRycy9kb3ducmV2LnhtbEyOwUrDQBRF94L/MDzBjbQT&#10;Q0lKzEvRguDKYlXE3STzkglm3sTMtI1/73Sly8u9nHvKzWwHcaTJ944RbpcJCOLG6Z47hLfXx8Ua&#10;hA+KtRocE8IPedhUlxelKrQ78Qsd96ETEcK+UAgmhLGQ0jeGrPJLNxLHrnWTVSHGqZN6UqcIt4NM&#10;kySTVvUcH4waaWuo+dofLMJu1eY3u4/nrV4/ue/2oZ7bz3eDeH0139+BCDSHvzGc9aM6VNGpdgfW&#10;XgwIizQOEbIViHOb5SBqhDTJQVal/G9f/QIAAP//AwBQSwECLQAUAAYACAAAACEAtoM4kv4AAADh&#10;AQAAEwAAAAAAAAAAAAAAAAAAAAAAW0NvbnRlbnRfVHlwZXNdLnhtbFBLAQItABQABgAIAAAAIQA4&#10;/SH/1gAAAJQBAAALAAAAAAAAAAAAAAAAAC8BAABfcmVscy8ucmVsc1BLAQItABQABgAIAAAAIQCN&#10;S4GbhwIAAF0FAAAOAAAAAAAAAAAAAAAAAC4CAABkcnMvZTJvRG9jLnhtbFBLAQItABQABgAIAAAA&#10;IQAQnf4E3AAAAAUBAAAPAAAAAAAAAAAAAAAAAOEEAABkcnMvZG93bnJldi54bWxQSwUGAAAAAAQA&#10;BADzAAAA6gUAAAAA&#10;" fillcolor="#4f81bd [3204]" strokecolor="#243f60 [1604]" strokeweight="2pt">
                <v:path arrowok="t"/>
              </v:shape>
            </w:pict>
          </mc:Fallback>
        </mc:AlternateContent>
      </w:r>
      <w:r w:rsidR="00AA68EE">
        <w:t xml:space="preserve">       3 – 5 ___</w:t>
      </w:r>
    </w:p>
    <w:p w:rsidR="00AA68EE" w:rsidRDefault="00D16502" w:rsidP="00AA68EE">
      <w:r>
        <w:rPr>
          <w:noProof/>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38735</wp:posOffset>
                </wp:positionV>
                <wp:extent cx="99060" cy="99060"/>
                <wp:effectExtent l="19050" t="38100" r="34290" b="34290"/>
                <wp:wrapNone/>
                <wp:docPr id="60" name="8 Estrella de 5 punta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906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8 Estrella de 5 puntas" o:spid="_x0000_s1026" style="position:absolute;margin-left:-.1pt;margin-top:3.05pt;width:7.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d6gQIAAFwFAAAOAAAAZHJzL2Uyb0RvYy54bWysVFFP2zAQfp+0/2D5fSStKIOoKapgTJMq&#10;QMDEs+vYJJrj885u0+7X7+ykgQHaw7Q8WLbv7ru7L995fr5rDdsq9A3Ykk+Ocs6UlVA19qnk3x+u&#10;Pp1y5oOwlTBgVcn3yvPzxccP884Vago1mEohIxDri86VvA7BFVnmZa1a4Y/AKUtGDdiKQEd8yioU&#10;HaG3Jpvm+UnWAVYOQSrv6fayN/JFwtdayXCjtVeBmZJTbSGtmNZ1XLPFXBRPKFzdyKEM8Q9VtKKx&#10;lHSEuhRBsA02b6DaRiJ40OFIQpuB1o1UqQfqZpK/6ua+Fk6lXogc70aa/P+DldfbW2RNVfIToseK&#10;lv7RKfviAypjBKsUmzG3sUH4SFXnfEER9+4WY7PerUD+8GTI/rDEgx98dhrb6Eutsl3ifT/yrnaB&#10;Sbo8O8tjdkmWfhsRRXEIdejDVwUti5uSk5xwlsgW25UPve/BZyilz57qCHujYgHG3ilNnVK+aYpO&#10;GlMXBtlWkDqElMqGSW+qBXWermc5fbF3KmiMSKcEGJF1Y8yIPQBE/b7F7mEG/xiqkkTH4PxvhfXB&#10;Y0TKDDaMwW1jAd8DMNTVkLn3P5DUUxNZWkO1Jx0g9APinbxqiOyV8OFWIE0E/R6a8nBDizbQlRyG&#10;HWc14K/37qM/CZWsnHU0YfTnfm4EKs7MN0sSPpscH8eRTIfj2ecpHfClZf3SYjftBdBvmtB74mTa&#10;Rv9gDluN0D7SY7CMWckkrKTcJZcBD4eL0E8+PSdSLZfJjcbQibCy905G8Mhq1NLD7lGgGxQXSKjX&#10;cJhGUbzSXe8bIy0sNwF0k0T5zOvAN41wEs7w3MQ34uU5eT0/iovfAAAA//8DAFBLAwQUAAYACAAA&#10;ACEAvhhW/NsAAAAFAQAADwAAAGRycy9kb3ducmV2LnhtbEyOUUvDMBSF3wX/Q7iCb1vaYjepvR0y&#10;EMdAZNUfkDV3bbW5qUm2VX+92ZM+Hs7hO1+5mswgTuR8bxkhnScgiBure24R3t+eZvcgfFCs1WCZ&#10;EL7Jw6q6vipVoe2Zd3SqQysihH2hELoQxkJK33RklJ/bkTh2B+uMCjG6VmqnzhFuBpklyUIa1XN8&#10;6NRI646az/poENQLy80y326p+Vp/bH7coX7OXxFvb6bHBxCBpvA3hot+VIcqOu3tkbUXA8Isi0OE&#10;RQri0uZ3IPYIWboEWZXyv331CwAA//8DAFBLAQItABQABgAIAAAAIQC2gziS/gAAAOEBAAATAAAA&#10;AAAAAAAAAAAAAAAAAABbQ29udGVudF9UeXBlc10ueG1sUEsBAi0AFAAGAAgAAAAhADj9If/WAAAA&#10;lAEAAAsAAAAAAAAAAAAAAAAALwEAAF9yZWxzLy5yZWxzUEsBAi0AFAAGAAgAAAAhAE+nJ3qBAgAA&#10;XAUAAA4AAAAAAAAAAAAAAAAALgIAAGRycy9lMm9Eb2MueG1sUEsBAi0AFAAGAAgAAAAhAL4YVvzb&#10;AAAABQEAAA8AAAAAAAAAAAAAAAAA2wQAAGRycy9kb3ducmV2LnhtbFBLBQYAAAAABAAEAPMAAADj&#10;BQAAAAA=&#10;" path="m,37837r37838,1l49530,,61222,37838r37838,-1l68448,61222,80141,99060,49530,75675,18919,99060,30612,61222,,37837xe" fillcolor="#4f81bd [3204]" strokecolor="#243f60 [1604]" strokeweight="2pt">
                <v:path arrowok="t" o:connecttype="custom" o:connectlocs="0,37837;37838,37838;49530,0;61222,37838;99060,37837;68448,61222;80141,99060;49530,75675;18919,99060;30612,61222;0,37837" o:connectangles="0,0,0,0,0,0,0,0,0,0,0"/>
              </v:shape>
            </w:pict>
          </mc:Fallback>
        </mc:AlternateContent>
      </w:r>
      <w:r w:rsidR="00AA68EE">
        <w:t xml:space="preserve">      6 o más. ___</w:t>
      </w:r>
    </w:p>
    <w:p w:rsidR="00AA68EE" w:rsidRDefault="00AA68EE" w:rsidP="00AA68EE">
      <w:r>
        <w:t xml:space="preserve"> Cuentas personas dependen de usted:</w:t>
      </w:r>
    </w:p>
    <w:p w:rsidR="00AA68EE" w:rsidRDefault="00D16502" w:rsidP="00AA68EE">
      <w:r>
        <w:rPr>
          <w:noProof/>
        </w:rP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301625</wp:posOffset>
                </wp:positionV>
                <wp:extent cx="106680" cy="90170"/>
                <wp:effectExtent l="38100" t="38100" r="45720" b="62230"/>
                <wp:wrapNone/>
                <wp:docPr id="57" name="16 Estrella de 4 punta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90170"/>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16 Estrella de 4 puntas" o:spid="_x0000_s1026" type="#_x0000_t187" style="position:absolute;margin-left:-3pt;margin-top:23.75pt;width:8.4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1miAIAAF4FAAAOAAAAZHJzL2Uyb0RvYy54bWysVN9P2zAQfp+0/8Hy+0hSlQIRKapgTJMq&#10;qAYTz4dj02iO7Z3dpt1fv7OTBgZoD9PyYOV8d9/98Hd3frFrNdtK9I01FS+Ocs6kEbZuzFPFv99f&#10;fzrlzAcwNWhrZMX30vOL+ccP550r5cSura4lMgIxvuxcxdchuDLLvFjLFvyRddKQUllsIZCIT1mN&#10;0BF6q7NJns+yzmLt0ArpPd1e9Uo+T/hKSRFulfIyMF1xyi2kE9P5GM9sfg7lE4JbN2JIA/4hixYa&#10;Q0FHqCsIwDbYvIFqG4HWWxWOhG0zq1QjZKqBqinyV9XcrcHJVAs1x7uxTf7/wYqb7QpZU1f8+IQz&#10;Ay29UTFjn31AqTWwWrIpcxsTwMdedc6X5HLnVhir9W5pxQ9PiuwPTRT8YLNT2EZbqpXtUuP3Y+Pl&#10;LjBBl0U+m53S8whSneXFSXqXDMqDr0MfvkjbsvhTcSIUTlO7Ybv0IYaH8mAz5NKHT4mEvZYxA22+&#10;SUW1UsBJ8k4sk5ca2RaIHyCENKHoVWug0tP1cU5fLJ6CjB5JSoARWTVaj9gDQGTwW+weZrCPrjKR&#10;dHTO/5ZY7zx6pMjWhNG5bYzF9wA0VTVE7u0PTepbE7v0aOs9MQFtPyLeieuGmr0EH1aANBP0PDTn&#10;4ZYOpW1XcTv8cba2+Ou9+2hPVCUtZx3NGL3czw2g5Ex/NUTis2I6jUOZhOnxyYQEfKl5fKkxm/bS&#10;0jMVtFGcSL/RPujDr0LbPtA6WMSopAIjKHbFRcCDcBn62aeFIuRikcxoEB2EpblzIoLHrkYu3e8e&#10;AN3AuEBMvbGHeYTyFe962+hp7GITrGoSKZ/7OvSbhjgRZ1g4cUu8lJPV81qc/wYAAP//AwBQSwME&#10;FAAGAAgAAAAhAMzTvubfAAAABwEAAA8AAABkcnMvZG93bnJldi54bWxMj0FLw0AUhO+C/2F5ghdp&#10;N5WalJiXogXBk6VVEW+b7Es2mH0bs9s2/nu3Jz0OM8x8U6wn24sjjb5zjLCYJyCIa6c7bhHeXp9m&#10;KxA+KNaqd0wIP+RhXV5eFCrX7sQ7Ou5DK2IJ+1whmBCGXEpfG7LKz91AHL3GjVaFKMdW6lGdYrnt&#10;5W2SpNKqjuOCUQNtDNVf+4NF2C6b7Gb78bLRq2f33TxWU/P5bhCvr6aHexCBpvAXhjN+RIcyMlXu&#10;wNqLHmGWxisBYZndgTj7SXxSIaSLDGRZyP/85S8AAAD//wMAUEsBAi0AFAAGAAgAAAAhALaDOJL+&#10;AAAA4QEAABMAAAAAAAAAAAAAAAAAAAAAAFtDb250ZW50X1R5cGVzXS54bWxQSwECLQAUAAYACAAA&#10;ACEAOP0h/9YAAACUAQAACwAAAAAAAAAAAAAAAAAvAQAAX3JlbHMvLnJlbHNQSwECLQAUAAYACAAA&#10;ACEAl4YtZogCAABeBQAADgAAAAAAAAAAAAAAAAAuAgAAZHJzL2Uyb0RvYy54bWxQSwECLQAUAAYA&#10;CAAAACEAzNO+5t8AAAAHAQAADwAAAAAAAAAAAAAAAADiBAAAZHJzL2Rvd25yZXYueG1sUEsFBgAA&#10;AAAEAAQA8wAAAO4FAAAAAA==&#10;" fillcolor="#4f81bd [3204]" strokecolor="#243f60 [1604]" strokeweight="2pt">
                <v:path arrowok="t"/>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-29845</wp:posOffset>
                </wp:positionH>
                <wp:positionV relativeFrom="paragraph">
                  <wp:posOffset>20955</wp:posOffset>
                </wp:positionV>
                <wp:extent cx="156210" cy="114935"/>
                <wp:effectExtent l="0" t="0" r="15240" b="18415"/>
                <wp:wrapNone/>
                <wp:docPr id="56" name="15 Explosió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114935"/>
                        </a:xfrm>
                        <a:prstGeom prst="irregularSeal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15 Explosión 1" o:spid="_x0000_s1026" type="#_x0000_t71" style="position:absolute;margin-left:-2.35pt;margin-top:1.65pt;width:12.3pt;height: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v6ijgIAAGAFAAAOAAAAZHJzL2Uyb0RvYy54bWysVM1u2zAMvg/YOwi6r46zpFuNOkXQrsOA&#10;oC2WDj2rshQbk0WNUv72Wn2Evdgo2XG7tthhmA+CJZIfyU8fdXq2aw3bKPQN2JLnRyPOlJVQNXZV&#10;8m+3l+8+cuaDsJUwYFXJ98rzs9nbN6dbV6gx1GAqhYxArC+2ruR1CK7IMi9r1Qp/BE5ZMmrAVgTa&#10;4iqrUGwJvTXZeDQ6zraAlUOQyns6veiMfJbwtVYyXGvtVWCm5FRbSCum9T6u2exUFCsUrm5kX4b4&#10;hypa0VhKOkBdiCDYGpsXUG0jETzocCShzUDrRqrUA3WTj551s6yFU6kXIse7gSb//2Dl1eYGWVOV&#10;fHrMmRUt3VE+ZZ92zoBvfj1YlkeOts4X5Lp0Nxi79G4B8rsnQ/aHJW5877PT2EZf6pHtEuH7gXC1&#10;C0zSYT49Hud0LZJMeT45eT+NyTJRHIId+vBZQcviT8kbRLVaG4FLJUyeCBebhQ9d0MG5r6orJJUU&#10;9kbFWoz9qjR1S6nHKTrpTJ0bZBtBChFSKhs6YF+LSnXH0xF9fWVDRKozAUZk3RgzYPcAUcMvsbta&#10;e/8YqpJMh+DR3wrrgoeIlBlsGILbxgK+BmCoqz5z538gqaMmsnQP1Z60gNANiXfysiHWF8KHG4E0&#10;FXRRNOnhmhZtYFty6P84qwF/vnYe/UmsZOVsS1NWcv9jLVBxZr5YkvFJPpnEsUybyfTDmDb41HL/&#10;1GLX7TnQNeX0pjiZfqN/MIdfjdDe0YMwj1nJJKyk3CWXAQ+b89BNPz0pUs3nyY1G0YmwsEsnI3hk&#10;NWrpdncn0PXSC6TZKzhMpCie6a7zjZEW5usAukmifOS155vGOAmnf3LiO/F0n7weH8bZbwAAAP//&#10;AwBQSwMEFAAGAAgAAAAhAKnXq+jeAAAABgEAAA8AAABkcnMvZG93bnJldi54bWxMjsFKw0AURfeC&#10;/zA8wV07aRqtjXkpInShpRRbQdxNktdkNPMmZKZN/HunK11e7uXck61G04oz9U5bRphNIxDEpa00&#10;1wjvh/XkAYTziivVWiaEH3Kwyq+vMpVWduA3Ou99LQKEXaoQGu+7VEpXNmSUm9qOOHRH2xvlQ+xr&#10;WfVqCHDTyjiK7qVRmsNDozp6bqj83p8MwnYdJbu75NXqj89hFxdfG/1y3CDe3oxPjyA8jf5vDBf9&#10;oA55cCrsiSsnWoRJsghLhPkcxKVeLkEUCPEsAZln8r9+/gsAAP//AwBQSwECLQAUAAYACAAAACEA&#10;toM4kv4AAADhAQAAEwAAAAAAAAAAAAAAAAAAAAAAW0NvbnRlbnRfVHlwZXNdLnhtbFBLAQItABQA&#10;BgAIAAAAIQA4/SH/1gAAAJQBAAALAAAAAAAAAAAAAAAAAC8BAABfcmVscy8ucmVsc1BLAQItABQA&#10;BgAIAAAAIQCZsv6ijgIAAGAFAAAOAAAAAAAAAAAAAAAAAC4CAABkcnMvZTJvRG9jLnhtbFBLAQIt&#10;ABQABgAIAAAAIQCp16vo3gAAAAYBAAAPAAAAAAAAAAAAAAAAAOgEAABkcnMvZG93bnJldi54bWxQ&#10;SwUGAAAAAAQABADzAAAA8wUAAAAA&#10;" fillcolor="#4f81bd [3204]" strokecolor="#243f60 [1604]" strokeweight="2pt">
                <v:path arrowok="t"/>
              </v:shape>
            </w:pict>
          </mc:Fallback>
        </mc:AlternateContent>
      </w:r>
      <w:r w:rsidR="00AA68EE">
        <w:t xml:space="preserve">      0 – 1 ___</w:t>
      </w:r>
    </w:p>
    <w:p w:rsidR="00AA68EE" w:rsidRDefault="00AA68EE" w:rsidP="00AA68EE">
      <w:r>
        <w:t xml:space="preserve">     2 – 4  ___                                                 </w:t>
      </w:r>
    </w:p>
    <w:p w:rsidR="00AA68EE" w:rsidRDefault="00D16502" w:rsidP="00AA68EE">
      <w:r>
        <w:rPr>
          <w:noProof/>
        </w:rPr>
        <mc:AlternateContent>
          <mc:Choice Requires="wps">
            <w:drawing>
              <wp:anchor distT="0" distB="0" distL="114300" distR="114300" simplePos="0" relativeHeight="251665408" behindDoc="0" locked="0" layoutInCell="1" allowOverlap="1">
                <wp:simplePos x="0" y="0"/>
                <wp:positionH relativeFrom="column">
                  <wp:posOffset>-22225</wp:posOffset>
                </wp:positionH>
                <wp:positionV relativeFrom="paragraph">
                  <wp:posOffset>18415</wp:posOffset>
                </wp:positionV>
                <wp:extent cx="98425" cy="98425"/>
                <wp:effectExtent l="19050" t="38100" r="34925" b="34925"/>
                <wp:wrapNone/>
                <wp:docPr id="55" name="17 Estrella de 5 punta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25" cy="9842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17 Estrella de 5 puntas" o:spid="_x0000_s1026" style="position:absolute;margin-left:-1.75pt;margin-top:1.45pt;width:7.75pt;height: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98425,9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eiQgwIAAF0FAAAOAAAAZHJzL2Uyb0RvYy54bWysVN9P2zAQfp+0/8Hy+0hbtQMiUlTBmCZV&#10;DA0mno1jk2i2zzu7Tbu/fmcnDQzQHqblwfL57r77ke/u7HxnDdsqDC24ik+PJpwpJ6Fu3WPFv99d&#10;fTjhLEThamHAqYrvVeDny/fvzjpfqhk0YGqFjEBcKDtf8SZGXxZFkI2yIhyBV46UGtCKSCI+FjWK&#10;jtCtKWaTyceiA6w9glQh0Otlr+TLjK+1kvGr1kFFZipOucV8Yj4f0lksz0T5iMI3rRzSEP+QhRWt&#10;o6Aj1KWIgm2wfQVlW4kQQMcjCbYArVupcg1UzXTyoprbRniVa6HmBD+2Kfw/WHm9vUHW1hVfLDhz&#10;wtI/mh6zTyGiMkawWrEF8xsXRUi96nwoyeXW32CqNvg1yB+BFMUfmiSEwWan0SZbqpXtcuP3Y+PV&#10;LjJJj6cn8xmFl6TprwlRlAdXjyF+VmBZulSc+ISL3G2xXYfY2x5shlT66DmPuDcqJWDcN6WpVIo3&#10;y96ZZOrCINsKooeQUrk47VWNoMrz82JCX6qdEho9spQBE7JujRmxB4BE4NfYPcxgn1xV5ujoPPlb&#10;Yr3z6JEjg4ujs20d4FsAhqoaIvf2hyb1rUldeoB6T0RA6CckeHnVUrPXIsQbgTQSNDw05vErHdpA&#10;V3EYbpw1gL/eek/2xFTSctbRiNGf+7kRqDgzXxxx+HQ6n6eZzMJ8cTwjAZ9rHp5r3MZeAP2mKS0U&#10;L/M12UdzuGoEe0/bYJWikko4SbErLiMehIvYjz7tE6lWq2xGc+hFXLtbLxN46mri0t3uXqAfGBeJ&#10;qNdwGEdRvuBdb5s8Haw2EXSbSfnU16HfNMOZOMO+SUviuZytnrbi8jcAAAD//wMAUEsDBBQABgAI&#10;AAAAIQDu1Hk63AAAAAYBAAAPAAAAZHJzL2Rvd25yZXYueG1sTI/BTsMwEETvSPyDtUjcWoe0oDSN&#10;UwUkJBCnFsTZjZckaryObDcJfD3bE5xGqxnNvC12s+3FiD50jhTcLRMQSLUzHTUKPt6fFxmIEDUZ&#10;3TtCBd8YYFdeXxU6N26iPY6H2AguoZBrBW2MQy5lqFu0OizdgMTel/NWRz59I43XE5fbXqZJ8iCt&#10;7ogXWj3gU4v16XC2CqJ/wVP1uJr850/1WqVvdb8eM6Vub+ZqCyLiHP/CcMFndCiZ6ejOZILoFSxW&#10;95xUkG5AXOyUPzuyZmuQZSH/45e/AAAA//8DAFBLAQItABQABgAIAAAAIQC2gziS/gAAAOEBAAAT&#10;AAAAAAAAAAAAAAAAAAAAAABbQ29udGVudF9UeXBlc10ueG1sUEsBAi0AFAAGAAgAAAAhADj9If/W&#10;AAAAlAEAAAsAAAAAAAAAAAAAAAAALwEAAF9yZWxzLy5yZWxzUEsBAi0AFAAGAAgAAAAhAI5N6JCD&#10;AgAAXQUAAA4AAAAAAAAAAAAAAAAALgIAAGRycy9lMm9Eb2MueG1sUEsBAi0AFAAGAAgAAAAhAO7U&#10;eTrcAAAABgEAAA8AAAAAAAAAAAAAAAAA3QQAAGRycy9kb3ducmV2LnhtbFBLBQYAAAAABAAEAPMA&#10;AADmBQAAAAA=&#10;" path="m,37595r37595,l49213,,60830,37595r37595,l68010,60830,79627,98425,49213,75189,18798,98425,30415,60830,,37595xe" fillcolor="#4f81bd [3204]" strokecolor="#243f60 [1604]" strokeweight="2pt">
                <v:path arrowok="t" o:connecttype="custom" o:connectlocs="0,37595;37595,37595;49213,0;60830,37595;98425,37595;68010,60830;79627,98425;49213,75189;18798,98425;30415,60830;0,37595" o:connectangles="0,0,0,0,0,0,0,0,0,0,0"/>
              </v:shape>
            </w:pict>
          </mc:Fallback>
        </mc:AlternateContent>
      </w:r>
      <w:r w:rsidR="00AA68EE">
        <w:t xml:space="preserve">     5 en adelante. ___</w:t>
      </w:r>
    </w:p>
    <w:p w:rsidR="00AA68EE" w:rsidRDefault="00AA68EE" w:rsidP="00AA68EE">
      <w:pPr>
        <w:spacing w:line="240" w:lineRule="auto"/>
        <w:rPr>
          <w:shd w:val="clear" w:color="auto" w:fill="FFFFFF"/>
        </w:rPr>
      </w:pPr>
      <w:r w:rsidRPr="001539D0">
        <w:rPr>
          <w:b/>
        </w:rPr>
        <w:t>Educación.</w:t>
      </w:r>
      <w:r w:rsidRPr="00402F6A">
        <w:t xml:space="preserve"> </w:t>
      </w:r>
      <w:r w:rsidRPr="00402F6A">
        <w:rPr>
          <w:shd w:val="clear" w:color="auto" w:fill="FFFFFF"/>
        </w:rPr>
        <w:t>El</w:t>
      </w:r>
      <w:r w:rsidRPr="00402F6A">
        <w:rPr>
          <w:rStyle w:val="apple-converted-space"/>
          <w:rFonts w:ascii="Arial" w:hAnsi="Arial" w:cs="Arial"/>
          <w:color w:val="000000"/>
          <w:sz w:val="24"/>
          <w:szCs w:val="24"/>
          <w:shd w:val="clear" w:color="auto" w:fill="FFFFFF"/>
        </w:rPr>
        <w:t> </w:t>
      </w:r>
      <w:r w:rsidRPr="00402F6A">
        <w:t>proceso educativo</w:t>
      </w:r>
      <w:r w:rsidRPr="00402F6A">
        <w:rPr>
          <w:rStyle w:val="apple-converted-space"/>
          <w:rFonts w:ascii="Arial" w:hAnsi="Arial" w:cs="Arial"/>
          <w:color w:val="000000"/>
          <w:sz w:val="24"/>
          <w:szCs w:val="24"/>
          <w:shd w:val="clear" w:color="auto" w:fill="FFFFFF"/>
        </w:rPr>
        <w:t> </w:t>
      </w:r>
      <w:r w:rsidRPr="00402F6A">
        <w:rPr>
          <w:shd w:val="clear" w:color="auto" w:fill="FFFFFF"/>
        </w:rPr>
        <w:t>se materializa en una serie de habilidades y valores, que producen cambios intelectuales, emocionales y sociales en el individuo.</w:t>
      </w:r>
    </w:p>
    <w:p w:rsidR="00AA68EE" w:rsidRDefault="00AA68EE" w:rsidP="00AA68EE">
      <w:pPr>
        <w:spacing w:line="240" w:lineRule="auto"/>
      </w:pPr>
      <w:r w:rsidRPr="00402F6A">
        <w:rPr>
          <w:rStyle w:val="apple-converted-space"/>
          <w:rFonts w:ascii="Arial" w:hAnsi="Arial" w:cs="Arial"/>
          <w:color w:val="000000"/>
          <w:sz w:val="24"/>
          <w:szCs w:val="24"/>
          <w:shd w:val="clear" w:color="auto" w:fill="FFFFFF"/>
        </w:rPr>
        <w:t> </w:t>
      </w:r>
      <w:r>
        <w:t xml:space="preserve">Nivel de educación: </w:t>
      </w:r>
    </w:p>
    <w:p w:rsidR="00AA68EE" w:rsidRDefault="00AA68EE" w:rsidP="00AA68EE">
      <w:pPr>
        <w:spacing w:line="240" w:lineRule="auto"/>
      </w:pPr>
      <w:r>
        <w:rPr>
          <w:noProof/>
        </w:rPr>
        <w:drawing>
          <wp:inline distT="0" distB="0" distL="0" distR="0">
            <wp:extent cx="403654" cy="403654"/>
            <wp:effectExtent l="0" t="0" r="0" b="0"/>
            <wp:docPr id="21" name="Imagen 21" descr="C:\Users\MARIANA SEPULVEDA\Desktop\15311996-tarjeta-para-la-educacion-aprender-a-escribir-dibujar-leer-y-jug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ANA SEPULVEDA\Desktop\15311996-tarjeta-para-la-educacion-aprender-a-escribir-dibujar-leer-y-jugar.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3621" cy="403621"/>
                    </a:xfrm>
                    <a:prstGeom prst="rect">
                      <a:avLst/>
                    </a:prstGeom>
                    <a:noFill/>
                    <a:ln>
                      <a:noFill/>
                    </a:ln>
                  </pic:spPr>
                </pic:pic>
              </a:graphicData>
            </a:graphic>
          </wp:inline>
        </w:drawing>
      </w:r>
      <w:r>
        <w:t xml:space="preserve">      Pos-grado___ Profesional___ Tecnólogo: ___ Técnico: __  Bachiller: ___  Ninguno</w:t>
      </w:r>
      <w:r w:rsidR="00816B50">
        <w:t>: _</w:t>
      </w:r>
      <w:r>
        <w:t>__</w:t>
      </w:r>
      <w:r>
        <w:br/>
      </w:r>
    </w:p>
    <w:p w:rsidR="00AA68EE" w:rsidRDefault="00AA68EE" w:rsidP="00AA68EE">
      <w:pPr>
        <w:spacing w:line="240" w:lineRule="auto"/>
      </w:pPr>
    </w:p>
    <w:p w:rsidR="00AA68EE" w:rsidRPr="004F7395" w:rsidRDefault="00AA68EE" w:rsidP="00AA68EE">
      <w:pPr>
        <w:spacing w:line="240" w:lineRule="auto"/>
      </w:pPr>
      <w:r w:rsidRPr="004F7395">
        <w:rPr>
          <w:b/>
        </w:rPr>
        <w:lastRenderedPageBreak/>
        <w:t>Salud:</w:t>
      </w:r>
      <w:r w:rsidRPr="004F7395">
        <w:t xml:space="preserve"> </w:t>
      </w:r>
      <w:r w:rsidRPr="004F7395">
        <w:rPr>
          <w:shd w:val="clear" w:color="auto" w:fill="FFFFFF"/>
        </w:rPr>
        <w:t xml:space="preserve"> estado de bienestar o de equilibrio que puede ser visto a nivel subjetivo o a nivel objetivo</w:t>
      </w:r>
      <w:r w:rsidRPr="004F7395">
        <w:rPr>
          <w:rFonts w:ascii="Arial" w:hAnsi="Arial" w:cs="Arial"/>
          <w:color w:val="000000"/>
          <w:sz w:val="24"/>
          <w:szCs w:val="24"/>
          <w:shd w:val="clear" w:color="auto" w:fill="FFFFFF"/>
        </w:rPr>
        <w:t xml:space="preserve"> </w:t>
      </w:r>
      <w:r w:rsidRPr="004F7395">
        <w:rPr>
          <w:rStyle w:val="apple-converted-space"/>
          <w:rFonts w:ascii="Arial" w:hAnsi="Arial" w:cs="Arial"/>
          <w:color w:val="000000"/>
          <w:sz w:val="24"/>
          <w:szCs w:val="24"/>
          <w:shd w:val="clear" w:color="auto" w:fill="FFFFFF"/>
        </w:rPr>
        <w:t> </w:t>
      </w:r>
      <w:r w:rsidRPr="004F7395">
        <w:rPr>
          <w:shd w:val="clear" w:color="auto" w:fill="FFFFFF"/>
        </w:rPr>
        <w:t xml:space="preserve">El término salud se contrapone al </w:t>
      </w:r>
      <w:r w:rsidRPr="004F7395">
        <w:t>de </w:t>
      </w:r>
      <w:hyperlink r:id="rId24" w:tooltip="Enfermedad" w:history="1">
        <w:r w:rsidRPr="004F7395">
          <w:t>enfermedad</w:t>
        </w:r>
      </w:hyperlink>
      <w:r w:rsidRPr="004F7395">
        <w:t>, y</w:t>
      </w:r>
      <w:r w:rsidRPr="004F7395">
        <w:rPr>
          <w:shd w:val="clear" w:color="auto" w:fill="FFFFFF"/>
        </w:rPr>
        <w:t xml:space="preserve"> es objeto de especial atención por parte de la</w:t>
      </w:r>
      <w:r w:rsidRPr="004F7395">
        <w:rPr>
          <w:rStyle w:val="apple-converted-space"/>
          <w:rFonts w:ascii="Arial" w:hAnsi="Arial" w:cs="Arial"/>
          <w:color w:val="000000"/>
          <w:sz w:val="24"/>
          <w:szCs w:val="24"/>
          <w:shd w:val="clear" w:color="auto" w:fill="FFFFFF"/>
        </w:rPr>
        <w:t> </w:t>
      </w:r>
      <w:hyperlink r:id="rId25" w:tooltip="Medicina" w:history="1">
        <w:r w:rsidRPr="004F7395">
          <w:t>medicina</w:t>
        </w:r>
      </w:hyperlink>
      <w:r w:rsidRPr="004F7395">
        <w:t>.</w:t>
      </w:r>
    </w:p>
    <w:p w:rsidR="00AA68EE" w:rsidRDefault="00AA68EE" w:rsidP="00AA68EE">
      <w:pPr>
        <w:spacing w:line="240" w:lineRule="auto"/>
      </w:pPr>
      <w:r>
        <w:rPr>
          <w:noProof/>
        </w:rPr>
        <w:drawing>
          <wp:inline distT="0" distB="0" distL="0" distR="0">
            <wp:extent cx="453081" cy="313620"/>
            <wp:effectExtent l="0" t="0" r="4445" b="0"/>
            <wp:docPr id="22" name="Imagen 22" descr="C:\Users\MARIANA SEPULVEDA\Desktop\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IANA SEPULVEDA\Desktop\descarga.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3205" cy="313706"/>
                    </a:xfrm>
                    <a:prstGeom prst="rect">
                      <a:avLst/>
                    </a:prstGeom>
                    <a:noFill/>
                    <a:ln>
                      <a:noFill/>
                    </a:ln>
                  </pic:spPr>
                </pic:pic>
              </a:graphicData>
            </a:graphic>
          </wp:inline>
        </w:drawing>
      </w:r>
      <w:r>
        <w:t xml:space="preserve">     Eps</w:t>
      </w:r>
      <w:r w:rsidR="00816B50">
        <w:t>: _</w:t>
      </w:r>
      <w:r>
        <w:t>_  Sisben</w:t>
      </w:r>
      <w:r w:rsidR="00816B50">
        <w:t>: _</w:t>
      </w:r>
      <w:r>
        <w:t>_ No aplica: __</w:t>
      </w:r>
    </w:p>
    <w:p w:rsidR="00AA68EE" w:rsidRDefault="00AA68EE" w:rsidP="00AA68EE">
      <w:pPr>
        <w:spacing w:line="240" w:lineRule="auto"/>
      </w:pPr>
      <w:r>
        <w:t xml:space="preserve">Posee problemas de salud: </w:t>
      </w:r>
    </w:p>
    <w:p w:rsidR="00AA68EE" w:rsidRDefault="00AA68EE" w:rsidP="00AA68EE">
      <w:pPr>
        <w:spacing w:line="240" w:lineRule="auto"/>
      </w:pPr>
      <w:r>
        <w:rPr>
          <w:noProof/>
        </w:rPr>
        <w:drawing>
          <wp:inline distT="0" distB="0" distL="0" distR="0">
            <wp:extent cx="404637" cy="280087"/>
            <wp:effectExtent l="0" t="0" r="0" b="5715"/>
            <wp:docPr id="23" name="Imagen 23" descr="C:\Users\MARIANA SEPULVEDA\Desktop\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IANA SEPULVEDA\Desktop\descarga.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4680" cy="280117"/>
                    </a:xfrm>
                    <a:prstGeom prst="rect">
                      <a:avLst/>
                    </a:prstGeom>
                    <a:noFill/>
                    <a:ln>
                      <a:noFill/>
                    </a:ln>
                  </pic:spPr>
                </pic:pic>
              </a:graphicData>
            </a:graphic>
          </wp:inline>
        </w:drawing>
      </w:r>
      <w:r>
        <w:t xml:space="preserve">       SI __ No __ (Si su respuesta es “no”, PASE A LAS PREGUNTA DE CONTRATO).</w:t>
      </w:r>
    </w:p>
    <w:p w:rsidR="00AA68EE" w:rsidRDefault="00AA68EE" w:rsidP="00AA68EE">
      <w:pPr>
        <w:spacing w:line="240" w:lineRule="auto"/>
      </w:pPr>
      <w:r>
        <w:t xml:space="preserve">Cardiacos___ Respiratorios___  Oseas___  Visión ___                                                                                               </w:t>
      </w:r>
      <w:r>
        <w:br/>
      </w:r>
    </w:p>
    <w:p w:rsidR="00AA68EE" w:rsidRPr="00574F7D" w:rsidRDefault="00AA68EE" w:rsidP="00AA68EE">
      <w:pPr>
        <w:spacing w:line="240" w:lineRule="auto"/>
        <w:rPr>
          <w:b/>
        </w:rPr>
      </w:pPr>
      <w:r w:rsidRPr="00574F7D">
        <w:rPr>
          <w:b/>
        </w:rPr>
        <w:t xml:space="preserve">Contrato: </w:t>
      </w:r>
      <w:r w:rsidRPr="00574F7D">
        <w:rPr>
          <w:shd w:val="clear" w:color="auto" w:fill="FFFFFF"/>
        </w:rPr>
        <w:t xml:space="preserve">  acuerdo de voluntades, verbal o escrito, manifestado en común entre dos o más, personas </w:t>
      </w:r>
      <w:r w:rsidRPr="00574F7D">
        <w:t>con </w:t>
      </w:r>
      <w:hyperlink r:id="rId28" w:tooltip="Capacidad jurídica" w:history="1">
        <w:r w:rsidRPr="00574F7D">
          <w:t>capacidad</w:t>
        </w:r>
      </w:hyperlink>
      <w:r w:rsidRPr="00574F7D">
        <w:rPr>
          <w:rStyle w:val="apple-converted-space"/>
          <w:rFonts w:ascii="Arial" w:hAnsi="Arial" w:cs="Arial"/>
          <w:color w:val="000000"/>
          <w:sz w:val="24"/>
          <w:szCs w:val="24"/>
          <w:shd w:val="clear" w:color="auto" w:fill="FFFFFF"/>
        </w:rPr>
        <w:t> </w:t>
      </w:r>
      <w:r w:rsidRPr="00574F7D">
        <w:rPr>
          <w:shd w:val="clear" w:color="auto" w:fill="FFFFFF"/>
        </w:rPr>
        <w:t>que se obligan en virtud del mismo, regulando sus relaciones relativas a una determinada finalidad o cosa,</w:t>
      </w:r>
    </w:p>
    <w:p w:rsidR="00AA68EE" w:rsidRDefault="00AA68EE" w:rsidP="00AA68EE">
      <w:pPr>
        <w:spacing w:line="240" w:lineRule="auto"/>
      </w:pPr>
      <w:r>
        <w:rPr>
          <w:noProof/>
        </w:rPr>
        <w:drawing>
          <wp:inline distT="0" distB="0" distL="0" distR="0">
            <wp:extent cx="418511" cy="420130"/>
            <wp:effectExtent l="0" t="0" r="635" b="0"/>
            <wp:docPr id="24" name="Imagen 24" descr="C:\Users\MARIANA SEPULVEDA\Desktop\descarg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RIANA SEPULVEDA\Desktop\descarga (1).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18514" cy="420133"/>
                    </a:xfrm>
                    <a:prstGeom prst="rect">
                      <a:avLst/>
                    </a:prstGeom>
                    <a:noFill/>
                    <a:ln>
                      <a:noFill/>
                    </a:ln>
                  </pic:spPr>
                </pic:pic>
              </a:graphicData>
            </a:graphic>
          </wp:inline>
        </w:drawing>
      </w:r>
      <w:r>
        <w:t xml:space="preserve">     Tipo de contrato: ______________________</w:t>
      </w:r>
      <w:r>
        <w:br/>
      </w:r>
      <w:r w:rsidRPr="00D82A05">
        <w:br/>
      </w:r>
      <w:r w:rsidRPr="00D82A05">
        <w:rPr>
          <w:b/>
        </w:rPr>
        <w:t>Actividad física:</w:t>
      </w:r>
      <w:r w:rsidRPr="00D82A05">
        <w:t xml:space="preserve"> La actividad física es cualquier actividad que haga trabajar al cuerpo más fuerte de lo normal. Sin embargo, la cantidad real que se necesita de actividad física depende de los objetivos individuales de salud</w:t>
      </w:r>
      <w:r>
        <w:t xml:space="preserve"> </w:t>
      </w:r>
    </w:p>
    <w:p w:rsidR="00AA68EE" w:rsidRDefault="00AA68EE" w:rsidP="00AA68EE">
      <w:pPr>
        <w:spacing w:line="240" w:lineRule="auto"/>
      </w:pPr>
      <w:r>
        <w:t xml:space="preserve">Práctica alguna actividad física: </w:t>
      </w:r>
    </w:p>
    <w:p w:rsidR="00AA68EE" w:rsidRDefault="00AA68EE" w:rsidP="00AA68EE">
      <w:pPr>
        <w:spacing w:line="240" w:lineRule="auto"/>
      </w:pPr>
      <w:r>
        <w:rPr>
          <w:noProof/>
        </w:rPr>
        <w:drawing>
          <wp:inline distT="0" distB="0" distL="0" distR="0">
            <wp:extent cx="518797" cy="420130"/>
            <wp:effectExtent l="0" t="0" r="0" b="0"/>
            <wp:docPr id="25" name="Imagen 25" descr="C:\Users\MARIANA SEPULVEDA\Desktop\descar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IANA SEPULVEDA\Desktop\descarga (2).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8852" cy="420175"/>
                    </a:xfrm>
                    <a:prstGeom prst="rect">
                      <a:avLst/>
                    </a:prstGeom>
                    <a:noFill/>
                    <a:ln>
                      <a:noFill/>
                    </a:ln>
                  </pic:spPr>
                </pic:pic>
              </a:graphicData>
            </a:graphic>
          </wp:inline>
        </w:drawing>
      </w:r>
      <w:r>
        <w:t xml:space="preserve">          Sí__ No __                                                                                                 </w:t>
      </w:r>
    </w:p>
    <w:p w:rsidR="00816B50" w:rsidRDefault="00AA68EE" w:rsidP="00AA68EE">
      <w:pPr>
        <w:spacing w:line="240" w:lineRule="auto"/>
      </w:pPr>
      <w:r>
        <w:t xml:space="preserve"> Cual:                                                                                                                                                            </w:t>
      </w:r>
    </w:p>
    <w:p w:rsidR="00AA68EE" w:rsidRPr="002D1427" w:rsidRDefault="00AA68EE" w:rsidP="00AA68EE">
      <w:pPr>
        <w:spacing w:line="240" w:lineRule="auto"/>
      </w:pPr>
      <w:r>
        <w:t>Acuáticos__ De equipo__  Raqueta__ De Pelota__  Aeronáuticos___ De tiro___  Mentales</w:t>
      </w:r>
      <w:r w:rsidR="00816B50">
        <w:t>: _</w:t>
      </w:r>
      <w:r>
        <w:t>__</w:t>
      </w:r>
    </w:p>
    <w:p w:rsidR="00AA68EE" w:rsidRDefault="00AA68EE" w:rsidP="00AA68EE"/>
    <w:p w:rsidR="00AA68EE" w:rsidRDefault="00AA68EE" w:rsidP="00AA68EE"/>
    <w:p w:rsidR="00AA68EE" w:rsidRDefault="00AA68EE" w:rsidP="00AA68EE">
      <w:r>
        <w:br/>
      </w:r>
      <w:r>
        <w:br/>
      </w:r>
    </w:p>
    <w:p w:rsidR="00AA68EE" w:rsidRDefault="00AA68EE" w:rsidP="00AA68EE"/>
    <w:p w:rsidR="00870B52" w:rsidRDefault="00870B52" w:rsidP="00870B52">
      <w:pPr>
        <w:tabs>
          <w:tab w:val="left" w:pos="1762"/>
        </w:tabs>
      </w:pPr>
    </w:p>
    <w:tbl>
      <w:tblPr>
        <w:tblStyle w:val="Tablaconcuadrcula"/>
        <w:tblpPr w:leftFromText="141" w:rightFromText="141" w:vertAnchor="text" w:horzAnchor="margin" w:tblpY="1353"/>
        <w:tblW w:w="9413" w:type="dxa"/>
        <w:tblLook w:val="04A0" w:firstRow="1" w:lastRow="0" w:firstColumn="1" w:lastColumn="0" w:noHBand="0" w:noVBand="1"/>
      </w:tblPr>
      <w:tblGrid>
        <w:gridCol w:w="3137"/>
        <w:gridCol w:w="3138"/>
        <w:gridCol w:w="3138"/>
      </w:tblGrid>
      <w:tr w:rsidR="0048182C" w:rsidTr="0048182C">
        <w:trPr>
          <w:trHeight w:val="387"/>
        </w:trPr>
        <w:tc>
          <w:tcPr>
            <w:tcW w:w="3137" w:type="dxa"/>
          </w:tcPr>
          <w:p w:rsidR="0048182C" w:rsidRDefault="0048182C" w:rsidP="0048182C">
            <w:pPr>
              <w:pStyle w:val="Piedepgina"/>
            </w:pPr>
            <w:r>
              <w:t>Elaborado por:</w:t>
            </w:r>
          </w:p>
        </w:tc>
        <w:tc>
          <w:tcPr>
            <w:tcW w:w="3138" w:type="dxa"/>
          </w:tcPr>
          <w:p w:rsidR="0048182C" w:rsidRDefault="0048182C" w:rsidP="0048182C">
            <w:pPr>
              <w:pStyle w:val="Piedepgina"/>
            </w:pPr>
            <w:r>
              <w:t>Revisado por:</w:t>
            </w:r>
          </w:p>
        </w:tc>
        <w:tc>
          <w:tcPr>
            <w:tcW w:w="3138" w:type="dxa"/>
          </w:tcPr>
          <w:p w:rsidR="0048182C" w:rsidRDefault="0048182C" w:rsidP="0048182C">
            <w:pPr>
              <w:pStyle w:val="Piedepgina"/>
            </w:pPr>
            <w:r>
              <w:t>Aprobado por:</w:t>
            </w:r>
          </w:p>
        </w:tc>
      </w:tr>
    </w:tbl>
    <w:p w:rsidR="00267F48" w:rsidRDefault="00267F48" w:rsidP="00267F48"/>
    <w:p w:rsidR="00870B52" w:rsidRDefault="00870B52" w:rsidP="00267F48">
      <w:pPr>
        <w:jc w:val="center"/>
        <w:rPr>
          <w:rFonts w:ascii="Arial" w:hAnsi="Arial" w:cs="Arial"/>
          <w:b/>
          <w:sz w:val="24"/>
          <w:szCs w:val="24"/>
        </w:rPr>
      </w:pPr>
      <w:r w:rsidRPr="00AB5059">
        <w:rPr>
          <w:rFonts w:ascii="Arial" w:hAnsi="Arial" w:cs="Arial"/>
          <w:b/>
          <w:sz w:val="24"/>
          <w:szCs w:val="24"/>
        </w:rPr>
        <w:lastRenderedPageBreak/>
        <w:t>TABULACION</w:t>
      </w:r>
    </w:p>
    <w:p w:rsidR="00870B52" w:rsidRDefault="00870B52" w:rsidP="00870B52">
      <w:pPr>
        <w:jc w:val="center"/>
        <w:rPr>
          <w:rFonts w:ascii="Arial" w:hAnsi="Arial" w:cs="Arial"/>
          <w:b/>
          <w:sz w:val="24"/>
          <w:szCs w:val="24"/>
        </w:rPr>
      </w:pPr>
    </w:p>
    <w:p w:rsidR="00762DEF" w:rsidRPr="00AB5059" w:rsidRDefault="00762DEF" w:rsidP="00870B52">
      <w:pPr>
        <w:jc w:val="center"/>
        <w:rPr>
          <w:rFonts w:ascii="Arial" w:hAnsi="Arial" w:cs="Arial"/>
          <w:b/>
          <w:sz w:val="24"/>
          <w:szCs w:val="24"/>
        </w:rPr>
      </w:pPr>
    </w:p>
    <w:tbl>
      <w:tblPr>
        <w:tblStyle w:val="Cuadrculaclara-nfasis4"/>
        <w:tblpPr w:leftFromText="141" w:rightFromText="141" w:vertAnchor="page" w:horzAnchor="margin" w:tblpY="2881"/>
        <w:tblW w:w="0" w:type="auto"/>
        <w:tblLook w:val="04A0" w:firstRow="1" w:lastRow="0" w:firstColumn="1" w:lastColumn="0" w:noHBand="0" w:noVBand="1"/>
      </w:tblPr>
      <w:tblGrid>
        <w:gridCol w:w="2196"/>
        <w:gridCol w:w="2196"/>
      </w:tblGrid>
      <w:tr w:rsidR="00870B52" w:rsidTr="00FF71C7">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196" w:type="dxa"/>
          </w:tcPr>
          <w:p w:rsidR="00870B52" w:rsidRDefault="00870B52" w:rsidP="00FF71C7">
            <w:pPr>
              <w:jc w:val="center"/>
            </w:pPr>
            <w:r>
              <w:t>EDAD</w:t>
            </w:r>
          </w:p>
        </w:tc>
        <w:tc>
          <w:tcPr>
            <w:tcW w:w="2196" w:type="dxa"/>
          </w:tcPr>
          <w:p w:rsidR="00870B52" w:rsidRDefault="00870B52" w:rsidP="00FF71C7">
            <w:pPr>
              <w:jc w:val="center"/>
              <w:cnfStyle w:val="100000000000" w:firstRow="1" w:lastRow="0" w:firstColumn="0" w:lastColumn="0" w:oddVBand="0" w:evenVBand="0" w:oddHBand="0" w:evenHBand="0" w:firstRowFirstColumn="0" w:firstRowLastColumn="0" w:lastRowFirstColumn="0" w:lastRowLastColumn="0"/>
            </w:pPr>
            <w:r>
              <w:t>TOTAL</w:t>
            </w:r>
          </w:p>
        </w:tc>
      </w:tr>
      <w:tr w:rsidR="00870B52" w:rsidTr="00FF71C7">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196" w:type="dxa"/>
          </w:tcPr>
          <w:p w:rsidR="00870B52" w:rsidRDefault="00870B52" w:rsidP="00FF71C7">
            <w:pPr>
              <w:jc w:val="center"/>
            </w:pPr>
            <w:r>
              <w:t>16-29</w:t>
            </w:r>
          </w:p>
        </w:tc>
        <w:tc>
          <w:tcPr>
            <w:tcW w:w="2196" w:type="dxa"/>
          </w:tcPr>
          <w:p w:rsidR="00870B52" w:rsidRPr="006213F1" w:rsidRDefault="00870B52" w:rsidP="00FF71C7">
            <w:pPr>
              <w:jc w:val="center"/>
              <w:cnfStyle w:val="000000100000" w:firstRow="0" w:lastRow="0" w:firstColumn="0" w:lastColumn="0" w:oddVBand="0" w:evenVBand="0" w:oddHBand="1" w:evenHBand="0" w:firstRowFirstColumn="0" w:firstRowLastColumn="0" w:lastRowFirstColumn="0" w:lastRowLastColumn="0"/>
              <w:rPr>
                <w:color w:val="215868" w:themeColor="accent5" w:themeShade="80"/>
              </w:rPr>
            </w:pPr>
            <w:r w:rsidRPr="006213F1">
              <w:rPr>
                <w:color w:val="215868" w:themeColor="accent5" w:themeShade="80"/>
              </w:rPr>
              <w:t>14</w:t>
            </w:r>
          </w:p>
        </w:tc>
      </w:tr>
      <w:tr w:rsidR="00870B52" w:rsidTr="00FF71C7">
        <w:trPr>
          <w:cnfStyle w:val="000000010000" w:firstRow="0" w:lastRow="0" w:firstColumn="0" w:lastColumn="0" w:oddVBand="0" w:evenVBand="0" w:oddHBand="0" w:evenHBand="1"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196" w:type="dxa"/>
          </w:tcPr>
          <w:p w:rsidR="00870B52" w:rsidRDefault="00870B52" w:rsidP="00FF71C7">
            <w:pPr>
              <w:jc w:val="center"/>
            </w:pPr>
            <w:r>
              <w:t>0-45</w:t>
            </w:r>
          </w:p>
        </w:tc>
        <w:tc>
          <w:tcPr>
            <w:tcW w:w="2196" w:type="dxa"/>
          </w:tcPr>
          <w:p w:rsidR="00870B52" w:rsidRPr="006213F1" w:rsidRDefault="00870B52" w:rsidP="00FF71C7">
            <w:pPr>
              <w:jc w:val="center"/>
              <w:cnfStyle w:val="000000010000" w:firstRow="0" w:lastRow="0" w:firstColumn="0" w:lastColumn="0" w:oddVBand="0" w:evenVBand="0" w:oddHBand="0" w:evenHBand="1" w:firstRowFirstColumn="0" w:firstRowLastColumn="0" w:lastRowFirstColumn="0" w:lastRowLastColumn="0"/>
              <w:rPr>
                <w:color w:val="215868" w:themeColor="accent5" w:themeShade="80"/>
              </w:rPr>
            </w:pPr>
            <w:r w:rsidRPr="006213F1">
              <w:rPr>
                <w:color w:val="215868" w:themeColor="accent5" w:themeShade="80"/>
              </w:rPr>
              <w:t>4</w:t>
            </w:r>
          </w:p>
        </w:tc>
      </w:tr>
      <w:tr w:rsidR="00870B52" w:rsidTr="00FF71C7">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196" w:type="dxa"/>
          </w:tcPr>
          <w:p w:rsidR="00870B52" w:rsidRDefault="00870B52" w:rsidP="00FF71C7">
            <w:pPr>
              <w:jc w:val="center"/>
            </w:pPr>
            <w:r>
              <w:t>46- En delante</w:t>
            </w:r>
          </w:p>
        </w:tc>
        <w:tc>
          <w:tcPr>
            <w:tcW w:w="2196" w:type="dxa"/>
          </w:tcPr>
          <w:p w:rsidR="00870B52" w:rsidRPr="006213F1" w:rsidRDefault="00870B52" w:rsidP="00FF71C7">
            <w:pPr>
              <w:jc w:val="center"/>
              <w:cnfStyle w:val="000000100000" w:firstRow="0" w:lastRow="0" w:firstColumn="0" w:lastColumn="0" w:oddVBand="0" w:evenVBand="0" w:oddHBand="1" w:evenHBand="0" w:firstRowFirstColumn="0" w:firstRowLastColumn="0" w:lastRowFirstColumn="0" w:lastRowLastColumn="0"/>
              <w:rPr>
                <w:color w:val="215868" w:themeColor="accent5" w:themeShade="80"/>
              </w:rPr>
            </w:pPr>
            <w:r w:rsidRPr="006213F1">
              <w:rPr>
                <w:color w:val="215868" w:themeColor="accent5" w:themeShade="80"/>
              </w:rPr>
              <w:t>2</w:t>
            </w:r>
          </w:p>
        </w:tc>
      </w:tr>
    </w:tbl>
    <w:p w:rsidR="00870B52" w:rsidRDefault="00870B52" w:rsidP="00870B52">
      <w:pPr>
        <w:jc w:val="center"/>
      </w:pPr>
      <w:r>
        <w:rPr>
          <w:noProof/>
        </w:rPr>
        <w:drawing>
          <wp:inline distT="0" distB="0" distL="0" distR="0">
            <wp:extent cx="2464842" cy="1744373"/>
            <wp:effectExtent l="19050" t="0" r="11658" b="8227"/>
            <wp:docPr id="47"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bl>
      <w:tblPr>
        <w:tblStyle w:val="Cuadrculaclara-nfasis2"/>
        <w:tblpPr w:leftFromText="141" w:rightFromText="141" w:vertAnchor="text" w:horzAnchor="margin" w:tblpY="1511"/>
        <w:tblW w:w="0" w:type="auto"/>
        <w:tblLook w:val="04A0" w:firstRow="1" w:lastRow="0" w:firstColumn="1" w:lastColumn="0" w:noHBand="0" w:noVBand="1"/>
      </w:tblPr>
      <w:tblGrid>
        <w:gridCol w:w="1958"/>
        <w:gridCol w:w="1958"/>
      </w:tblGrid>
      <w:tr w:rsidR="00870B52" w:rsidTr="00501279">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958" w:type="dxa"/>
          </w:tcPr>
          <w:p w:rsidR="00870B52" w:rsidRDefault="00870B52" w:rsidP="00501279">
            <w:pPr>
              <w:jc w:val="center"/>
            </w:pPr>
            <w:r>
              <w:t>SEXO</w:t>
            </w:r>
          </w:p>
        </w:tc>
        <w:tc>
          <w:tcPr>
            <w:tcW w:w="1958" w:type="dxa"/>
          </w:tcPr>
          <w:p w:rsidR="00870B52" w:rsidRDefault="00870B52" w:rsidP="00501279">
            <w:pPr>
              <w:jc w:val="center"/>
              <w:cnfStyle w:val="100000000000" w:firstRow="1" w:lastRow="0" w:firstColumn="0" w:lastColumn="0" w:oddVBand="0" w:evenVBand="0" w:oddHBand="0" w:evenHBand="0" w:firstRowFirstColumn="0" w:firstRowLastColumn="0" w:lastRowFirstColumn="0" w:lastRowLastColumn="0"/>
            </w:pPr>
            <w:r>
              <w:t>TOTAL</w:t>
            </w:r>
          </w:p>
        </w:tc>
      </w:tr>
      <w:tr w:rsidR="00870B52" w:rsidTr="00501279">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958" w:type="dxa"/>
          </w:tcPr>
          <w:p w:rsidR="00870B52" w:rsidRDefault="00870B52" w:rsidP="00501279">
            <w:pPr>
              <w:jc w:val="center"/>
            </w:pPr>
            <w:r>
              <w:t>FEMENINO</w:t>
            </w:r>
          </w:p>
        </w:tc>
        <w:tc>
          <w:tcPr>
            <w:tcW w:w="1958" w:type="dxa"/>
          </w:tcPr>
          <w:p w:rsidR="00870B52" w:rsidRDefault="00870B52" w:rsidP="00501279">
            <w:pPr>
              <w:jc w:val="center"/>
              <w:cnfStyle w:val="000000100000" w:firstRow="0" w:lastRow="0" w:firstColumn="0" w:lastColumn="0" w:oddVBand="0" w:evenVBand="0" w:oddHBand="1" w:evenHBand="0" w:firstRowFirstColumn="0" w:firstRowLastColumn="0" w:lastRowFirstColumn="0" w:lastRowLastColumn="0"/>
            </w:pPr>
            <w:r>
              <w:t>8</w:t>
            </w:r>
          </w:p>
        </w:tc>
      </w:tr>
      <w:tr w:rsidR="00870B52" w:rsidTr="00501279">
        <w:trPr>
          <w:cnfStyle w:val="000000010000" w:firstRow="0" w:lastRow="0" w:firstColumn="0" w:lastColumn="0" w:oddVBand="0" w:evenVBand="0" w:oddHBand="0" w:evenHBand="1"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958" w:type="dxa"/>
          </w:tcPr>
          <w:p w:rsidR="00870B52" w:rsidRDefault="00870B52" w:rsidP="00501279">
            <w:pPr>
              <w:jc w:val="center"/>
            </w:pPr>
            <w:r>
              <w:t>MASCULINO</w:t>
            </w:r>
          </w:p>
        </w:tc>
        <w:tc>
          <w:tcPr>
            <w:tcW w:w="1958" w:type="dxa"/>
          </w:tcPr>
          <w:p w:rsidR="00870B52" w:rsidRDefault="00870B52" w:rsidP="00501279">
            <w:pPr>
              <w:jc w:val="center"/>
              <w:cnfStyle w:val="000000010000" w:firstRow="0" w:lastRow="0" w:firstColumn="0" w:lastColumn="0" w:oddVBand="0" w:evenVBand="0" w:oddHBand="0" w:evenHBand="1" w:firstRowFirstColumn="0" w:firstRowLastColumn="0" w:lastRowFirstColumn="0" w:lastRowLastColumn="0"/>
            </w:pPr>
            <w:r>
              <w:t>12</w:t>
            </w:r>
          </w:p>
        </w:tc>
      </w:tr>
    </w:tbl>
    <w:p w:rsidR="00870B52" w:rsidRDefault="00501279" w:rsidP="00177144">
      <w:pPr>
        <w:jc w:val="both"/>
      </w:pPr>
      <w:r>
        <w:t>Según la tabulación,   15 personas coincidieron que su edad está entre el 16 y 29 años de edad, 5 personas entre los 30 y los 45 años y  2personas de 46 en adelante.</w:t>
      </w:r>
    </w:p>
    <w:p w:rsidR="00870B52" w:rsidRDefault="00870B52" w:rsidP="00870B52"/>
    <w:p w:rsidR="00870B52" w:rsidRDefault="00870B52" w:rsidP="00870B52">
      <w:pPr>
        <w:jc w:val="center"/>
      </w:pPr>
      <w:r>
        <w:rPr>
          <w:noProof/>
        </w:rPr>
        <w:drawing>
          <wp:inline distT="0" distB="0" distL="0" distR="0">
            <wp:extent cx="2774731" cy="1749972"/>
            <wp:effectExtent l="19050" t="0" r="25619" b="2628"/>
            <wp:docPr id="48"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70B52" w:rsidRDefault="00501279" w:rsidP="00177144">
      <w:pPr>
        <w:jc w:val="both"/>
      </w:pPr>
      <w:r>
        <w:t>Según la tabla ocho personas respondieron que su sexo era femenino y 12 que su sexo es masculino.</w:t>
      </w:r>
    </w:p>
    <w:tbl>
      <w:tblPr>
        <w:tblStyle w:val="Cuadrculaclara-nfasis3"/>
        <w:tblpPr w:leftFromText="141" w:rightFromText="141" w:vertAnchor="page" w:horzAnchor="margin" w:tblpY="10867"/>
        <w:tblW w:w="0" w:type="auto"/>
        <w:tblLook w:val="04A0" w:firstRow="1" w:lastRow="0" w:firstColumn="1" w:lastColumn="0" w:noHBand="0" w:noVBand="1"/>
      </w:tblPr>
      <w:tblGrid>
        <w:gridCol w:w="1544"/>
        <w:gridCol w:w="1544"/>
      </w:tblGrid>
      <w:tr w:rsidR="00501279" w:rsidTr="00501279">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544" w:type="dxa"/>
          </w:tcPr>
          <w:p w:rsidR="00501279" w:rsidRDefault="00501279" w:rsidP="00501279">
            <w:pPr>
              <w:jc w:val="center"/>
            </w:pPr>
            <w:r>
              <w:t>ESTRATO</w:t>
            </w:r>
          </w:p>
        </w:tc>
        <w:tc>
          <w:tcPr>
            <w:tcW w:w="1544" w:type="dxa"/>
          </w:tcPr>
          <w:p w:rsidR="00501279" w:rsidRDefault="00501279" w:rsidP="00501279">
            <w:pPr>
              <w:jc w:val="center"/>
              <w:cnfStyle w:val="100000000000" w:firstRow="1" w:lastRow="0" w:firstColumn="0" w:lastColumn="0" w:oddVBand="0" w:evenVBand="0" w:oddHBand="0" w:evenHBand="0" w:firstRowFirstColumn="0" w:firstRowLastColumn="0" w:lastRowFirstColumn="0" w:lastRowLastColumn="0"/>
            </w:pPr>
            <w:r>
              <w:t>TOTAL</w:t>
            </w:r>
          </w:p>
        </w:tc>
      </w:tr>
      <w:tr w:rsidR="00501279" w:rsidTr="00501279">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544" w:type="dxa"/>
          </w:tcPr>
          <w:p w:rsidR="00501279" w:rsidRDefault="00501279" w:rsidP="00501279">
            <w:pPr>
              <w:jc w:val="center"/>
            </w:pPr>
            <w:r>
              <w:t>1-2</w:t>
            </w:r>
          </w:p>
        </w:tc>
        <w:tc>
          <w:tcPr>
            <w:tcW w:w="1544" w:type="dxa"/>
          </w:tcPr>
          <w:p w:rsidR="00501279" w:rsidRDefault="00501279" w:rsidP="00501279">
            <w:pPr>
              <w:jc w:val="center"/>
              <w:cnfStyle w:val="000000100000" w:firstRow="0" w:lastRow="0" w:firstColumn="0" w:lastColumn="0" w:oddVBand="0" w:evenVBand="0" w:oddHBand="1" w:evenHBand="0" w:firstRowFirstColumn="0" w:firstRowLastColumn="0" w:lastRowFirstColumn="0" w:lastRowLastColumn="0"/>
            </w:pPr>
            <w:r>
              <w:t>9</w:t>
            </w:r>
          </w:p>
        </w:tc>
      </w:tr>
      <w:tr w:rsidR="00501279" w:rsidTr="00501279">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544" w:type="dxa"/>
          </w:tcPr>
          <w:p w:rsidR="00501279" w:rsidRDefault="00501279" w:rsidP="00501279">
            <w:pPr>
              <w:jc w:val="center"/>
            </w:pPr>
            <w:r>
              <w:t>3-4</w:t>
            </w:r>
          </w:p>
        </w:tc>
        <w:tc>
          <w:tcPr>
            <w:tcW w:w="1544" w:type="dxa"/>
          </w:tcPr>
          <w:p w:rsidR="00501279" w:rsidRDefault="00501279" w:rsidP="00501279">
            <w:pPr>
              <w:jc w:val="center"/>
              <w:cnfStyle w:val="000000010000" w:firstRow="0" w:lastRow="0" w:firstColumn="0" w:lastColumn="0" w:oddVBand="0" w:evenVBand="0" w:oddHBand="0" w:evenHBand="1" w:firstRowFirstColumn="0" w:firstRowLastColumn="0" w:lastRowFirstColumn="0" w:lastRowLastColumn="0"/>
            </w:pPr>
            <w:r>
              <w:t>11</w:t>
            </w:r>
          </w:p>
        </w:tc>
      </w:tr>
      <w:tr w:rsidR="00501279" w:rsidTr="00501279">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544" w:type="dxa"/>
          </w:tcPr>
          <w:p w:rsidR="00501279" w:rsidRDefault="00501279" w:rsidP="00501279">
            <w:pPr>
              <w:jc w:val="center"/>
            </w:pPr>
            <w:r>
              <w:t>5-6</w:t>
            </w:r>
          </w:p>
        </w:tc>
        <w:tc>
          <w:tcPr>
            <w:tcW w:w="1544" w:type="dxa"/>
          </w:tcPr>
          <w:p w:rsidR="00501279" w:rsidRDefault="00501279" w:rsidP="00501279">
            <w:pPr>
              <w:jc w:val="center"/>
              <w:cnfStyle w:val="000000100000" w:firstRow="0" w:lastRow="0" w:firstColumn="0" w:lastColumn="0" w:oddVBand="0" w:evenVBand="0" w:oddHBand="1" w:evenHBand="0" w:firstRowFirstColumn="0" w:firstRowLastColumn="0" w:lastRowFirstColumn="0" w:lastRowLastColumn="0"/>
            </w:pPr>
            <w:r>
              <w:t>0</w:t>
            </w:r>
          </w:p>
        </w:tc>
      </w:tr>
    </w:tbl>
    <w:p w:rsidR="00870B52" w:rsidRDefault="00501279" w:rsidP="00870B52">
      <w:pPr>
        <w:jc w:val="center"/>
        <w:rPr>
          <w:noProof/>
        </w:rPr>
      </w:pPr>
      <w:r>
        <w:rPr>
          <w:noProof/>
        </w:rPr>
        <w:t xml:space="preserve"> </w:t>
      </w:r>
      <w:r w:rsidR="00870B52">
        <w:rPr>
          <w:noProof/>
        </w:rPr>
        <w:drawing>
          <wp:inline distT="0" distB="0" distL="0" distR="0">
            <wp:extent cx="2617272" cy="1151906"/>
            <wp:effectExtent l="19050" t="0" r="11628" b="0"/>
            <wp:docPr id="49"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501279" w:rsidRDefault="00177144" w:rsidP="00177144">
      <w:pPr>
        <w:jc w:val="both"/>
        <w:rPr>
          <w:noProof/>
        </w:rPr>
      </w:pPr>
      <w:r>
        <w:rPr>
          <w:noProof/>
        </w:rPr>
        <w:t xml:space="preserve">Seguna la encuesta, </w:t>
      </w:r>
      <w:r w:rsidR="00501279">
        <w:rPr>
          <w:noProof/>
        </w:rPr>
        <w:t>9 de las personas encuestadas coincidieron en que su estrato va de 1-2, otras 11 personas contestaron que su estrato esta entre 3-4, y ninguno de los empleados respondio que tiene estratificacion de 5-6.</w:t>
      </w:r>
    </w:p>
    <w:p w:rsidR="00501279" w:rsidRDefault="00501279" w:rsidP="00501279">
      <w:pPr>
        <w:rPr>
          <w:noProof/>
        </w:rPr>
      </w:pPr>
    </w:p>
    <w:tbl>
      <w:tblPr>
        <w:tblStyle w:val="Cuadrculaclara-nfasis5"/>
        <w:tblpPr w:leftFromText="141" w:rightFromText="141" w:vertAnchor="text" w:horzAnchor="page" w:tblpX="1987" w:tblpY="-36"/>
        <w:tblW w:w="0" w:type="auto"/>
        <w:tblLook w:val="04A0" w:firstRow="1" w:lastRow="0" w:firstColumn="1" w:lastColumn="0" w:noHBand="0" w:noVBand="1"/>
      </w:tblPr>
      <w:tblGrid>
        <w:gridCol w:w="1475"/>
        <w:gridCol w:w="1137"/>
      </w:tblGrid>
      <w:tr w:rsidR="00501279" w:rsidTr="00501279">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475" w:type="dxa"/>
          </w:tcPr>
          <w:p w:rsidR="00501279" w:rsidRDefault="00501279" w:rsidP="00501279">
            <w:pPr>
              <w:jc w:val="center"/>
            </w:pPr>
            <w:r>
              <w:lastRenderedPageBreak/>
              <w:t>PROPIEDAD RAIZ</w:t>
            </w:r>
          </w:p>
        </w:tc>
        <w:tc>
          <w:tcPr>
            <w:tcW w:w="1137" w:type="dxa"/>
          </w:tcPr>
          <w:p w:rsidR="00501279" w:rsidRDefault="00501279" w:rsidP="00501279">
            <w:pPr>
              <w:jc w:val="center"/>
              <w:cnfStyle w:val="100000000000" w:firstRow="1" w:lastRow="0" w:firstColumn="0" w:lastColumn="0" w:oddVBand="0" w:evenVBand="0" w:oddHBand="0" w:evenHBand="0" w:firstRowFirstColumn="0" w:firstRowLastColumn="0" w:lastRowFirstColumn="0" w:lastRowLastColumn="0"/>
            </w:pPr>
            <w:r>
              <w:t>TOTAL</w:t>
            </w:r>
          </w:p>
        </w:tc>
      </w:tr>
      <w:tr w:rsidR="00501279" w:rsidTr="00501279">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475" w:type="dxa"/>
          </w:tcPr>
          <w:p w:rsidR="00501279" w:rsidRDefault="00501279" w:rsidP="00501279">
            <w:pPr>
              <w:jc w:val="center"/>
            </w:pPr>
            <w:r>
              <w:t>SI</w:t>
            </w:r>
          </w:p>
        </w:tc>
        <w:tc>
          <w:tcPr>
            <w:tcW w:w="1137" w:type="dxa"/>
          </w:tcPr>
          <w:p w:rsidR="00501279" w:rsidRDefault="00501279" w:rsidP="00501279">
            <w:pPr>
              <w:jc w:val="center"/>
              <w:cnfStyle w:val="000000100000" w:firstRow="0" w:lastRow="0" w:firstColumn="0" w:lastColumn="0" w:oddVBand="0" w:evenVBand="0" w:oddHBand="1" w:evenHBand="0" w:firstRowFirstColumn="0" w:firstRowLastColumn="0" w:lastRowFirstColumn="0" w:lastRowLastColumn="0"/>
            </w:pPr>
            <w:r>
              <w:t>1</w:t>
            </w:r>
          </w:p>
        </w:tc>
      </w:tr>
      <w:tr w:rsidR="00501279" w:rsidTr="00501279">
        <w:trPr>
          <w:cnfStyle w:val="000000010000" w:firstRow="0" w:lastRow="0" w:firstColumn="0" w:lastColumn="0" w:oddVBand="0" w:evenVBand="0" w:oddHBand="0" w:evenHBand="1"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475" w:type="dxa"/>
          </w:tcPr>
          <w:p w:rsidR="00501279" w:rsidRDefault="00501279" w:rsidP="00501279">
            <w:pPr>
              <w:jc w:val="center"/>
            </w:pPr>
            <w:r>
              <w:t>NO</w:t>
            </w:r>
          </w:p>
        </w:tc>
        <w:tc>
          <w:tcPr>
            <w:tcW w:w="1137" w:type="dxa"/>
          </w:tcPr>
          <w:p w:rsidR="00501279" w:rsidRDefault="00501279" w:rsidP="00501279">
            <w:pPr>
              <w:jc w:val="center"/>
              <w:cnfStyle w:val="000000010000" w:firstRow="0" w:lastRow="0" w:firstColumn="0" w:lastColumn="0" w:oddVBand="0" w:evenVBand="0" w:oddHBand="0" w:evenHBand="1" w:firstRowFirstColumn="0" w:firstRowLastColumn="0" w:lastRowFirstColumn="0" w:lastRowLastColumn="0"/>
            </w:pPr>
            <w:r>
              <w:t>19</w:t>
            </w:r>
          </w:p>
        </w:tc>
      </w:tr>
    </w:tbl>
    <w:p w:rsidR="00870B52" w:rsidRDefault="00870B52" w:rsidP="00870B52">
      <w:pPr>
        <w:jc w:val="center"/>
      </w:pPr>
      <w:r>
        <w:rPr>
          <w:noProof/>
        </w:rPr>
        <w:drawing>
          <wp:inline distT="0" distB="0" distL="0" distR="0">
            <wp:extent cx="1840676" cy="1425039"/>
            <wp:effectExtent l="19050" t="0" r="26224" b="3711"/>
            <wp:docPr id="50"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01279" w:rsidRDefault="00177144" w:rsidP="00177144">
      <w:pPr>
        <w:jc w:val="both"/>
      </w:pPr>
      <w:r>
        <w:t xml:space="preserve">Según la encuesta realizada, </w:t>
      </w:r>
      <w:r w:rsidR="006A14BA">
        <w:t xml:space="preserve">19 de las personas encuestadas coincidieron en que no tenían propiedad raíz, y 1 un solo trabajador encuestado respondió que si </w:t>
      </w:r>
      <w:r w:rsidR="00BC481F">
        <w:t>tenía</w:t>
      </w:r>
      <w:r w:rsidR="006A14BA">
        <w:t xml:space="preserve"> propiedad raíz.</w:t>
      </w:r>
    </w:p>
    <w:tbl>
      <w:tblPr>
        <w:tblStyle w:val="Cuadrculaclara-nfasis6"/>
        <w:tblpPr w:leftFromText="141" w:rightFromText="141" w:vertAnchor="text" w:horzAnchor="page" w:tblpX="1764" w:tblpY="598"/>
        <w:tblW w:w="0" w:type="auto"/>
        <w:tblLook w:val="04A0" w:firstRow="1" w:lastRow="0" w:firstColumn="1" w:lastColumn="0" w:noHBand="0" w:noVBand="1"/>
      </w:tblPr>
      <w:tblGrid>
        <w:gridCol w:w="1524"/>
        <w:gridCol w:w="1420"/>
      </w:tblGrid>
      <w:tr w:rsidR="00870B52" w:rsidTr="006A14BA">
        <w:trPr>
          <w:cnfStyle w:val="100000000000" w:firstRow="1" w:lastRow="0" w:firstColumn="0" w:lastColumn="0" w:oddVBand="0" w:evenVBand="0" w:oddHBand="0"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524" w:type="dxa"/>
          </w:tcPr>
          <w:p w:rsidR="00870B52" w:rsidRDefault="00870B52" w:rsidP="006A14BA">
            <w:pPr>
              <w:jc w:val="center"/>
            </w:pPr>
            <w:r>
              <w:t>VIVIENDA</w:t>
            </w:r>
          </w:p>
        </w:tc>
        <w:tc>
          <w:tcPr>
            <w:tcW w:w="1420" w:type="dxa"/>
          </w:tcPr>
          <w:p w:rsidR="00870B52" w:rsidRDefault="00870B52" w:rsidP="006A14BA">
            <w:pPr>
              <w:jc w:val="center"/>
              <w:cnfStyle w:val="100000000000" w:firstRow="1" w:lastRow="0" w:firstColumn="0" w:lastColumn="0" w:oddVBand="0" w:evenVBand="0" w:oddHBand="0" w:evenHBand="0" w:firstRowFirstColumn="0" w:firstRowLastColumn="0" w:lastRowFirstColumn="0" w:lastRowLastColumn="0"/>
            </w:pPr>
            <w:r>
              <w:t>TOTAL</w:t>
            </w:r>
          </w:p>
        </w:tc>
      </w:tr>
      <w:tr w:rsidR="00870B52" w:rsidTr="006A14BA">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524" w:type="dxa"/>
          </w:tcPr>
          <w:p w:rsidR="00870B52" w:rsidRDefault="00870B52" w:rsidP="006A14BA">
            <w:pPr>
              <w:jc w:val="center"/>
            </w:pPr>
            <w:r>
              <w:t>PROPIA</w:t>
            </w:r>
          </w:p>
        </w:tc>
        <w:tc>
          <w:tcPr>
            <w:tcW w:w="1420" w:type="dxa"/>
          </w:tcPr>
          <w:p w:rsidR="00870B52" w:rsidRDefault="00870B52" w:rsidP="006A14BA">
            <w:pPr>
              <w:jc w:val="center"/>
              <w:cnfStyle w:val="000000100000" w:firstRow="0" w:lastRow="0" w:firstColumn="0" w:lastColumn="0" w:oddVBand="0" w:evenVBand="0" w:oddHBand="1" w:evenHBand="0" w:firstRowFirstColumn="0" w:firstRowLastColumn="0" w:lastRowFirstColumn="0" w:lastRowLastColumn="0"/>
            </w:pPr>
            <w:r>
              <w:t>1</w:t>
            </w:r>
          </w:p>
        </w:tc>
      </w:tr>
      <w:tr w:rsidR="00870B52" w:rsidTr="006A14BA">
        <w:trPr>
          <w:cnfStyle w:val="000000010000" w:firstRow="0" w:lastRow="0" w:firstColumn="0" w:lastColumn="0" w:oddVBand="0" w:evenVBand="0" w:oddHBand="0" w:evenHBand="1"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524" w:type="dxa"/>
          </w:tcPr>
          <w:p w:rsidR="00870B52" w:rsidRDefault="00870B52" w:rsidP="006A14BA">
            <w:pPr>
              <w:jc w:val="center"/>
            </w:pPr>
            <w:r>
              <w:t>ARRENDADA</w:t>
            </w:r>
          </w:p>
        </w:tc>
        <w:tc>
          <w:tcPr>
            <w:tcW w:w="1420" w:type="dxa"/>
          </w:tcPr>
          <w:p w:rsidR="00870B52" w:rsidRDefault="00870B52" w:rsidP="006A14BA">
            <w:pPr>
              <w:jc w:val="center"/>
              <w:cnfStyle w:val="000000010000" w:firstRow="0" w:lastRow="0" w:firstColumn="0" w:lastColumn="0" w:oddVBand="0" w:evenVBand="0" w:oddHBand="0" w:evenHBand="1" w:firstRowFirstColumn="0" w:firstRowLastColumn="0" w:lastRowFirstColumn="0" w:lastRowLastColumn="0"/>
            </w:pPr>
            <w:r>
              <w:t>11</w:t>
            </w:r>
          </w:p>
        </w:tc>
      </w:tr>
      <w:tr w:rsidR="00870B52" w:rsidTr="006A14BA">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524" w:type="dxa"/>
          </w:tcPr>
          <w:p w:rsidR="00870B52" w:rsidRDefault="00870B52" w:rsidP="006A14BA">
            <w:pPr>
              <w:jc w:val="center"/>
            </w:pPr>
            <w:r>
              <w:t xml:space="preserve">FAMILIAR </w:t>
            </w:r>
          </w:p>
        </w:tc>
        <w:tc>
          <w:tcPr>
            <w:tcW w:w="1420" w:type="dxa"/>
          </w:tcPr>
          <w:p w:rsidR="00870B52" w:rsidRDefault="00870B52" w:rsidP="006A14BA">
            <w:pPr>
              <w:jc w:val="center"/>
              <w:cnfStyle w:val="000000100000" w:firstRow="0" w:lastRow="0" w:firstColumn="0" w:lastColumn="0" w:oddVBand="0" w:evenVBand="0" w:oddHBand="1" w:evenHBand="0" w:firstRowFirstColumn="0" w:firstRowLastColumn="0" w:lastRowFirstColumn="0" w:lastRowLastColumn="0"/>
            </w:pPr>
            <w:r>
              <w:t>8</w:t>
            </w:r>
          </w:p>
        </w:tc>
      </w:tr>
    </w:tbl>
    <w:p w:rsidR="00870B52" w:rsidRDefault="00870B52" w:rsidP="00870B52">
      <w:pPr>
        <w:jc w:val="center"/>
      </w:pPr>
    </w:p>
    <w:p w:rsidR="00870B52" w:rsidRDefault="00870B52" w:rsidP="00870B52">
      <w:pPr>
        <w:jc w:val="center"/>
      </w:pPr>
      <w:r>
        <w:rPr>
          <w:noProof/>
        </w:rPr>
        <w:drawing>
          <wp:inline distT="0" distB="0" distL="0" distR="0">
            <wp:extent cx="2486025" cy="2200275"/>
            <wp:effectExtent l="19050" t="0" r="9525" b="0"/>
            <wp:docPr id="51"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bl>
      <w:tblPr>
        <w:tblStyle w:val="Cuadrculaclara-nfasis4"/>
        <w:tblpPr w:leftFromText="141" w:rightFromText="141" w:vertAnchor="text" w:horzAnchor="margin" w:tblpY="1197"/>
        <w:tblW w:w="0" w:type="auto"/>
        <w:tblLook w:val="04A0" w:firstRow="1" w:lastRow="0" w:firstColumn="1" w:lastColumn="0" w:noHBand="0" w:noVBand="1"/>
      </w:tblPr>
      <w:tblGrid>
        <w:gridCol w:w="1616"/>
        <w:gridCol w:w="1616"/>
      </w:tblGrid>
      <w:tr w:rsidR="00870B52" w:rsidTr="006A14BA">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616" w:type="dxa"/>
          </w:tcPr>
          <w:p w:rsidR="00870B52" w:rsidRDefault="00870B52" w:rsidP="006A14BA">
            <w:pPr>
              <w:jc w:val="center"/>
            </w:pPr>
            <w:r>
              <w:t>HIJOS</w:t>
            </w:r>
          </w:p>
        </w:tc>
        <w:tc>
          <w:tcPr>
            <w:tcW w:w="1616" w:type="dxa"/>
          </w:tcPr>
          <w:p w:rsidR="00870B52" w:rsidRDefault="00870B52" w:rsidP="006A14BA">
            <w:pPr>
              <w:jc w:val="center"/>
              <w:cnfStyle w:val="100000000000" w:firstRow="1" w:lastRow="0" w:firstColumn="0" w:lastColumn="0" w:oddVBand="0" w:evenVBand="0" w:oddHBand="0" w:evenHBand="0" w:firstRowFirstColumn="0" w:firstRowLastColumn="0" w:lastRowFirstColumn="0" w:lastRowLastColumn="0"/>
            </w:pPr>
            <w:r>
              <w:t>TOTAL</w:t>
            </w:r>
          </w:p>
        </w:tc>
      </w:tr>
      <w:tr w:rsidR="00870B52" w:rsidTr="006A14BA">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616" w:type="dxa"/>
          </w:tcPr>
          <w:p w:rsidR="00870B52" w:rsidRDefault="00870B52" w:rsidP="006A14BA">
            <w:pPr>
              <w:jc w:val="center"/>
            </w:pPr>
            <w:r>
              <w:t>SI</w:t>
            </w:r>
          </w:p>
        </w:tc>
        <w:tc>
          <w:tcPr>
            <w:tcW w:w="1616" w:type="dxa"/>
          </w:tcPr>
          <w:p w:rsidR="00870B52" w:rsidRDefault="00870B52" w:rsidP="006A14BA">
            <w:pPr>
              <w:jc w:val="center"/>
              <w:cnfStyle w:val="000000100000" w:firstRow="0" w:lastRow="0" w:firstColumn="0" w:lastColumn="0" w:oddVBand="0" w:evenVBand="0" w:oddHBand="1" w:evenHBand="0" w:firstRowFirstColumn="0" w:firstRowLastColumn="0" w:lastRowFirstColumn="0" w:lastRowLastColumn="0"/>
            </w:pPr>
            <w:r>
              <w:t>12</w:t>
            </w:r>
          </w:p>
        </w:tc>
      </w:tr>
      <w:tr w:rsidR="00870B52" w:rsidTr="006A14BA">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616" w:type="dxa"/>
          </w:tcPr>
          <w:p w:rsidR="00870B52" w:rsidRDefault="00870B52" w:rsidP="006A14BA">
            <w:pPr>
              <w:jc w:val="center"/>
            </w:pPr>
            <w:r>
              <w:t>NO</w:t>
            </w:r>
          </w:p>
        </w:tc>
        <w:tc>
          <w:tcPr>
            <w:tcW w:w="1616" w:type="dxa"/>
          </w:tcPr>
          <w:p w:rsidR="00870B52" w:rsidRDefault="00870B52" w:rsidP="006A14BA">
            <w:pPr>
              <w:jc w:val="center"/>
              <w:cnfStyle w:val="000000010000" w:firstRow="0" w:lastRow="0" w:firstColumn="0" w:lastColumn="0" w:oddVBand="0" w:evenVBand="0" w:oddHBand="0" w:evenHBand="1" w:firstRowFirstColumn="0" w:firstRowLastColumn="0" w:lastRowFirstColumn="0" w:lastRowLastColumn="0"/>
            </w:pPr>
            <w:r>
              <w:t>8</w:t>
            </w:r>
          </w:p>
        </w:tc>
      </w:tr>
    </w:tbl>
    <w:p w:rsidR="00870B52" w:rsidRDefault="006A14BA" w:rsidP="00177144">
      <w:pPr>
        <w:jc w:val="both"/>
      </w:pPr>
      <w:r>
        <w:t xml:space="preserve">Según la grafica y la encuesta realizada 1 trabajador </w:t>
      </w:r>
      <w:r w:rsidR="00BC481F">
        <w:t>tienen</w:t>
      </w:r>
      <w:r>
        <w:t xml:space="preserve"> casa propia, 11 trabajadores viven en casa arrendada y 8 trabajadores en casa de algun familiar.</w:t>
      </w:r>
    </w:p>
    <w:p w:rsidR="00870B52" w:rsidRDefault="00870B52" w:rsidP="00870B52">
      <w:pPr>
        <w:jc w:val="center"/>
      </w:pPr>
    </w:p>
    <w:p w:rsidR="00870B52" w:rsidRDefault="00870B52" w:rsidP="00870B52">
      <w:pPr>
        <w:jc w:val="center"/>
      </w:pPr>
      <w:r>
        <w:rPr>
          <w:noProof/>
        </w:rPr>
        <w:drawing>
          <wp:inline distT="0" distB="0" distL="0" distR="0">
            <wp:extent cx="3048000" cy="1790700"/>
            <wp:effectExtent l="19050" t="0" r="19050" b="0"/>
            <wp:docPr id="52"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70B52" w:rsidRDefault="006A14BA" w:rsidP="00177144">
      <w:pPr>
        <w:jc w:val="both"/>
      </w:pPr>
      <w:r>
        <w:t xml:space="preserve">Según la encuesta realizado 12 trabajadores coincidieron en que tenían hijos, y 8 de los empleados respondieron que no son padres. </w:t>
      </w:r>
    </w:p>
    <w:p w:rsidR="00870B52" w:rsidRDefault="00870B52" w:rsidP="00870B52">
      <w:pPr>
        <w:jc w:val="center"/>
      </w:pPr>
      <w:r>
        <w:lastRenderedPageBreak/>
        <w:t xml:space="preserve"> </w:t>
      </w:r>
    </w:p>
    <w:tbl>
      <w:tblPr>
        <w:tblStyle w:val="Cuadrculaclara-nfasis6"/>
        <w:tblpPr w:leftFromText="141" w:rightFromText="141" w:vertAnchor="text" w:horzAnchor="margin" w:tblpY="1"/>
        <w:tblW w:w="0" w:type="auto"/>
        <w:tblLook w:val="04A0" w:firstRow="1" w:lastRow="0" w:firstColumn="1" w:lastColumn="0" w:noHBand="0" w:noVBand="1"/>
      </w:tblPr>
      <w:tblGrid>
        <w:gridCol w:w="1955"/>
        <w:gridCol w:w="1955"/>
      </w:tblGrid>
      <w:tr w:rsidR="00870B52" w:rsidTr="00FF71C7">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955" w:type="dxa"/>
          </w:tcPr>
          <w:p w:rsidR="00870B52" w:rsidRDefault="00870B52" w:rsidP="00FF71C7">
            <w:pPr>
              <w:jc w:val="center"/>
            </w:pPr>
            <w:r>
              <w:t>PERSONAS CON LAS QUE CONVIVE</w:t>
            </w:r>
          </w:p>
        </w:tc>
        <w:tc>
          <w:tcPr>
            <w:tcW w:w="1955" w:type="dxa"/>
          </w:tcPr>
          <w:p w:rsidR="00870B52" w:rsidRDefault="00870B52" w:rsidP="00FF71C7">
            <w:pPr>
              <w:jc w:val="center"/>
              <w:cnfStyle w:val="100000000000" w:firstRow="1" w:lastRow="0" w:firstColumn="0" w:lastColumn="0" w:oddVBand="0" w:evenVBand="0" w:oddHBand="0" w:evenHBand="0" w:firstRowFirstColumn="0" w:firstRowLastColumn="0" w:lastRowFirstColumn="0" w:lastRowLastColumn="0"/>
            </w:pPr>
            <w:r>
              <w:t>TOTAL</w:t>
            </w:r>
          </w:p>
        </w:tc>
      </w:tr>
      <w:tr w:rsidR="00870B52" w:rsidTr="00FF71C7">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955" w:type="dxa"/>
          </w:tcPr>
          <w:p w:rsidR="00870B52" w:rsidRDefault="00870B52" w:rsidP="00FF71C7">
            <w:pPr>
              <w:jc w:val="center"/>
            </w:pPr>
            <w:r>
              <w:t>0-2</w:t>
            </w:r>
          </w:p>
        </w:tc>
        <w:tc>
          <w:tcPr>
            <w:tcW w:w="1955" w:type="dxa"/>
          </w:tcPr>
          <w:p w:rsidR="00870B52" w:rsidRDefault="00870B52" w:rsidP="00FF71C7">
            <w:pPr>
              <w:jc w:val="center"/>
              <w:cnfStyle w:val="000000100000" w:firstRow="0" w:lastRow="0" w:firstColumn="0" w:lastColumn="0" w:oddVBand="0" w:evenVBand="0" w:oddHBand="1" w:evenHBand="0" w:firstRowFirstColumn="0" w:firstRowLastColumn="0" w:lastRowFirstColumn="0" w:lastRowLastColumn="0"/>
            </w:pPr>
            <w:r>
              <w:t>3</w:t>
            </w:r>
          </w:p>
        </w:tc>
      </w:tr>
      <w:tr w:rsidR="00870B52" w:rsidTr="00FF71C7">
        <w:trPr>
          <w:cnfStyle w:val="000000010000" w:firstRow="0" w:lastRow="0" w:firstColumn="0" w:lastColumn="0" w:oddVBand="0" w:evenVBand="0" w:oddHBand="0" w:evenHBand="1"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955" w:type="dxa"/>
          </w:tcPr>
          <w:p w:rsidR="00870B52" w:rsidRDefault="00870B52" w:rsidP="00FF71C7">
            <w:pPr>
              <w:jc w:val="center"/>
            </w:pPr>
            <w:r>
              <w:t>3-5</w:t>
            </w:r>
          </w:p>
        </w:tc>
        <w:tc>
          <w:tcPr>
            <w:tcW w:w="1955" w:type="dxa"/>
          </w:tcPr>
          <w:p w:rsidR="00870B52" w:rsidRDefault="00870B52" w:rsidP="00FF71C7">
            <w:pPr>
              <w:jc w:val="center"/>
              <w:cnfStyle w:val="000000010000" w:firstRow="0" w:lastRow="0" w:firstColumn="0" w:lastColumn="0" w:oddVBand="0" w:evenVBand="0" w:oddHBand="0" w:evenHBand="1" w:firstRowFirstColumn="0" w:firstRowLastColumn="0" w:lastRowFirstColumn="0" w:lastRowLastColumn="0"/>
            </w:pPr>
            <w:r>
              <w:t>13</w:t>
            </w:r>
          </w:p>
        </w:tc>
      </w:tr>
      <w:tr w:rsidR="00870B52" w:rsidTr="00FF71C7">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955" w:type="dxa"/>
          </w:tcPr>
          <w:p w:rsidR="00870B52" w:rsidRDefault="00870B52" w:rsidP="00FF71C7">
            <w:pPr>
              <w:jc w:val="center"/>
            </w:pPr>
            <w:r>
              <w:t>6- MAS</w:t>
            </w:r>
          </w:p>
        </w:tc>
        <w:tc>
          <w:tcPr>
            <w:tcW w:w="1955" w:type="dxa"/>
          </w:tcPr>
          <w:p w:rsidR="00870B52" w:rsidRDefault="00870B52" w:rsidP="00FF71C7">
            <w:pPr>
              <w:jc w:val="center"/>
              <w:cnfStyle w:val="000000100000" w:firstRow="0" w:lastRow="0" w:firstColumn="0" w:lastColumn="0" w:oddVBand="0" w:evenVBand="0" w:oddHBand="1" w:evenHBand="0" w:firstRowFirstColumn="0" w:firstRowLastColumn="0" w:lastRowFirstColumn="0" w:lastRowLastColumn="0"/>
            </w:pPr>
            <w:r>
              <w:t>4</w:t>
            </w:r>
          </w:p>
        </w:tc>
      </w:tr>
    </w:tbl>
    <w:p w:rsidR="00870B52" w:rsidRDefault="00870B52" w:rsidP="00870B52">
      <w:pPr>
        <w:jc w:val="center"/>
      </w:pPr>
      <w:r>
        <w:rPr>
          <w:noProof/>
        </w:rPr>
        <w:drawing>
          <wp:inline distT="0" distB="0" distL="0" distR="0">
            <wp:extent cx="2486025" cy="1781175"/>
            <wp:effectExtent l="19050" t="0" r="9525" b="0"/>
            <wp:docPr id="53"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6A14BA" w:rsidRDefault="006A14BA" w:rsidP="00177144">
      <w:pPr>
        <w:jc w:val="both"/>
      </w:pPr>
      <w:r>
        <w:t>Según la encuesta realizado 3 trabajadores coincidieron en que tenían de 0-3 hijos, 13 trabajadores que tenían de 3-5 hijos y 4 trabajadores en que tenían 6- más hijos.</w:t>
      </w:r>
    </w:p>
    <w:p w:rsidR="00870B52" w:rsidRDefault="00870B52" w:rsidP="00870B52">
      <w:pPr>
        <w:jc w:val="center"/>
      </w:pPr>
    </w:p>
    <w:tbl>
      <w:tblPr>
        <w:tblStyle w:val="Cuadrculaclara-nfasis2"/>
        <w:tblpPr w:leftFromText="141" w:rightFromText="141" w:vertAnchor="page" w:horzAnchor="margin" w:tblpY="6359"/>
        <w:tblW w:w="0" w:type="auto"/>
        <w:tblLook w:val="04A0" w:firstRow="1" w:lastRow="0" w:firstColumn="1" w:lastColumn="0" w:noHBand="0" w:noVBand="1"/>
      </w:tblPr>
      <w:tblGrid>
        <w:gridCol w:w="2202"/>
        <w:gridCol w:w="2202"/>
      </w:tblGrid>
      <w:tr w:rsidR="00870B52" w:rsidTr="006A14BA">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202" w:type="dxa"/>
          </w:tcPr>
          <w:p w:rsidR="00870B52" w:rsidRDefault="00870B52" w:rsidP="006A14BA">
            <w:pPr>
              <w:jc w:val="center"/>
            </w:pPr>
            <w:r>
              <w:t>PERSONAS QUE DEPENDEN DE EL EMPLEADO</w:t>
            </w:r>
          </w:p>
        </w:tc>
        <w:tc>
          <w:tcPr>
            <w:tcW w:w="2202" w:type="dxa"/>
          </w:tcPr>
          <w:p w:rsidR="00870B52" w:rsidRDefault="00870B52" w:rsidP="006A14BA">
            <w:pPr>
              <w:jc w:val="center"/>
              <w:cnfStyle w:val="100000000000" w:firstRow="1" w:lastRow="0" w:firstColumn="0" w:lastColumn="0" w:oddVBand="0" w:evenVBand="0" w:oddHBand="0" w:evenHBand="0" w:firstRowFirstColumn="0" w:firstRowLastColumn="0" w:lastRowFirstColumn="0" w:lastRowLastColumn="0"/>
            </w:pPr>
            <w:r>
              <w:t>TOTAL</w:t>
            </w:r>
          </w:p>
        </w:tc>
      </w:tr>
      <w:tr w:rsidR="00870B52" w:rsidTr="006A14BA">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202" w:type="dxa"/>
          </w:tcPr>
          <w:p w:rsidR="00870B52" w:rsidRDefault="00870B52" w:rsidP="006A14BA">
            <w:pPr>
              <w:jc w:val="center"/>
            </w:pPr>
            <w:r>
              <w:t>0-1</w:t>
            </w:r>
          </w:p>
        </w:tc>
        <w:tc>
          <w:tcPr>
            <w:tcW w:w="2202" w:type="dxa"/>
          </w:tcPr>
          <w:p w:rsidR="00870B52" w:rsidRDefault="00870B52" w:rsidP="006A14BA">
            <w:pPr>
              <w:jc w:val="center"/>
              <w:cnfStyle w:val="000000100000" w:firstRow="0" w:lastRow="0" w:firstColumn="0" w:lastColumn="0" w:oddVBand="0" w:evenVBand="0" w:oddHBand="1" w:evenHBand="0" w:firstRowFirstColumn="0" w:firstRowLastColumn="0" w:lastRowFirstColumn="0" w:lastRowLastColumn="0"/>
            </w:pPr>
            <w:r>
              <w:t>6</w:t>
            </w:r>
          </w:p>
        </w:tc>
      </w:tr>
      <w:tr w:rsidR="00870B52" w:rsidTr="006A14BA">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202" w:type="dxa"/>
          </w:tcPr>
          <w:p w:rsidR="00870B52" w:rsidRDefault="00870B52" w:rsidP="006A14BA">
            <w:pPr>
              <w:jc w:val="center"/>
            </w:pPr>
            <w:r>
              <w:t>2-4</w:t>
            </w:r>
          </w:p>
        </w:tc>
        <w:tc>
          <w:tcPr>
            <w:tcW w:w="2202" w:type="dxa"/>
          </w:tcPr>
          <w:p w:rsidR="00870B52" w:rsidRDefault="00870B52" w:rsidP="006A14BA">
            <w:pPr>
              <w:jc w:val="center"/>
              <w:cnfStyle w:val="000000010000" w:firstRow="0" w:lastRow="0" w:firstColumn="0" w:lastColumn="0" w:oddVBand="0" w:evenVBand="0" w:oddHBand="0" w:evenHBand="1" w:firstRowFirstColumn="0" w:firstRowLastColumn="0" w:lastRowFirstColumn="0" w:lastRowLastColumn="0"/>
            </w:pPr>
            <w:r>
              <w:t>9</w:t>
            </w:r>
          </w:p>
        </w:tc>
      </w:tr>
      <w:tr w:rsidR="00870B52" w:rsidTr="006A14BA">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202" w:type="dxa"/>
          </w:tcPr>
          <w:p w:rsidR="00870B52" w:rsidRDefault="00870B52" w:rsidP="006A14BA">
            <w:pPr>
              <w:jc w:val="center"/>
            </w:pPr>
            <w:r>
              <w:t>5- EN ADELANTE</w:t>
            </w:r>
          </w:p>
          <w:p w:rsidR="00870B52" w:rsidRDefault="00870B52" w:rsidP="006A14BA">
            <w:pPr>
              <w:jc w:val="center"/>
            </w:pPr>
          </w:p>
        </w:tc>
        <w:tc>
          <w:tcPr>
            <w:tcW w:w="2202" w:type="dxa"/>
          </w:tcPr>
          <w:p w:rsidR="00870B52" w:rsidRDefault="00870B52" w:rsidP="006A14BA">
            <w:pPr>
              <w:jc w:val="center"/>
              <w:cnfStyle w:val="000000100000" w:firstRow="0" w:lastRow="0" w:firstColumn="0" w:lastColumn="0" w:oddVBand="0" w:evenVBand="0" w:oddHBand="1" w:evenHBand="0" w:firstRowFirstColumn="0" w:firstRowLastColumn="0" w:lastRowFirstColumn="0" w:lastRowLastColumn="0"/>
            </w:pPr>
            <w:r>
              <w:t>5</w:t>
            </w:r>
          </w:p>
        </w:tc>
      </w:tr>
    </w:tbl>
    <w:p w:rsidR="00870B52" w:rsidRDefault="00870B52" w:rsidP="00870B52">
      <w:pPr>
        <w:jc w:val="center"/>
      </w:pPr>
      <w:r>
        <w:rPr>
          <w:noProof/>
        </w:rPr>
        <w:drawing>
          <wp:inline distT="0" distB="0" distL="0" distR="0">
            <wp:extent cx="2686050" cy="1743075"/>
            <wp:effectExtent l="19050" t="0" r="19050" b="0"/>
            <wp:docPr id="54"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6A14BA" w:rsidRDefault="006A14BA" w:rsidP="00177144">
      <w:pPr>
        <w:jc w:val="both"/>
      </w:pPr>
      <w:r>
        <w:t>Según la grafica 6 trabajadores tienen a cargo de 0-1 persona, 9 tienen a cargo de 2-4 y 5 trabajadores 5 o más.</w:t>
      </w:r>
    </w:p>
    <w:tbl>
      <w:tblPr>
        <w:tblStyle w:val="Cuadrculaclara-nfasis4"/>
        <w:tblpPr w:leftFromText="141" w:rightFromText="141" w:vertAnchor="page" w:horzAnchor="margin" w:tblpY="10343"/>
        <w:tblW w:w="0" w:type="auto"/>
        <w:tblLook w:val="04A0" w:firstRow="1" w:lastRow="0" w:firstColumn="1" w:lastColumn="0" w:noHBand="0" w:noVBand="1"/>
      </w:tblPr>
      <w:tblGrid>
        <w:gridCol w:w="1655"/>
        <w:gridCol w:w="1585"/>
      </w:tblGrid>
      <w:tr w:rsidR="006A14BA" w:rsidTr="006A14BA">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655" w:type="dxa"/>
          </w:tcPr>
          <w:p w:rsidR="006A14BA" w:rsidRDefault="006A14BA" w:rsidP="006A14BA">
            <w:pPr>
              <w:jc w:val="center"/>
            </w:pPr>
            <w:r>
              <w:t>EDUCACION</w:t>
            </w:r>
          </w:p>
        </w:tc>
        <w:tc>
          <w:tcPr>
            <w:tcW w:w="1585" w:type="dxa"/>
          </w:tcPr>
          <w:p w:rsidR="006A14BA" w:rsidRDefault="006A14BA" w:rsidP="006A14BA">
            <w:pPr>
              <w:jc w:val="center"/>
              <w:cnfStyle w:val="100000000000" w:firstRow="1" w:lastRow="0" w:firstColumn="0" w:lastColumn="0" w:oddVBand="0" w:evenVBand="0" w:oddHBand="0" w:evenHBand="0" w:firstRowFirstColumn="0" w:firstRowLastColumn="0" w:lastRowFirstColumn="0" w:lastRowLastColumn="0"/>
            </w:pPr>
            <w:r>
              <w:t>TOTAL</w:t>
            </w:r>
          </w:p>
        </w:tc>
      </w:tr>
      <w:tr w:rsidR="006A14BA" w:rsidTr="006A14BA">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655" w:type="dxa"/>
          </w:tcPr>
          <w:p w:rsidR="006A14BA" w:rsidRDefault="006A14BA" w:rsidP="006A14BA">
            <w:pPr>
              <w:jc w:val="center"/>
            </w:pPr>
            <w:r>
              <w:t>POST-GRADO</w:t>
            </w:r>
          </w:p>
        </w:tc>
        <w:tc>
          <w:tcPr>
            <w:tcW w:w="1585" w:type="dxa"/>
          </w:tcPr>
          <w:p w:rsidR="006A14BA" w:rsidRDefault="006A14BA" w:rsidP="006A14BA">
            <w:pPr>
              <w:jc w:val="center"/>
              <w:cnfStyle w:val="000000100000" w:firstRow="0" w:lastRow="0" w:firstColumn="0" w:lastColumn="0" w:oddVBand="0" w:evenVBand="0" w:oddHBand="1" w:evenHBand="0" w:firstRowFirstColumn="0" w:firstRowLastColumn="0" w:lastRowFirstColumn="0" w:lastRowLastColumn="0"/>
            </w:pPr>
            <w:r>
              <w:t>0</w:t>
            </w:r>
          </w:p>
        </w:tc>
      </w:tr>
      <w:tr w:rsidR="006A14BA" w:rsidTr="006A14BA">
        <w:trPr>
          <w:cnfStyle w:val="000000010000" w:firstRow="0" w:lastRow="0" w:firstColumn="0" w:lastColumn="0" w:oddVBand="0" w:evenVBand="0" w:oddHBand="0" w:evenHBand="1"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655" w:type="dxa"/>
          </w:tcPr>
          <w:p w:rsidR="006A14BA" w:rsidRDefault="006A14BA" w:rsidP="006A14BA">
            <w:pPr>
              <w:jc w:val="center"/>
            </w:pPr>
            <w:r>
              <w:t>PROFESIONAL</w:t>
            </w:r>
          </w:p>
        </w:tc>
        <w:tc>
          <w:tcPr>
            <w:tcW w:w="1585" w:type="dxa"/>
          </w:tcPr>
          <w:p w:rsidR="006A14BA" w:rsidRDefault="006A14BA" w:rsidP="006A14BA">
            <w:pPr>
              <w:jc w:val="center"/>
              <w:cnfStyle w:val="000000010000" w:firstRow="0" w:lastRow="0" w:firstColumn="0" w:lastColumn="0" w:oddVBand="0" w:evenVBand="0" w:oddHBand="0" w:evenHBand="1" w:firstRowFirstColumn="0" w:firstRowLastColumn="0" w:lastRowFirstColumn="0" w:lastRowLastColumn="0"/>
            </w:pPr>
            <w:r>
              <w:t>3</w:t>
            </w:r>
          </w:p>
        </w:tc>
      </w:tr>
      <w:tr w:rsidR="006A14BA" w:rsidTr="006A14BA">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655" w:type="dxa"/>
          </w:tcPr>
          <w:p w:rsidR="006A14BA" w:rsidRDefault="006A14BA" w:rsidP="006A14BA">
            <w:pPr>
              <w:jc w:val="center"/>
            </w:pPr>
            <w:r>
              <w:t>TECNOLOGO</w:t>
            </w:r>
          </w:p>
        </w:tc>
        <w:tc>
          <w:tcPr>
            <w:tcW w:w="1585" w:type="dxa"/>
          </w:tcPr>
          <w:p w:rsidR="006A14BA" w:rsidRDefault="006A14BA" w:rsidP="006A14BA">
            <w:pPr>
              <w:jc w:val="center"/>
              <w:cnfStyle w:val="000000100000" w:firstRow="0" w:lastRow="0" w:firstColumn="0" w:lastColumn="0" w:oddVBand="0" w:evenVBand="0" w:oddHBand="1" w:evenHBand="0" w:firstRowFirstColumn="0" w:firstRowLastColumn="0" w:lastRowFirstColumn="0" w:lastRowLastColumn="0"/>
            </w:pPr>
            <w:r>
              <w:t>8</w:t>
            </w:r>
          </w:p>
        </w:tc>
      </w:tr>
      <w:tr w:rsidR="006A14BA" w:rsidTr="006A14BA">
        <w:trPr>
          <w:cnfStyle w:val="000000010000" w:firstRow="0" w:lastRow="0" w:firstColumn="0" w:lastColumn="0" w:oddVBand="0" w:evenVBand="0" w:oddHBand="0" w:evenHBand="1"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655" w:type="dxa"/>
          </w:tcPr>
          <w:p w:rsidR="006A14BA" w:rsidRDefault="006A14BA" w:rsidP="006A14BA">
            <w:pPr>
              <w:jc w:val="center"/>
            </w:pPr>
            <w:r>
              <w:t>TECNICO</w:t>
            </w:r>
          </w:p>
        </w:tc>
        <w:tc>
          <w:tcPr>
            <w:tcW w:w="1585" w:type="dxa"/>
          </w:tcPr>
          <w:p w:rsidR="006A14BA" w:rsidRDefault="006A14BA" w:rsidP="006A14BA">
            <w:pPr>
              <w:jc w:val="center"/>
              <w:cnfStyle w:val="000000010000" w:firstRow="0" w:lastRow="0" w:firstColumn="0" w:lastColumn="0" w:oddVBand="0" w:evenVBand="0" w:oddHBand="0" w:evenHBand="1" w:firstRowFirstColumn="0" w:firstRowLastColumn="0" w:lastRowFirstColumn="0" w:lastRowLastColumn="0"/>
            </w:pPr>
            <w:r>
              <w:t>5</w:t>
            </w:r>
          </w:p>
        </w:tc>
      </w:tr>
      <w:tr w:rsidR="006A14BA" w:rsidTr="006A14BA">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655" w:type="dxa"/>
          </w:tcPr>
          <w:p w:rsidR="006A14BA" w:rsidRDefault="006A14BA" w:rsidP="006A14BA">
            <w:pPr>
              <w:jc w:val="center"/>
            </w:pPr>
            <w:r>
              <w:t>BACHILLER</w:t>
            </w:r>
          </w:p>
        </w:tc>
        <w:tc>
          <w:tcPr>
            <w:tcW w:w="1585" w:type="dxa"/>
          </w:tcPr>
          <w:p w:rsidR="006A14BA" w:rsidRDefault="006A14BA" w:rsidP="006A14BA">
            <w:pPr>
              <w:jc w:val="center"/>
              <w:cnfStyle w:val="000000100000" w:firstRow="0" w:lastRow="0" w:firstColumn="0" w:lastColumn="0" w:oddVBand="0" w:evenVBand="0" w:oddHBand="1" w:evenHBand="0" w:firstRowFirstColumn="0" w:firstRowLastColumn="0" w:lastRowFirstColumn="0" w:lastRowLastColumn="0"/>
            </w:pPr>
            <w:r>
              <w:t>4</w:t>
            </w:r>
          </w:p>
        </w:tc>
      </w:tr>
      <w:tr w:rsidR="006A14BA" w:rsidTr="006A14BA">
        <w:trPr>
          <w:cnfStyle w:val="000000010000" w:firstRow="0" w:lastRow="0" w:firstColumn="0" w:lastColumn="0" w:oddVBand="0" w:evenVBand="0" w:oddHBand="0" w:evenHBand="1"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655" w:type="dxa"/>
          </w:tcPr>
          <w:p w:rsidR="006A14BA" w:rsidRDefault="006A14BA" w:rsidP="006A14BA">
            <w:pPr>
              <w:jc w:val="center"/>
            </w:pPr>
            <w:r>
              <w:t>NINGUNO</w:t>
            </w:r>
          </w:p>
        </w:tc>
        <w:tc>
          <w:tcPr>
            <w:tcW w:w="1585" w:type="dxa"/>
          </w:tcPr>
          <w:p w:rsidR="006A14BA" w:rsidRDefault="006A14BA" w:rsidP="006A14BA">
            <w:pPr>
              <w:jc w:val="center"/>
              <w:cnfStyle w:val="000000010000" w:firstRow="0" w:lastRow="0" w:firstColumn="0" w:lastColumn="0" w:oddVBand="0" w:evenVBand="0" w:oddHBand="0" w:evenHBand="1" w:firstRowFirstColumn="0" w:firstRowLastColumn="0" w:lastRowFirstColumn="0" w:lastRowLastColumn="0"/>
            </w:pPr>
            <w:r>
              <w:t>0</w:t>
            </w:r>
          </w:p>
        </w:tc>
      </w:tr>
    </w:tbl>
    <w:p w:rsidR="00870B52" w:rsidRDefault="006A14BA" w:rsidP="00870B52">
      <w:pPr>
        <w:jc w:val="center"/>
      </w:pPr>
      <w:r>
        <w:rPr>
          <w:noProof/>
        </w:rPr>
        <w:drawing>
          <wp:inline distT="0" distB="0" distL="0" distR="0">
            <wp:extent cx="2857500" cy="2057400"/>
            <wp:effectExtent l="19050" t="0" r="19050" b="0"/>
            <wp:docPr id="8"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870B52" w:rsidRDefault="006A14BA" w:rsidP="00177144">
      <w:pPr>
        <w:jc w:val="both"/>
      </w:pPr>
      <w:r>
        <w:t>Según la encuesta realizada ningún trabajador posee post-grado, por el contrario 3 trabajadores son profesionales, 8 trabajadores tienen estudios como tecnólogos, 5 son técnicos y 4 como bachilleres.</w:t>
      </w:r>
    </w:p>
    <w:tbl>
      <w:tblPr>
        <w:tblStyle w:val="Cuadrculaclara-nfasis11"/>
        <w:tblpPr w:leftFromText="141" w:rightFromText="141" w:vertAnchor="text" w:horzAnchor="page" w:tblpX="1969" w:tblpY="20"/>
        <w:tblW w:w="0" w:type="auto"/>
        <w:tblLook w:val="04A0" w:firstRow="1" w:lastRow="0" w:firstColumn="1" w:lastColumn="0" w:noHBand="0" w:noVBand="1"/>
      </w:tblPr>
      <w:tblGrid>
        <w:gridCol w:w="2224"/>
        <w:gridCol w:w="915"/>
      </w:tblGrid>
      <w:tr w:rsidR="006A14BA" w:rsidTr="006A14BA">
        <w:trPr>
          <w:cnfStyle w:val="100000000000" w:firstRow="1" w:lastRow="0" w:firstColumn="0" w:lastColumn="0" w:oddVBand="0" w:evenVBand="0" w:oddHBand="0"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0" w:type="auto"/>
          </w:tcPr>
          <w:p w:rsidR="006A14BA" w:rsidRDefault="006A14BA" w:rsidP="006A14BA">
            <w:pPr>
              <w:jc w:val="center"/>
            </w:pPr>
            <w:r>
              <w:lastRenderedPageBreak/>
              <w:t>ENTIDAD DE SALUD</w:t>
            </w:r>
          </w:p>
        </w:tc>
        <w:tc>
          <w:tcPr>
            <w:tcW w:w="0" w:type="auto"/>
          </w:tcPr>
          <w:p w:rsidR="006A14BA" w:rsidRDefault="006A14BA" w:rsidP="006A14BA">
            <w:pPr>
              <w:jc w:val="center"/>
              <w:cnfStyle w:val="100000000000" w:firstRow="1" w:lastRow="0" w:firstColumn="0" w:lastColumn="0" w:oddVBand="0" w:evenVBand="0" w:oddHBand="0" w:evenHBand="0" w:firstRowFirstColumn="0" w:firstRowLastColumn="0" w:lastRowFirstColumn="0" w:lastRowLastColumn="0"/>
            </w:pPr>
            <w:r>
              <w:t>TOTAL</w:t>
            </w:r>
          </w:p>
        </w:tc>
      </w:tr>
      <w:tr w:rsidR="006A14BA" w:rsidTr="006A14BA">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0" w:type="auto"/>
          </w:tcPr>
          <w:p w:rsidR="006A14BA" w:rsidRDefault="006A14BA" w:rsidP="006A14BA">
            <w:pPr>
              <w:jc w:val="center"/>
            </w:pPr>
            <w:r>
              <w:t>EPS</w:t>
            </w:r>
          </w:p>
        </w:tc>
        <w:tc>
          <w:tcPr>
            <w:tcW w:w="0" w:type="auto"/>
          </w:tcPr>
          <w:p w:rsidR="006A14BA" w:rsidRDefault="006A14BA" w:rsidP="006A14BA">
            <w:pPr>
              <w:jc w:val="center"/>
              <w:cnfStyle w:val="000000100000" w:firstRow="0" w:lastRow="0" w:firstColumn="0" w:lastColumn="0" w:oddVBand="0" w:evenVBand="0" w:oddHBand="1" w:evenHBand="0" w:firstRowFirstColumn="0" w:firstRowLastColumn="0" w:lastRowFirstColumn="0" w:lastRowLastColumn="0"/>
            </w:pPr>
            <w:r>
              <w:t>6</w:t>
            </w:r>
          </w:p>
        </w:tc>
      </w:tr>
      <w:tr w:rsidR="006A14BA" w:rsidTr="006A14BA">
        <w:trPr>
          <w:cnfStyle w:val="000000010000" w:firstRow="0" w:lastRow="0" w:firstColumn="0" w:lastColumn="0" w:oddVBand="0" w:evenVBand="0" w:oddHBand="0" w:evenHBand="1"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0" w:type="auto"/>
          </w:tcPr>
          <w:p w:rsidR="006A14BA" w:rsidRDefault="006A14BA" w:rsidP="006A14BA">
            <w:pPr>
              <w:jc w:val="center"/>
            </w:pPr>
            <w:r>
              <w:t>SISBEN</w:t>
            </w:r>
          </w:p>
        </w:tc>
        <w:tc>
          <w:tcPr>
            <w:tcW w:w="0" w:type="auto"/>
          </w:tcPr>
          <w:p w:rsidR="006A14BA" w:rsidRDefault="006A14BA" w:rsidP="006A14BA">
            <w:pPr>
              <w:jc w:val="center"/>
              <w:cnfStyle w:val="000000010000" w:firstRow="0" w:lastRow="0" w:firstColumn="0" w:lastColumn="0" w:oddVBand="0" w:evenVBand="0" w:oddHBand="0" w:evenHBand="1" w:firstRowFirstColumn="0" w:firstRowLastColumn="0" w:lastRowFirstColumn="0" w:lastRowLastColumn="0"/>
            </w:pPr>
            <w:r>
              <w:t>14</w:t>
            </w:r>
          </w:p>
        </w:tc>
      </w:tr>
      <w:tr w:rsidR="006A14BA" w:rsidTr="006A14BA">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0" w:type="auto"/>
          </w:tcPr>
          <w:p w:rsidR="006A14BA" w:rsidRDefault="006A14BA" w:rsidP="006A14BA">
            <w:pPr>
              <w:jc w:val="center"/>
            </w:pPr>
            <w:r>
              <w:t>NO APLICA</w:t>
            </w:r>
          </w:p>
        </w:tc>
        <w:tc>
          <w:tcPr>
            <w:tcW w:w="0" w:type="auto"/>
          </w:tcPr>
          <w:p w:rsidR="006A14BA" w:rsidRDefault="006A14BA" w:rsidP="006A14BA">
            <w:pPr>
              <w:jc w:val="center"/>
              <w:cnfStyle w:val="000000100000" w:firstRow="0" w:lastRow="0" w:firstColumn="0" w:lastColumn="0" w:oddVBand="0" w:evenVBand="0" w:oddHBand="1" w:evenHBand="0" w:firstRowFirstColumn="0" w:firstRowLastColumn="0" w:lastRowFirstColumn="0" w:lastRowLastColumn="0"/>
            </w:pPr>
            <w:r>
              <w:t>0</w:t>
            </w:r>
          </w:p>
        </w:tc>
      </w:tr>
    </w:tbl>
    <w:p w:rsidR="006A14BA" w:rsidRDefault="006A14BA" w:rsidP="006A14BA">
      <w:pPr>
        <w:jc w:val="center"/>
      </w:pPr>
      <w:r>
        <w:rPr>
          <w:noProof/>
        </w:rPr>
        <w:drawing>
          <wp:inline distT="0" distB="0" distL="0" distR="0">
            <wp:extent cx="2514600" cy="1638300"/>
            <wp:effectExtent l="19050" t="0" r="19050" b="0"/>
            <wp:docPr id="15"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870B52" w:rsidRDefault="006A14BA" w:rsidP="00177144">
      <w:pPr>
        <w:jc w:val="both"/>
      </w:pPr>
      <w:r>
        <w:t xml:space="preserve">Según la encuesta realizada 6 trabajadores tienen EPS y 14 están afiliados al SISBEN. </w:t>
      </w:r>
    </w:p>
    <w:tbl>
      <w:tblPr>
        <w:tblStyle w:val="Cuadrculaclara-nfasis5"/>
        <w:tblpPr w:leftFromText="141" w:rightFromText="141" w:vertAnchor="text" w:horzAnchor="margin" w:tblpY="166"/>
        <w:tblW w:w="0" w:type="auto"/>
        <w:tblLook w:val="04A0" w:firstRow="1" w:lastRow="0" w:firstColumn="1" w:lastColumn="0" w:noHBand="0" w:noVBand="1"/>
      </w:tblPr>
      <w:tblGrid>
        <w:gridCol w:w="1875"/>
        <w:gridCol w:w="1871"/>
      </w:tblGrid>
      <w:tr w:rsidR="006A14BA" w:rsidTr="006A14BA">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875" w:type="dxa"/>
          </w:tcPr>
          <w:p w:rsidR="006A14BA" w:rsidRDefault="006A14BA" w:rsidP="006A14BA">
            <w:pPr>
              <w:jc w:val="center"/>
            </w:pPr>
            <w:r>
              <w:t>PROBLEMAS DE SALUD</w:t>
            </w:r>
          </w:p>
        </w:tc>
        <w:tc>
          <w:tcPr>
            <w:tcW w:w="1871" w:type="dxa"/>
          </w:tcPr>
          <w:p w:rsidR="006A14BA" w:rsidRDefault="006A14BA" w:rsidP="006A14BA">
            <w:pPr>
              <w:jc w:val="center"/>
              <w:cnfStyle w:val="100000000000" w:firstRow="1" w:lastRow="0" w:firstColumn="0" w:lastColumn="0" w:oddVBand="0" w:evenVBand="0" w:oddHBand="0" w:evenHBand="0" w:firstRowFirstColumn="0" w:firstRowLastColumn="0" w:lastRowFirstColumn="0" w:lastRowLastColumn="0"/>
            </w:pPr>
            <w:r>
              <w:t>TOTAL</w:t>
            </w:r>
          </w:p>
        </w:tc>
      </w:tr>
      <w:tr w:rsidR="006A14BA" w:rsidTr="006A14BA">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875" w:type="dxa"/>
          </w:tcPr>
          <w:p w:rsidR="006A14BA" w:rsidRDefault="006A14BA" w:rsidP="006A14BA">
            <w:pPr>
              <w:jc w:val="center"/>
            </w:pPr>
            <w:r>
              <w:t>CARDIACOS</w:t>
            </w:r>
          </w:p>
        </w:tc>
        <w:tc>
          <w:tcPr>
            <w:tcW w:w="1871" w:type="dxa"/>
          </w:tcPr>
          <w:p w:rsidR="006A14BA" w:rsidRDefault="006A14BA" w:rsidP="006A14BA">
            <w:pPr>
              <w:jc w:val="center"/>
              <w:cnfStyle w:val="000000100000" w:firstRow="0" w:lastRow="0" w:firstColumn="0" w:lastColumn="0" w:oddVBand="0" w:evenVBand="0" w:oddHBand="1" w:evenHBand="0" w:firstRowFirstColumn="0" w:firstRowLastColumn="0" w:lastRowFirstColumn="0" w:lastRowLastColumn="0"/>
            </w:pPr>
            <w:r>
              <w:t>0</w:t>
            </w:r>
          </w:p>
        </w:tc>
      </w:tr>
      <w:tr w:rsidR="006A14BA" w:rsidTr="006A14BA">
        <w:trPr>
          <w:cnfStyle w:val="000000010000" w:firstRow="0" w:lastRow="0" w:firstColumn="0" w:lastColumn="0" w:oddVBand="0" w:evenVBand="0" w:oddHBand="0" w:evenHBand="1"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875" w:type="dxa"/>
          </w:tcPr>
          <w:p w:rsidR="006A14BA" w:rsidRDefault="006A14BA" w:rsidP="006A14BA">
            <w:pPr>
              <w:jc w:val="center"/>
            </w:pPr>
            <w:r>
              <w:t>RESPIRATORIAS</w:t>
            </w:r>
          </w:p>
        </w:tc>
        <w:tc>
          <w:tcPr>
            <w:tcW w:w="1871" w:type="dxa"/>
          </w:tcPr>
          <w:p w:rsidR="006A14BA" w:rsidRDefault="006A14BA" w:rsidP="006A14BA">
            <w:pPr>
              <w:jc w:val="center"/>
              <w:cnfStyle w:val="000000010000" w:firstRow="0" w:lastRow="0" w:firstColumn="0" w:lastColumn="0" w:oddVBand="0" w:evenVBand="0" w:oddHBand="0" w:evenHBand="1" w:firstRowFirstColumn="0" w:firstRowLastColumn="0" w:lastRowFirstColumn="0" w:lastRowLastColumn="0"/>
            </w:pPr>
            <w:r>
              <w:t>0</w:t>
            </w:r>
          </w:p>
        </w:tc>
      </w:tr>
      <w:tr w:rsidR="006A14BA" w:rsidTr="006A14BA">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875" w:type="dxa"/>
          </w:tcPr>
          <w:p w:rsidR="006A14BA" w:rsidRDefault="006A14BA" w:rsidP="006A14BA">
            <w:pPr>
              <w:jc w:val="center"/>
            </w:pPr>
            <w:r>
              <w:t>OSEAS</w:t>
            </w:r>
          </w:p>
        </w:tc>
        <w:tc>
          <w:tcPr>
            <w:tcW w:w="1871" w:type="dxa"/>
          </w:tcPr>
          <w:p w:rsidR="006A14BA" w:rsidRDefault="006A14BA" w:rsidP="006A14BA">
            <w:pPr>
              <w:jc w:val="center"/>
              <w:cnfStyle w:val="000000100000" w:firstRow="0" w:lastRow="0" w:firstColumn="0" w:lastColumn="0" w:oddVBand="0" w:evenVBand="0" w:oddHBand="1" w:evenHBand="0" w:firstRowFirstColumn="0" w:firstRowLastColumn="0" w:lastRowFirstColumn="0" w:lastRowLastColumn="0"/>
            </w:pPr>
            <w:r>
              <w:t>0</w:t>
            </w:r>
          </w:p>
        </w:tc>
      </w:tr>
      <w:tr w:rsidR="006A14BA" w:rsidTr="006A14BA">
        <w:trPr>
          <w:cnfStyle w:val="000000010000" w:firstRow="0" w:lastRow="0" w:firstColumn="0" w:lastColumn="0" w:oddVBand="0" w:evenVBand="0" w:oddHBand="0" w:evenHBand="1"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875" w:type="dxa"/>
          </w:tcPr>
          <w:p w:rsidR="006A14BA" w:rsidRDefault="006A14BA" w:rsidP="006A14BA">
            <w:pPr>
              <w:jc w:val="center"/>
            </w:pPr>
            <w:r>
              <w:t>VISION</w:t>
            </w:r>
          </w:p>
        </w:tc>
        <w:tc>
          <w:tcPr>
            <w:tcW w:w="1871" w:type="dxa"/>
          </w:tcPr>
          <w:p w:rsidR="006A14BA" w:rsidRDefault="006A14BA" w:rsidP="006A14BA">
            <w:pPr>
              <w:jc w:val="center"/>
              <w:cnfStyle w:val="000000010000" w:firstRow="0" w:lastRow="0" w:firstColumn="0" w:lastColumn="0" w:oddVBand="0" w:evenVBand="0" w:oddHBand="0" w:evenHBand="1" w:firstRowFirstColumn="0" w:firstRowLastColumn="0" w:lastRowFirstColumn="0" w:lastRowLastColumn="0"/>
            </w:pPr>
            <w:r>
              <w:t>2</w:t>
            </w:r>
          </w:p>
        </w:tc>
      </w:tr>
      <w:tr w:rsidR="006A14BA" w:rsidTr="006A14BA">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875" w:type="dxa"/>
          </w:tcPr>
          <w:p w:rsidR="006A14BA" w:rsidRDefault="006A14BA" w:rsidP="006A14BA">
            <w:pPr>
              <w:jc w:val="center"/>
            </w:pPr>
            <w:r>
              <w:t>NINGUNA</w:t>
            </w:r>
          </w:p>
        </w:tc>
        <w:tc>
          <w:tcPr>
            <w:tcW w:w="1871" w:type="dxa"/>
          </w:tcPr>
          <w:p w:rsidR="006A14BA" w:rsidRDefault="006A14BA" w:rsidP="006A14BA">
            <w:pPr>
              <w:jc w:val="center"/>
              <w:cnfStyle w:val="000000100000" w:firstRow="0" w:lastRow="0" w:firstColumn="0" w:lastColumn="0" w:oddVBand="0" w:evenVBand="0" w:oddHBand="1" w:evenHBand="0" w:firstRowFirstColumn="0" w:firstRowLastColumn="0" w:lastRowFirstColumn="0" w:lastRowLastColumn="0"/>
            </w:pPr>
            <w:r>
              <w:t>18</w:t>
            </w:r>
          </w:p>
        </w:tc>
      </w:tr>
    </w:tbl>
    <w:p w:rsidR="00870B52" w:rsidRDefault="006A14BA" w:rsidP="00870B52">
      <w:pPr>
        <w:jc w:val="center"/>
      </w:pPr>
      <w:r>
        <w:rPr>
          <w:noProof/>
        </w:rPr>
        <w:drawing>
          <wp:inline distT="0" distB="0" distL="0" distR="0">
            <wp:extent cx="3028950" cy="1666875"/>
            <wp:effectExtent l="0" t="0" r="0" b="0"/>
            <wp:docPr id="17"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870B52" w:rsidRDefault="00870B52" w:rsidP="006A14BA"/>
    <w:p w:rsidR="00870B52" w:rsidRDefault="006A14BA" w:rsidP="00177144">
      <w:pPr>
        <w:tabs>
          <w:tab w:val="left" w:pos="1926"/>
        </w:tabs>
        <w:jc w:val="both"/>
      </w:pPr>
      <w:r>
        <w:t xml:space="preserve">Según  la encuesta realizada 2 trabajadores poseen problemas de visión y los 18 trabajadores restantes no poseen ningún problema de salud, cardiacos, respiratorios, óseas. </w:t>
      </w:r>
    </w:p>
    <w:tbl>
      <w:tblPr>
        <w:tblStyle w:val="Cuadrculaclara-nfasis3"/>
        <w:tblpPr w:leftFromText="141" w:rightFromText="141" w:vertAnchor="text" w:horzAnchor="margin" w:tblpY="456"/>
        <w:tblW w:w="0" w:type="auto"/>
        <w:tblLook w:val="04A0" w:firstRow="1" w:lastRow="0" w:firstColumn="1" w:lastColumn="0" w:noHBand="0" w:noVBand="1"/>
      </w:tblPr>
      <w:tblGrid>
        <w:gridCol w:w="2240"/>
        <w:gridCol w:w="1270"/>
      </w:tblGrid>
      <w:tr w:rsidR="00870B52" w:rsidTr="00FF71C7">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240" w:type="dxa"/>
          </w:tcPr>
          <w:p w:rsidR="00870B52" w:rsidRDefault="00870B52" w:rsidP="00FF71C7">
            <w:pPr>
              <w:jc w:val="center"/>
            </w:pPr>
            <w:r>
              <w:t>CONTRATO</w:t>
            </w:r>
          </w:p>
        </w:tc>
        <w:tc>
          <w:tcPr>
            <w:tcW w:w="1270" w:type="dxa"/>
          </w:tcPr>
          <w:p w:rsidR="00870B52" w:rsidRDefault="00870B52" w:rsidP="00FF71C7">
            <w:pPr>
              <w:jc w:val="center"/>
              <w:cnfStyle w:val="100000000000" w:firstRow="1" w:lastRow="0" w:firstColumn="0" w:lastColumn="0" w:oddVBand="0" w:evenVBand="0" w:oddHBand="0" w:evenHBand="0" w:firstRowFirstColumn="0" w:firstRowLastColumn="0" w:lastRowFirstColumn="0" w:lastRowLastColumn="0"/>
            </w:pPr>
            <w:r>
              <w:t>TOTAL</w:t>
            </w:r>
          </w:p>
        </w:tc>
      </w:tr>
      <w:tr w:rsidR="00870B52" w:rsidTr="00FF71C7">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240" w:type="dxa"/>
          </w:tcPr>
          <w:p w:rsidR="00870B52" w:rsidRDefault="00870B52" w:rsidP="00FF71C7">
            <w:pPr>
              <w:jc w:val="center"/>
            </w:pPr>
            <w:r>
              <w:t>TERMINO FIJO</w:t>
            </w:r>
          </w:p>
        </w:tc>
        <w:tc>
          <w:tcPr>
            <w:tcW w:w="1270" w:type="dxa"/>
          </w:tcPr>
          <w:p w:rsidR="00870B52" w:rsidRDefault="00870B52" w:rsidP="00FF71C7">
            <w:pPr>
              <w:jc w:val="center"/>
              <w:cnfStyle w:val="000000100000" w:firstRow="0" w:lastRow="0" w:firstColumn="0" w:lastColumn="0" w:oddVBand="0" w:evenVBand="0" w:oddHBand="1" w:evenHBand="0" w:firstRowFirstColumn="0" w:firstRowLastColumn="0" w:lastRowFirstColumn="0" w:lastRowLastColumn="0"/>
            </w:pPr>
            <w:r>
              <w:t>0</w:t>
            </w:r>
          </w:p>
        </w:tc>
      </w:tr>
      <w:tr w:rsidR="00870B52" w:rsidTr="00FF71C7">
        <w:trPr>
          <w:cnfStyle w:val="000000010000" w:firstRow="0" w:lastRow="0" w:firstColumn="0" w:lastColumn="0" w:oddVBand="0" w:evenVBand="0" w:oddHBand="0" w:evenHBand="1"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240" w:type="dxa"/>
          </w:tcPr>
          <w:p w:rsidR="00870B52" w:rsidRDefault="00870B52" w:rsidP="00FF71C7">
            <w:pPr>
              <w:jc w:val="center"/>
            </w:pPr>
            <w:r>
              <w:t>TERMINO INDEFINIDO</w:t>
            </w:r>
          </w:p>
        </w:tc>
        <w:tc>
          <w:tcPr>
            <w:tcW w:w="1270" w:type="dxa"/>
          </w:tcPr>
          <w:p w:rsidR="00870B52" w:rsidRDefault="00870B52" w:rsidP="00FF71C7">
            <w:pPr>
              <w:jc w:val="center"/>
              <w:cnfStyle w:val="000000010000" w:firstRow="0" w:lastRow="0" w:firstColumn="0" w:lastColumn="0" w:oddVBand="0" w:evenVBand="0" w:oddHBand="0" w:evenHBand="1" w:firstRowFirstColumn="0" w:firstRowLastColumn="0" w:lastRowFirstColumn="0" w:lastRowLastColumn="0"/>
            </w:pPr>
            <w:r>
              <w:t>4</w:t>
            </w:r>
          </w:p>
        </w:tc>
      </w:tr>
      <w:tr w:rsidR="00870B52" w:rsidTr="00FF71C7">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240" w:type="dxa"/>
          </w:tcPr>
          <w:p w:rsidR="00870B52" w:rsidRDefault="00870B52" w:rsidP="00FF71C7">
            <w:pPr>
              <w:jc w:val="center"/>
            </w:pPr>
            <w:r>
              <w:t>OBRA O LABOR</w:t>
            </w:r>
          </w:p>
        </w:tc>
        <w:tc>
          <w:tcPr>
            <w:tcW w:w="1270" w:type="dxa"/>
          </w:tcPr>
          <w:p w:rsidR="00870B52" w:rsidRDefault="00870B52" w:rsidP="00FF71C7">
            <w:pPr>
              <w:jc w:val="center"/>
              <w:cnfStyle w:val="000000100000" w:firstRow="0" w:lastRow="0" w:firstColumn="0" w:lastColumn="0" w:oddVBand="0" w:evenVBand="0" w:oddHBand="1" w:evenHBand="0" w:firstRowFirstColumn="0" w:firstRowLastColumn="0" w:lastRowFirstColumn="0" w:lastRowLastColumn="0"/>
            </w:pPr>
            <w:r>
              <w:t>0</w:t>
            </w:r>
          </w:p>
        </w:tc>
      </w:tr>
      <w:tr w:rsidR="00870B52" w:rsidTr="00FF71C7">
        <w:trPr>
          <w:cnfStyle w:val="000000010000" w:firstRow="0" w:lastRow="0" w:firstColumn="0" w:lastColumn="0" w:oddVBand="0" w:evenVBand="0" w:oddHBand="0" w:evenHBand="1"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240" w:type="dxa"/>
          </w:tcPr>
          <w:p w:rsidR="00870B52" w:rsidRDefault="00870B52" w:rsidP="00FF71C7">
            <w:pPr>
              <w:jc w:val="center"/>
            </w:pPr>
            <w:r>
              <w:t>PRESTACION DE SERVICIOS</w:t>
            </w:r>
          </w:p>
        </w:tc>
        <w:tc>
          <w:tcPr>
            <w:tcW w:w="1270" w:type="dxa"/>
          </w:tcPr>
          <w:p w:rsidR="00870B52" w:rsidRDefault="00870B52" w:rsidP="00FF71C7">
            <w:pPr>
              <w:jc w:val="center"/>
              <w:cnfStyle w:val="000000010000" w:firstRow="0" w:lastRow="0" w:firstColumn="0" w:lastColumn="0" w:oddVBand="0" w:evenVBand="0" w:oddHBand="0" w:evenHBand="1" w:firstRowFirstColumn="0" w:firstRowLastColumn="0" w:lastRowFirstColumn="0" w:lastRowLastColumn="0"/>
            </w:pPr>
            <w:r>
              <w:t>6</w:t>
            </w:r>
          </w:p>
        </w:tc>
      </w:tr>
      <w:tr w:rsidR="00870B52" w:rsidTr="00FF71C7">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240" w:type="dxa"/>
          </w:tcPr>
          <w:p w:rsidR="00870B52" w:rsidRDefault="00870B52" w:rsidP="00FF71C7">
            <w:pPr>
              <w:jc w:val="center"/>
            </w:pPr>
          </w:p>
        </w:tc>
        <w:tc>
          <w:tcPr>
            <w:tcW w:w="1270" w:type="dxa"/>
          </w:tcPr>
          <w:p w:rsidR="00870B52" w:rsidRDefault="00870B52" w:rsidP="00FF71C7">
            <w:pPr>
              <w:jc w:val="center"/>
              <w:cnfStyle w:val="000000100000" w:firstRow="0" w:lastRow="0" w:firstColumn="0" w:lastColumn="0" w:oddVBand="0" w:evenVBand="0" w:oddHBand="1" w:evenHBand="0" w:firstRowFirstColumn="0" w:firstRowLastColumn="0" w:lastRowFirstColumn="0" w:lastRowLastColumn="0"/>
            </w:pPr>
          </w:p>
        </w:tc>
      </w:tr>
      <w:tr w:rsidR="00870B52" w:rsidTr="00FF71C7">
        <w:trPr>
          <w:cnfStyle w:val="000000010000" w:firstRow="0" w:lastRow="0" w:firstColumn="0" w:lastColumn="0" w:oddVBand="0" w:evenVBand="0" w:oddHBand="0" w:evenHBand="1"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240" w:type="dxa"/>
          </w:tcPr>
          <w:p w:rsidR="00870B52" w:rsidRDefault="00870B52" w:rsidP="00FF71C7">
            <w:pPr>
              <w:jc w:val="center"/>
            </w:pPr>
            <w:r>
              <w:t>APRENDIZAJE</w:t>
            </w:r>
          </w:p>
        </w:tc>
        <w:tc>
          <w:tcPr>
            <w:tcW w:w="1270" w:type="dxa"/>
          </w:tcPr>
          <w:p w:rsidR="00870B52" w:rsidRDefault="00870B52" w:rsidP="00FF71C7">
            <w:pPr>
              <w:jc w:val="center"/>
              <w:cnfStyle w:val="000000010000" w:firstRow="0" w:lastRow="0" w:firstColumn="0" w:lastColumn="0" w:oddVBand="0" w:evenVBand="0" w:oddHBand="0" w:evenHBand="1" w:firstRowFirstColumn="0" w:firstRowLastColumn="0" w:lastRowFirstColumn="0" w:lastRowLastColumn="0"/>
            </w:pPr>
            <w:r>
              <w:t>0</w:t>
            </w:r>
          </w:p>
        </w:tc>
      </w:tr>
      <w:tr w:rsidR="00870B52" w:rsidTr="00FF71C7">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240" w:type="dxa"/>
          </w:tcPr>
          <w:p w:rsidR="00870B52" w:rsidRDefault="00870B52" w:rsidP="00FF71C7">
            <w:pPr>
              <w:jc w:val="center"/>
            </w:pPr>
            <w:r>
              <w:t>CONTRATO OCASIONAL DE TRABAJO</w:t>
            </w:r>
          </w:p>
        </w:tc>
        <w:tc>
          <w:tcPr>
            <w:tcW w:w="1270" w:type="dxa"/>
          </w:tcPr>
          <w:p w:rsidR="00870B52" w:rsidRDefault="00870B52" w:rsidP="00FF71C7">
            <w:pPr>
              <w:jc w:val="center"/>
              <w:cnfStyle w:val="000000100000" w:firstRow="0" w:lastRow="0" w:firstColumn="0" w:lastColumn="0" w:oddVBand="0" w:evenVBand="0" w:oddHBand="1" w:evenHBand="0" w:firstRowFirstColumn="0" w:firstRowLastColumn="0" w:lastRowFirstColumn="0" w:lastRowLastColumn="0"/>
            </w:pPr>
            <w:r>
              <w:t>10</w:t>
            </w:r>
          </w:p>
        </w:tc>
      </w:tr>
    </w:tbl>
    <w:p w:rsidR="00870B52" w:rsidRDefault="00870B52" w:rsidP="00870B52">
      <w:pPr>
        <w:jc w:val="center"/>
      </w:pPr>
    </w:p>
    <w:p w:rsidR="00870B52" w:rsidRDefault="00870B52" w:rsidP="00870B52">
      <w:pPr>
        <w:jc w:val="center"/>
      </w:pPr>
    </w:p>
    <w:p w:rsidR="00870B52" w:rsidRDefault="00870B52" w:rsidP="00870B52">
      <w:pPr>
        <w:jc w:val="center"/>
      </w:pPr>
      <w:r>
        <w:rPr>
          <w:noProof/>
        </w:rPr>
        <w:drawing>
          <wp:inline distT="0" distB="0" distL="0" distR="0">
            <wp:extent cx="2552700" cy="1847850"/>
            <wp:effectExtent l="19050" t="0" r="19050" b="0"/>
            <wp:docPr id="58"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870B52" w:rsidRDefault="00870B52" w:rsidP="00870B52">
      <w:pPr>
        <w:jc w:val="center"/>
      </w:pPr>
    </w:p>
    <w:p w:rsidR="0072646D" w:rsidRDefault="0072646D" w:rsidP="00870B52">
      <w:pPr>
        <w:jc w:val="center"/>
      </w:pPr>
    </w:p>
    <w:p w:rsidR="00870B52" w:rsidRDefault="00177144" w:rsidP="0072646D">
      <w:pPr>
        <w:jc w:val="both"/>
      </w:pPr>
      <w:r>
        <w:lastRenderedPageBreak/>
        <w:t xml:space="preserve">Según la encuesta, 4 </w:t>
      </w:r>
      <w:r w:rsidR="0072646D">
        <w:t xml:space="preserve">trabajadores poseen contrato a termino indefinido, 6 poseen contrato por prestación de servicios, 10 trabajadores poseen contrato ocasional de contrato, ninguno posee contrato a termino fijo, por obra o labor o aprendizaje </w:t>
      </w:r>
    </w:p>
    <w:p w:rsidR="00870B52" w:rsidRDefault="00870B52" w:rsidP="00870B52">
      <w:pPr>
        <w:jc w:val="center"/>
      </w:pPr>
    </w:p>
    <w:tbl>
      <w:tblPr>
        <w:tblStyle w:val="Cuadrculaclara-nfasis6"/>
        <w:tblpPr w:leftFromText="141" w:rightFromText="141" w:vertAnchor="page" w:horzAnchor="margin" w:tblpY="3293"/>
        <w:tblW w:w="0" w:type="auto"/>
        <w:tblLook w:val="04A0" w:firstRow="1" w:lastRow="0" w:firstColumn="1" w:lastColumn="0" w:noHBand="0" w:noVBand="1"/>
      </w:tblPr>
      <w:tblGrid>
        <w:gridCol w:w="1837"/>
        <w:gridCol w:w="1106"/>
      </w:tblGrid>
      <w:tr w:rsidR="00870B52" w:rsidTr="0072646D">
        <w:trPr>
          <w:cnfStyle w:val="100000000000" w:firstRow="1" w:lastRow="0"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837" w:type="dxa"/>
          </w:tcPr>
          <w:p w:rsidR="00870B52" w:rsidRDefault="00870B52" w:rsidP="0072646D">
            <w:pPr>
              <w:jc w:val="center"/>
            </w:pPr>
            <w:r>
              <w:t>ACTIVIDAD FISICA</w:t>
            </w:r>
          </w:p>
        </w:tc>
        <w:tc>
          <w:tcPr>
            <w:tcW w:w="1106" w:type="dxa"/>
          </w:tcPr>
          <w:p w:rsidR="00870B52" w:rsidRDefault="00870B52" w:rsidP="0072646D">
            <w:pPr>
              <w:jc w:val="center"/>
              <w:cnfStyle w:val="100000000000" w:firstRow="1" w:lastRow="0" w:firstColumn="0" w:lastColumn="0" w:oddVBand="0" w:evenVBand="0" w:oddHBand="0" w:evenHBand="0" w:firstRowFirstColumn="0" w:firstRowLastColumn="0" w:lastRowFirstColumn="0" w:lastRowLastColumn="0"/>
            </w:pPr>
            <w:r>
              <w:t>TOTAL</w:t>
            </w:r>
          </w:p>
        </w:tc>
      </w:tr>
      <w:tr w:rsidR="00870B52" w:rsidTr="0072646D">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837" w:type="dxa"/>
          </w:tcPr>
          <w:p w:rsidR="00870B52" w:rsidRDefault="00870B52" w:rsidP="0072646D">
            <w:pPr>
              <w:jc w:val="center"/>
            </w:pPr>
            <w:r>
              <w:t>ACUATICOS</w:t>
            </w:r>
          </w:p>
        </w:tc>
        <w:tc>
          <w:tcPr>
            <w:tcW w:w="1106" w:type="dxa"/>
          </w:tcPr>
          <w:p w:rsidR="00870B52" w:rsidRDefault="00870B52" w:rsidP="0072646D">
            <w:pPr>
              <w:jc w:val="center"/>
              <w:cnfStyle w:val="000000100000" w:firstRow="0" w:lastRow="0" w:firstColumn="0" w:lastColumn="0" w:oddVBand="0" w:evenVBand="0" w:oddHBand="1" w:evenHBand="0" w:firstRowFirstColumn="0" w:firstRowLastColumn="0" w:lastRowFirstColumn="0" w:lastRowLastColumn="0"/>
            </w:pPr>
            <w:r>
              <w:t>0</w:t>
            </w:r>
          </w:p>
        </w:tc>
      </w:tr>
      <w:tr w:rsidR="00870B52" w:rsidTr="0072646D">
        <w:trPr>
          <w:cnfStyle w:val="000000010000" w:firstRow="0" w:lastRow="0" w:firstColumn="0" w:lastColumn="0" w:oddVBand="0" w:evenVBand="0" w:oddHBand="0" w:evenHBand="1"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837" w:type="dxa"/>
          </w:tcPr>
          <w:p w:rsidR="00870B52" w:rsidRDefault="00870B52" w:rsidP="0072646D">
            <w:pPr>
              <w:jc w:val="center"/>
            </w:pPr>
            <w:r>
              <w:t>EQUIPO</w:t>
            </w:r>
          </w:p>
        </w:tc>
        <w:tc>
          <w:tcPr>
            <w:tcW w:w="1106" w:type="dxa"/>
          </w:tcPr>
          <w:p w:rsidR="00870B52" w:rsidRDefault="00870B52" w:rsidP="0072646D">
            <w:pPr>
              <w:jc w:val="center"/>
              <w:cnfStyle w:val="000000010000" w:firstRow="0" w:lastRow="0" w:firstColumn="0" w:lastColumn="0" w:oddVBand="0" w:evenVBand="0" w:oddHBand="0" w:evenHBand="1" w:firstRowFirstColumn="0" w:firstRowLastColumn="0" w:lastRowFirstColumn="0" w:lastRowLastColumn="0"/>
            </w:pPr>
            <w:r>
              <w:t>0</w:t>
            </w:r>
          </w:p>
        </w:tc>
      </w:tr>
      <w:tr w:rsidR="00870B52" w:rsidTr="0072646D">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837" w:type="dxa"/>
          </w:tcPr>
          <w:p w:rsidR="00870B52" w:rsidRDefault="00870B52" w:rsidP="0072646D">
            <w:pPr>
              <w:jc w:val="center"/>
            </w:pPr>
            <w:r>
              <w:t>RAQUETA</w:t>
            </w:r>
          </w:p>
        </w:tc>
        <w:tc>
          <w:tcPr>
            <w:tcW w:w="1106" w:type="dxa"/>
          </w:tcPr>
          <w:p w:rsidR="00870B52" w:rsidRDefault="00870B52" w:rsidP="0072646D">
            <w:pPr>
              <w:jc w:val="center"/>
              <w:cnfStyle w:val="000000100000" w:firstRow="0" w:lastRow="0" w:firstColumn="0" w:lastColumn="0" w:oddVBand="0" w:evenVBand="0" w:oddHBand="1" w:evenHBand="0" w:firstRowFirstColumn="0" w:firstRowLastColumn="0" w:lastRowFirstColumn="0" w:lastRowLastColumn="0"/>
            </w:pPr>
            <w:r>
              <w:t>0</w:t>
            </w:r>
          </w:p>
        </w:tc>
      </w:tr>
      <w:tr w:rsidR="00870B52" w:rsidTr="0072646D">
        <w:trPr>
          <w:cnfStyle w:val="000000010000" w:firstRow="0" w:lastRow="0" w:firstColumn="0" w:lastColumn="0" w:oddVBand="0" w:evenVBand="0" w:oddHBand="0" w:evenHBand="1"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837" w:type="dxa"/>
          </w:tcPr>
          <w:p w:rsidR="00870B52" w:rsidRDefault="00870B52" w:rsidP="0072646D">
            <w:pPr>
              <w:jc w:val="center"/>
            </w:pPr>
            <w:r>
              <w:t>PELOTA</w:t>
            </w:r>
          </w:p>
        </w:tc>
        <w:tc>
          <w:tcPr>
            <w:tcW w:w="1106" w:type="dxa"/>
          </w:tcPr>
          <w:p w:rsidR="00870B52" w:rsidRDefault="00870B52" w:rsidP="0072646D">
            <w:pPr>
              <w:jc w:val="center"/>
              <w:cnfStyle w:val="000000010000" w:firstRow="0" w:lastRow="0" w:firstColumn="0" w:lastColumn="0" w:oddVBand="0" w:evenVBand="0" w:oddHBand="0" w:evenHBand="1" w:firstRowFirstColumn="0" w:firstRowLastColumn="0" w:lastRowFirstColumn="0" w:lastRowLastColumn="0"/>
            </w:pPr>
            <w:r>
              <w:t>10</w:t>
            </w:r>
          </w:p>
        </w:tc>
      </w:tr>
      <w:tr w:rsidR="00870B52" w:rsidTr="0072646D">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837" w:type="dxa"/>
          </w:tcPr>
          <w:p w:rsidR="00870B52" w:rsidRDefault="00870B52" w:rsidP="0072646D">
            <w:pPr>
              <w:jc w:val="center"/>
            </w:pPr>
            <w:r>
              <w:t>AERONAUTICOS</w:t>
            </w:r>
          </w:p>
        </w:tc>
        <w:tc>
          <w:tcPr>
            <w:tcW w:w="1106" w:type="dxa"/>
          </w:tcPr>
          <w:p w:rsidR="00870B52" w:rsidRDefault="00870B52" w:rsidP="0072646D">
            <w:pPr>
              <w:jc w:val="center"/>
              <w:cnfStyle w:val="000000100000" w:firstRow="0" w:lastRow="0" w:firstColumn="0" w:lastColumn="0" w:oddVBand="0" w:evenVBand="0" w:oddHBand="1" w:evenHBand="0" w:firstRowFirstColumn="0" w:firstRowLastColumn="0" w:lastRowFirstColumn="0" w:lastRowLastColumn="0"/>
            </w:pPr>
            <w:r>
              <w:t>0</w:t>
            </w:r>
          </w:p>
        </w:tc>
      </w:tr>
      <w:tr w:rsidR="00870B52" w:rsidTr="0072646D">
        <w:trPr>
          <w:cnfStyle w:val="000000010000" w:firstRow="0" w:lastRow="0" w:firstColumn="0" w:lastColumn="0" w:oddVBand="0" w:evenVBand="0" w:oddHBand="0" w:evenHBand="1"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837" w:type="dxa"/>
          </w:tcPr>
          <w:p w:rsidR="00870B52" w:rsidRDefault="00870B52" w:rsidP="0072646D">
            <w:pPr>
              <w:jc w:val="center"/>
            </w:pPr>
            <w:r>
              <w:t>TIRO</w:t>
            </w:r>
          </w:p>
        </w:tc>
        <w:tc>
          <w:tcPr>
            <w:tcW w:w="1106" w:type="dxa"/>
          </w:tcPr>
          <w:p w:rsidR="00870B52" w:rsidRDefault="00870B52" w:rsidP="0072646D">
            <w:pPr>
              <w:jc w:val="center"/>
              <w:cnfStyle w:val="000000010000" w:firstRow="0" w:lastRow="0" w:firstColumn="0" w:lastColumn="0" w:oddVBand="0" w:evenVBand="0" w:oddHBand="0" w:evenHBand="1" w:firstRowFirstColumn="0" w:firstRowLastColumn="0" w:lastRowFirstColumn="0" w:lastRowLastColumn="0"/>
            </w:pPr>
            <w:r>
              <w:t>0</w:t>
            </w:r>
          </w:p>
        </w:tc>
      </w:tr>
      <w:tr w:rsidR="00870B52" w:rsidTr="0072646D">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837" w:type="dxa"/>
          </w:tcPr>
          <w:p w:rsidR="00870B52" w:rsidRDefault="00870B52" w:rsidP="0072646D">
            <w:pPr>
              <w:jc w:val="center"/>
            </w:pPr>
            <w:r>
              <w:t>MENTALES</w:t>
            </w:r>
          </w:p>
        </w:tc>
        <w:tc>
          <w:tcPr>
            <w:tcW w:w="1106" w:type="dxa"/>
          </w:tcPr>
          <w:p w:rsidR="00870B52" w:rsidRDefault="00870B52" w:rsidP="0072646D">
            <w:pPr>
              <w:jc w:val="center"/>
              <w:cnfStyle w:val="000000100000" w:firstRow="0" w:lastRow="0" w:firstColumn="0" w:lastColumn="0" w:oddVBand="0" w:evenVBand="0" w:oddHBand="1" w:evenHBand="0" w:firstRowFirstColumn="0" w:firstRowLastColumn="0" w:lastRowFirstColumn="0" w:lastRowLastColumn="0"/>
            </w:pPr>
            <w:r>
              <w:t>0</w:t>
            </w:r>
          </w:p>
        </w:tc>
      </w:tr>
      <w:tr w:rsidR="00870B52" w:rsidTr="0072646D">
        <w:trPr>
          <w:cnfStyle w:val="000000010000" w:firstRow="0" w:lastRow="0" w:firstColumn="0" w:lastColumn="0" w:oddVBand="0" w:evenVBand="0" w:oddHBand="0" w:evenHBand="1"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837" w:type="dxa"/>
            <w:tcBorders>
              <w:bottom w:val="single" w:sz="4" w:space="0" w:color="E36C0A" w:themeColor="accent6" w:themeShade="BF"/>
            </w:tcBorders>
          </w:tcPr>
          <w:p w:rsidR="00870B52" w:rsidRDefault="00870B52" w:rsidP="0072646D">
            <w:pPr>
              <w:jc w:val="center"/>
            </w:pPr>
            <w:r>
              <w:t>NINGUNO</w:t>
            </w:r>
          </w:p>
        </w:tc>
        <w:tc>
          <w:tcPr>
            <w:tcW w:w="1106" w:type="dxa"/>
            <w:tcBorders>
              <w:bottom w:val="single" w:sz="4" w:space="0" w:color="E36C0A" w:themeColor="accent6" w:themeShade="BF"/>
            </w:tcBorders>
          </w:tcPr>
          <w:p w:rsidR="00870B52" w:rsidRDefault="00870B52" w:rsidP="0072646D">
            <w:pPr>
              <w:jc w:val="center"/>
              <w:cnfStyle w:val="000000010000" w:firstRow="0" w:lastRow="0" w:firstColumn="0" w:lastColumn="0" w:oddVBand="0" w:evenVBand="0" w:oddHBand="0" w:evenHBand="1" w:firstRowFirstColumn="0" w:firstRowLastColumn="0" w:lastRowFirstColumn="0" w:lastRowLastColumn="0"/>
            </w:pPr>
            <w:r>
              <w:t>10</w:t>
            </w:r>
          </w:p>
        </w:tc>
      </w:tr>
    </w:tbl>
    <w:p w:rsidR="00870B52" w:rsidRPr="00CE2246" w:rsidRDefault="00870B52" w:rsidP="00870B52">
      <w:pPr>
        <w:jc w:val="center"/>
      </w:pPr>
      <w:r>
        <w:t xml:space="preserve">                                                        </w:t>
      </w:r>
      <w:r>
        <w:rPr>
          <w:noProof/>
        </w:rPr>
        <w:drawing>
          <wp:inline distT="0" distB="0" distL="0" distR="0">
            <wp:extent cx="3228975" cy="1933575"/>
            <wp:effectExtent l="19050" t="0" r="9525" b="0"/>
            <wp:docPr id="59"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870B52" w:rsidRPr="00B83036" w:rsidRDefault="00870B52" w:rsidP="00870B52"/>
    <w:p w:rsidR="00870B52" w:rsidRDefault="00870B52" w:rsidP="00870B52">
      <w:pPr>
        <w:tabs>
          <w:tab w:val="left" w:pos="1762"/>
        </w:tabs>
      </w:pPr>
    </w:p>
    <w:p w:rsidR="00870B52" w:rsidRDefault="00870B52" w:rsidP="00870B52">
      <w:pPr>
        <w:tabs>
          <w:tab w:val="left" w:pos="1762"/>
        </w:tabs>
      </w:pPr>
    </w:p>
    <w:p w:rsidR="0072646D" w:rsidRDefault="0072646D" w:rsidP="0072646D">
      <w:pPr>
        <w:tabs>
          <w:tab w:val="left" w:pos="1762"/>
        </w:tabs>
        <w:jc w:val="both"/>
      </w:pPr>
    </w:p>
    <w:p w:rsidR="00870B52" w:rsidRDefault="0072646D" w:rsidP="0072646D">
      <w:pPr>
        <w:tabs>
          <w:tab w:val="left" w:pos="1762"/>
        </w:tabs>
        <w:jc w:val="both"/>
      </w:pPr>
      <w:r>
        <w:t xml:space="preserve">Según la encuesta realizada 10 trabajadores se identifican con la actividad física, que conllevé </w:t>
      </w:r>
      <w:r w:rsidR="00177144">
        <w:t>al</w:t>
      </w:r>
      <w:r>
        <w:t xml:space="preserve"> juego con pelotas y los otros tres trabajadores no encuentran afinidad con ninguno de los deportes mencionados en la grafica.</w:t>
      </w:r>
    </w:p>
    <w:p w:rsidR="00870B52" w:rsidRDefault="00870B52" w:rsidP="00870B52">
      <w:pPr>
        <w:tabs>
          <w:tab w:val="left" w:pos="1762"/>
        </w:tabs>
      </w:pPr>
    </w:p>
    <w:p w:rsidR="00870B52" w:rsidRDefault="00870B52" w:rsidP="00870B52">
      <w:pPr>
        <w:tabs>
          <w:tab w:val="left" w:pos="1762"/>
        </w:tabs>
      </w:pPr>
    </w:p>
    <w:p w:rsidR="00870B52" w:rsidRDefault="00870B52" w:rsidP="00870B52">
      <w:pPr>
        <w:tabs>
          <w:tab w:val="left" w:pos="1762"/>
        </w:tabs>
      </w:pPr>
    </w:p>
    <w:p w:rsidR="00870B52" w:rsidRDefault="00870B52" w:rsidP="00870B52">
      <w:pPr>
        <w:tabs>
          <w:tab w:val="left" w:pos="1762"/>
        </w:tabs>
      </w:pPr>
    </w:p>
    <w:p w:rsidR="00870B52" w:rsidRDefault="00870B52" w:rsidP="00870B52">
      <w:pPr>
        <w:tabs>
          <w:tab w:val="left" w:pos="1762"/>
        </w:tabs>
      </w:pPr>
    </w:p>
    <w:p w:rsidR="00870B52" w:rsidRDefault="00870B52" w:rsidP="00870B52">
      <w:pPr>
        <w:tabs>
          <w:tab w:val="left" w:pos="1762"/>
        </w:tabs>
      </w:pPr>
    </w:p>
    <w:p w:rsidR="00870B52" w:rsidRDefault="00870B52" w:rsidP="00870B52">
      <w:pPr>
        <w:tabs>
          <w:tab w:val="left" w:pos="1762"/>
        </w:tabs>
      </w:pPr>
    </w:p>
    <w:p w:rsidR="00870B52" w:rsidRDefault="00870B52" w:rsidP="00870B52">
      <w:pPr>
        <w:tabs>
          <w:tab w:val="left" w:pos="1762"/>
        </w:tabs>
      </w:pPr>
    </w:p>
    <w:p w:rsidR="00816B50" w:rsidRDefault="00816B50" w:rsidP="00870B52">
      <w:pPr>
        <w:tabs>
          <w:tab w:val="left" w:pos="1762"/>
        </w:tabs>
      </w:pPr>
    </w:p>
    <w:tbl>
      <w:tblPr>
        <w:tblStyle w:val="Tablaconcuadrcula"/>
        <w:tblW w:w="0" w:type="auto"/>
        <w:tblLook w:val="04A0" w:firstRow="1" w:lastRow="0" w:firstColumn="1" w:lastColumn="0" w:noHBand="0" w:noVBand="1"/>
      </w:tblPr>
      <w:tblGrid>
        <w:gridCol w:w="2518"/>
        <w:gridCol w:w="3467"/>
        <w:gridCol w:w="2993"/>
      </w:tblGrid>
      <w:tr w:rsidR="000451C2" w:rsidTr="00FF71C7">
        <w:trPr>
          <w:trHeight w:val="1550"/>
        </w:trPr>
        <w:tc>
          <w:tcPr>
            <w:tcW w:w="2518" w:type="dxa"/>
          </w:tcPr>
          <w:p w:rsidR="000451C2" w:rsidRDefault="000451C2" w:rsidP="00FF71C7">
            <w:pPr>
              <w:pStyle w:val="Encabezado"/>
            </w:pPr>
            <w:r>
              <w:rPr>
                <w:noProof/>
              </w:rPr>
              <w:lastRenderedPageBreak/>
              <w:drawing>
                <wp:anchor distT="0" distB="0" distL="114300" distR="114300" simplePos="0" relativeHeight="251713536" behindDoc="0" locked="0" layoutInCell="1" allowOverlap="1">
                  <wp:simplePos x="0" y="0"/>
                  <wp:positionH relativeFrom="column">
                    <wp:posOffset>167005</wp:posOffset>
                  </wp:positionH>
                  <wp:positionV relativeFrom="paragraph">
                    <wp:posOffset>116840</wp:posOffset>
                  </wp:positionV>
                  <wp:extent cx="1085850" cy="914400"/>
                  <wp:effectExtent l="19050" t="0" r="0" b="0"/>
                  <wp:wrapSquare wrapText="bothSides"/>
                  <wp:docPr id="61" name="Imagen 7" descr="C:\Users\usuario\Desktop\Entregable seleccion\Logoti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Entregable seleccion\Logotipo.jpg"/>
                          <pic:cNvPicPr>
                            <a:picLocks noChangeAspect="1" noChangeArrowheads="1"/>
                          </pic:cNvPicPr>
                        </pic:nvPicPr>
                        <pic:blipFill>
                          <a:blip r:embed="rId44" cstate="print">
                            <a:extLst>
                              <a:ext uri="{28A0092B-C50C-407E-A947-70E740481C1C}">
                                <a14:useLocalDpi xmlns:a14="http://schemas.microsoft.com/office/drawing/2010/main" val="0"/>
                              </a:ext>
                            </a:extLst>
                          </a:blip>
                          <a:srcRect l="5882" t="8285" b="-800"/>
                          <a:stretch>
                            <a:fillRect/>
                          </a:stretch>
                        </pic:blipFill>
                        <pic:spPr bwMode="auto">
                          <a:xfrm>
                            <a:off x="0" y="0"/>
                            <a:ext cx="1085850" cy="914400"/>
                          </a:xfrm>
                          <a:prstGeom prst="rect">
                            <a:avLst/>
                          </a:prstGeom>
                          <a:noFill/>
                          <a:ln>
                            <a:noFill/>
                          </a:ln>
                        </pic:spPr>
                      </pic:pic>
                    </a:graphicData>
                  </a:graphic>
                </wp:anchor>
              </w:drawing>
            </w:r>
          </w:p>
        </w:tc>
        <w:tc>
          <w:tcPr>
            <w:tcW w:w="3467" w:type="dxa"/>
          </w:tcPr>
          <w:p w:rsidR="000451C2" w:rsidRDefault="000451C2" w:rsidP="00FF71C7">
            <w:pPr>
              <w:pStyle w:val="Encabezado"/>
            </w:pPr>
          </w:p>
          <w:p w:rsidR="000451C2" w:rsidRDefault="000451C2" w:rsidP="00FF71C7">
            <w:pPr>
              <w:pStyle w:val="Encabezado"/>
              <w:jc w:val="center"/>
              <w:rPr>
                <w:rFonts w:ascii="Arial" w:hAnsi="Arial" w:cs="Arial"/>
                <w:sz w:val="24"/>
                <w:szCs w:val="24"/>
              </w:rPr>
            </w:pPr>
            <w:r>
              <w:rPr>
                <w:rFonts w:ascii="Arial" w:hAnsi="Arial" w:cs="Arial"/>
                <w:sz w:val="24"/>
                <w:szCs w:val="24"/>
              </w:rPr>
              <w:t>ENCUENTA DE</w:t>
            </w:r>
          </w:p>
          <w:p w:rsidR="000451C2" w:rsidRDefault="000451C2" w:rsidP="00FF71C7">
            <w:pPr>
              <w:pStyle w:val="Encabezado"/>
              <w:jc w:val="center"/>
              <w:rPr>
                <w:rFonts w:ascii="Arial" w:hAnsi="Arial" w:cs="Arial"/>
                <w:sz w:val="24"/>
                <w:szCs w:val="24"/>
              </w:rPr>
            </w:pPr>
          </w:p>
          <w:p w:rsidR="000451C2" w:rsidRPr="00120021" w:rsidRDefault="000451C2" w:rsidP="00FF71C7">
            <w:pPr>
              <w:pStyle w:val="Encabezado"/>
              <w:jc w:val="center"/>
              <w:rPr>
                <w:rFonts w:ascii="Arial" w:hAnsi="Arial" w:cs="Arial"/>
                <w:sz w:val="24"/>
                <w:szCs w:val="24"/>
              </w:rPr>
            </w:pPr>
            <w:r>
              <w:rPr>
                <w:rFonts w:ascii="Arial" w:hAnsi="Arial" w:cs="Arial"/>
                <w:sz w:val="24"/>
                <w:szCs w:val="24"/>
              </w:rPr>
              <w:t>DIGNOSTICO</w:t>
            </w:r>
          </w:p>
        </w:tc>
        <w:tc>
          <w:tcPr>
            <w:tcW w:w="2993" w:type="dxa"/>
          </w:tcPr>
          <w:p w:rsidR="000451C2" w:rsidRDefault="000451C2" w:rsidP="00FF71C7">
            <w:pPr>
              <w:pStyle w:val="Encabezado"/>
            </w:pPr>
            <w:r>
              <w:t>FECHA :</w:t>
            </w:r>
          </w:p>
          <w:p w:rsidR="000451C2" w:rsidRDefault="000451C2" w:rsidP="00FF71C7">
            <w:pPr>
              <w:pStyle w:val="Encabezado"/>
            </w:pPr>
          </w:p>
          <w:p w:rsidR="000451C2" w:rsidRDefault="000451C2" w:rsidP="00FF71C7">
            <w:pPr>
              <w:pStyle w:val="Encabezado"/>
            </w:pPr>
            <w:r>
              <w:t>VERSION:</w:t>
            </w:r>
          </w:p>
          <w:p w:rsidR="000451C2" w:rsidRDefault="000451C2" w:rsidP="00FF71C7">
            <w:pPr>
              <w:pStyle w:val="Encabezado"/>
            </w:pPr>
          </w:p>
          <w:p w:rsidR="000451C2" w:rsidRDefault="000451C2" w:rsidP="00FF71C7">
            <w:pPr>
              <w:pStyle w:val="Encabezado"/>
            </w:pPr>
            <w:r>
              <w:t>N° PAGINAS :</w:t>
            </w:r>
          </w:p>
        </w:tc>
      </w:tr>
    </w:tbl>
    <w:p w:rsidR="000451C2" w:rsidRDefault="000451C2" w:rsidP="000451C2"/>
    <w:p w:rsidR="000451C2" w:rsidRDefault="000451C2" w:rsidP="000451C2">
      <w:r>
        <w:t>Este cuestionario  tiene la finalidad de recopilar información acerca del desarrollo de los programas  de bienestar social laboral. Está compuesta por  preguntas mixtas (abiertas y cerradas)</w:t>
      </w:r>
    </w:p>
    <w:p w:rsidR="000451C2" w:rsidRPr="009D24D8" w:rsidRDefault="000451C2" w:rsidP="000451C2">
      <w:pPr>
        <w:rPr>
          <w:b/>
        </w:rPr>
      </w:pPr>
      <w:r w:rsidRPr="009D24D8">
        <w:rPr>
          <w:b/>
        </w:rPr>
        <w:t xml:space="preserve">PROGRAMAS DE BIENESTAR SOCIAL LABORAL </w:t>
      </w:r>
    </w:p>
    <w:p w:rsidR="000451C2" w:rsidRDefault="000451C2" w:rsidP="000451C2">
      <w:r>
        <w:t>Los programas están orientados a crear, mantener y mejorar las condiciones que favorecen el desarrollo integral del colaborador y el mejoramiento de su nivel de vida y el de su familia.</w:t>
      </w:r>
    </w:p>
    <w:p w:rsidR="000451C2" w:rsidRDefault="000451C2" w:rsidP="000451C2">
      <w:pPr>
        <w:pStyle w:val="Prrafodelista"/>
        <w:numPr>
          <w:ilvl w:val="0"/>
          <w:numId w:val="2"/>
        </w:numPr>
      </w:pPr>
      <w:r>
        <w:t xml:space="preserve">Conoce los programas  de bienestar social laboral que brinda  la empresa banquetes DALUJO </w:t>
      </w:r>
    </w:p>
    <w:p w:rsidR="000451C2" w:rsidRDefault="000451C2" w:rsidP="000451C2">
      <w:r>
        <w:t xml:space="preserve">              SI_____________     NO_______________</w:t>
      </w:r>
    </w:p>
    <w:p w:rsidR="000451C2" w:rsidRDefault="000451C2" w:rsidP="000451C2">
      <w:r>
        <w:t>Cuales conoce</w:t>
      </w:r>
    </w:p>
    <w:p w:rsidR="000451C2" w:rsidRDefault="000451C2" w:rsidP="000451C2">
      <w:r>
        <w:t>________________________________________________________________________________________________________________________________________________________________</w:t>
      </w:r>
    </w:p>
    <w:p w:rsidR="000451C2" w:rsidRDefault="000451C2" w:rsidP="000451C2">
      <w:pPr>
        <w:pStyle w:val="Prrafodelista"/>
        <w:numPr>
          <w:ilvl w:val="0"/>
          <w:numId w:val="2"/>
        </w:numPr>
      </w:pPr>
      <w:r>
        <w:t>siendo bienestar social laboral una herramienta que favorece el desarrollo integral  se ha beneficiado usted de algunos programas que brinda la empresa.</w:t>
      </w:r>
    </w:p>
    <w:p w:rsidR="000451C2" w:rsidRDefault="000451C2" w:rsidP="000451C2">
      <w:pPr>
        <w:pStyle w:val="Prrafodelista"/>
      </w:pPr>
      <w:r>
        <w:t>Si_____________________ no______________</w:t>
      </w:r>
    </w:p>
    <w:p w:rsidR="000451C2" w:rsidRDefault="000451C2" w:rsidP="000451C2">
      <w:pPr>
        <w:pStyle w:val="Prrafodelista"/>
      </w:pPr>
    </w:p>
    <w:p w:rsidR="000451C2" w:rsidRDefault="000451C2" w:rsidP="000451C2">
      <w:pPr>
        <w:pStyle w:val="Prrafodelista"/>
        <w:numPr>
          <w:ilvl w:val="0"/>
          <w:numId w:val="2"/>
        </w:numPr>
      </w:pPr>
      <w:r>
        <w:t xml:space="preserve">Cuáles  de estos programas le gustaría que brinda la empresa banquetes DALUJO </w:t>
      </w:r>
    </w:p>
    <w:p w:rsidR="000451C2" w:rsidRDefault="000451C2" w:rsidP="000451C2">
      <w:pPr>
        <w:pStyle w:val="Prrafodelista"/>
      </w:pPr>
    </w:p>
    <w:p w:rsidR="000451C2" w:rsidRDefault="000451C2" w:rsidP="000451C2">
      <w:pPr>
        <w:pStyle w:val="Prrafodelista"/>
        <w:numPr>
          <w:ilvl w:val="0"/>
          <w:numId w:val="3"/>
        </w:numPr>
      </w:pPr>
      <w:r>
        <w:t>Desvinculación asistida _________________</w:t>
      </w:r>
    </w:p>
    <w:p w:rsidR="000451C2" w:rsidRDefault="000451C2" w:rsidP="000451C2">
      <w:pPr>
        <w:pStyle w:val="Prrafodelista"/>
        <w:numPr>
          <w:ilvl w:val="0"/>
          <w:numId w:val="3"/>
        </w:numPr>
      </w:pPr>
      <w:r>
        <w:t xml:space="preserve">Integraciones familiares_________________ </w:t>
      </w:r>
    </w:p>
    <w:p w:rsidR="000451C2" w:rsidRDefault="000451C2" w:rsidP="000451C2">
      <w:pPr>
        <w:pStyle w:val="Prrafodelista"/>
        <w:numPr>
          <w:ilvl w:val="0"/>
          <w:numId w:val="3"/>
        </w:numPr>
      </w:pPr>
      <w:r>
        <w:t>Educación formal           _________________</w:t>
      </w:r>
    </w:p>
    <w:p w:rsidR="000451C2" w:rsidRDefault="000451C2" w:rsidP="000451C2">
      <w:pPr>
        <w:pStyle w:val="Prrafodelista"/>
        <w:numPr>
          <w:ilvl w:val="0"/>
          <w:numId w:val="3"/>
        </w:numPr>
      </w:pPr>
      <w:r>
        <w:t>Fortalecimiento deportivo _______________</w:t>
      </w:r>
    </w:p>
    <w:p w:rsidR="000451C2" w:rsidRDefault="000451C2" w:rsidP="000451C2">
      <w:pPr>
        <w:pStyle w:val="Prrafodelista"/>
        <w:numPr>
          <w:ilvl w:val="0"/>
          <w:numId w:val="3"/>
        </w:numPr>
      </w:pPr>
      <w:r>
        <w:t>Brigadas de salud              ________________</w:t>
      </w:r>
    </w:p>
    <w:p w:rsidR="000451C2" w:rsidRDefault="000451C2" w:rsidP="000451C2">
      <w:pPr>
        <w:pStyle w:val="Prrafodelista"/>
        <w:numPr>
          <w:ilvl w:val="0"/>
          <w:numId w:val="3"/>
        </w:numPr>
      </w:pPr>
      <w:r>
        <w:t>Afiliación a sistema de seguridad social _________</w:t>
      </w:r>
    </w:p>
    <w:p w:rsidR="000451C2" w:rsidRDefault="000451C2" w:rsidP="000451C2">
      <w:pPr>
        <w:pStyle w:val="Prrafodelista"/>
        <w:numPr>
          <w:ilvl w:val="0"/>
          <w:numId w:val="3"/>
        </w:numPr>
      </w:pPr>
      <w:r>
        <w:t>Medición del clima laboral    ______________</w:t>
      </w:r>
    </w:p>
    <w:p w:rsidR="000451C2" w:rsidRDefault="000451C2" w:rsidP="000451C2">
      <w:pPr>
        <w:pStyle w:val="Prrafodelista"/>
        <w:numPr>
          <w:ilvl w:val="0"/>
          <w:numId w:val="3"/>
        </w:numPr>
      </w:pPr>
      <w:r>
        <w:t>Desarrollo de estilos de direccionamiento</w:t>
      </w:r>
    </w:p>
    <w:p w:rsidR="000451C2" w:rsidRDefault="000451C2" w:rsidP="000451C2">
      <w:pPr>
        <w:pStyle w:val="Prrafodelista"/>
        <w:numPr>
          <w:ilvl w:val="0"/>
          <w:numId w:val="3"/>
        </w:numPr>
      </w:pPr>
      <w:r>
        <w:t>Programas de Incentivos económicos y no económicos  __________</w:t>
      </w:r>
    </w:p>
    <w:p w:rsidR="000451C2" w:rsidRDefault="000451C2" w:rsidP="000451C2"/>
    <w:p w:rsidR="000451C2" w:rsidRDefault="000451C2" w:rsidP="000451C2"/>
    <w:p w:rsidR="000451C2" w:rsidRPr="008E1DEE" w:rsidRDefault="000451C2" w:rsidP="000451C2">
      <w:pPr>
        <w:rPr>
          <w:b/>
        </w:rPr>
      </w:pPr>
      <w:r w:rsidRPr="008E1DEE">
        <w:rPr>
          <w:b/>
        </w:rPr>
        <w:lastRenderedPageBreak/>
        <w:t xml:space="preserve">DEPORTE </w:t>
      </w:r>
    </w:p>
    <w:p w:rsidR="000451C2" w:rsidRDefault="000451C2" w:rsidP="000451C2">
      <w:r>
        <w:t>Teniendo en cuenta que el deporte es el desarrollo físico y psicológico   que realiza una persona, responda las preguntas del numeral seis a nueve</w:t>
      </w:r>
    </w:p>
    <w:p w:rsidR="000451C2" w:rsidRDefault="000451C2" w:rsidP="000451C2">
      <w:pPr>
        <w:pStyle w:val="Prrafodelista"/>
        <w:numPr>
          <w:ilvl w:val="0"/>
          <w:numId w:val="2"/>
        </w:numPr>
      </w:pPr>
      <w:r>
        <w:t>La empresa promueve prácticas deportivas</w:t>
      </w:r>
    </w:p>
    <w:p w:rsidR="000451C2" w:rsidRDefault="000451C2" w:rsidP="000451C2">
      <w:pPr>
        <w:pStyle w:val="Prrafodelista"/>
        <w:ind w:left="644"/>
      </w:pPr>
      <w:r>
        <w:t>Si___________    No______________</w:t>
      </w:r>
    </w:p>
    <w:p w:rsidR="000451C2" w:rsidRDefault="000451C2" w:rsidP="000451C2">
      <w:r>
        <w:t>De ser afirmativo responda las siguientes preguntas del cinco  al diez, de lo contrario responda la número 11</w:t>
      </w:r>
    </w:p>
    <w:p w:rsidR="000451C2" w:rsidRDefault="000451C2" w:rsidP="000451C2">
      <w:pPr>
        <w:pStyle w:val="Prrafodelista"/>
        <w:numPr>
          <w:ilvl w:val="0"/>
          <w:numId w:val="2"/>
        </w:numPr>
      </w:pPr>
      <w:r>
        <w:t>Qué tan pertinente es la promoción de esta actividad</w:t>
      </w:r>
    </w:p>
    <w:p w:rsidR="000451C2" w:rsidRDefault="000451C2" w:rsidP="000451C2">
      <w:pPr>
        <w:pStyle w:val="Prrafodelista"/>
      </w:pPr>
      <w:r>
        <w:t>Muy Pertinente _________</w:t>
      </w:r>
    </w:p>
    <w:p w:rsidR="000451C2" w:rsidRDefault="000451C2" w:rsidP="000451C2">
      <w:pPr>
        <w:pStyle w:val="Prrafodelista"/>
      </w:pPr>
      <w:r>
        <w:t>Pertinente __________</w:t>
      </w:r>
    </w:p>
    <w:p w:rsidR="000451C2" w:rsidRDefault="000451C2" w:rsidP="000451C2">
      <w:pPr>
        <w:pStyle w:val="Prrafodelista"/>
      </w:pPr>
      <w:r>
        <w:t>No pertinente ____________</w:t>
      </w:r>
    </w:p>
    <w:p w:rsidR="000451C2" w:rsidRDefault="000451C2" w:rsidP="000451C2">
      <w:pPr>
        <w:pStyle w:val="Prrafodelista"/>
      </w:pPr>
    </w:p>
    <w:p w:rsidR="000451C2" w:rsidRDefault="000451C2" w:rsidP="000451C2">
      <w:pPr>
        <w:pStyle w:val="Prrafodelista"/>
        <w:numPr>
          <w:ilvl w:val="0"/>
          <w:numId w:val="2"/>
        </w:numPr>
      </w:pPr>
      <w:r>
        <w:t>Califique de uno a cinco la calidad de este programa, donde uno es la menor puntuación y cinco la mayor</w:t>
      </w:r>
    </w:p>
    <w:p w:rsidR="000451C2" w:rsidRDefault="00D16502" w:rsidP="000451C2">
      <w:pPr>
        <w:ind w:left="360" w:firstLine="348"/>
      </w:pPr>
      <w:r>
        <w:rPr>
          <w:noProof/>
        </w:rPr>
        <mc:AlternateContent>
          <mc:Choice Requires="wps">
            <w:drawing>
              <wp:anchor distT="0" distB="0" distL="114299" distR="114299" simplePos="0" relativeHeight="251695104" behindDoc="0" locked="0" layoutInCell="1" allowOverlap="1">
                <wp:simplePos x="0" y="0"/>
                <wp:positionH relativeFrom="column">
                  <wp:posOffset>1407159</wp:posOffset>
                </wp:positionH>
                <wp:positionV relativeFrom="paragraph">
                  <wp:posOffset>199390</wp:posOffset>
                </wp:positionV>
                <wp:extent cx="0" cy="128905"/>
                <wp:effectExtent l="0" t="0" r="19050" b="23495"/>
                <wp:wrapNone/>
                <wp:docPr id="46"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8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4 Conector recto" o:spid="_x0000_s1026" style="position:absolute;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0.8pt,15.7pt" to="110.8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ECvgEAANsDAAAOAAAAZHJzL2Uyb0RvYy54bWysU8tu2zAQvBfoPxC815SMNEgFyzk4aC9B&#10;azTNBzDU0iLKF5asJf99SeqRvoAiRS+UyJ3Z3Rkud7ej0eQMGJSzLa03FSVgheuUPbX08cv7NzeU&#10;hMhtx7Wz0NILBHq7f/1qN/gGtq53ugMkKYkNzeBb2sfoG8aC6MHwsHEebApKh4bHtMUT65APKbvR&#10;bFtV12xw2Hl0AkJIp3dTkO5LfilBxE9SBohEtzT1FsuKZX3KK9vveHNC7nsl5jb4P3RhuLKp6Jrq&#10;jkdOvqH6LZVRAl1wMm6EM8xJqQQUDUlNXf2i5qHnHoqWZE7wq03h/6UVH89HJKpr6dU1JZabdEdX&#10;5JDuSkSHBPMnmzT40CTswR4xyxSjffD3TnwNKcZ+CuZN8BNslGgyPOkkYzH9spoOYyRiOhTptN7e&#10;vKve5lKMNwvPY4gfwBmSf1qqlc128Iaf70OcoAtkbmOqXHqIFw0ZrO1nkEliqlUXdhkuOGgkZ57G&#10;ggsBNtZz6YLONKm0XonV34kzPlOhDN5LyCujVHY2rmSjrMM/VY/j0rKc8IsDk+5swZPrLkdcbihN&#10;UDF3nvY8oj/uC/35Te6/AwAA//8DAFBLAwQUAAYACAAAACEAqztlxt8AAAAJAQAADwAAAGRycy9k&#10;b3ducmV2LnhtbEyPwU6DQBCG7ya+w2ZMvBi7gKU2yNCoSdODGmPxAbbsCER2lrALpT69azzocWa+&#10;/PP9+WY2nZhocK1lhHgRgSCurG65Rngvt9drEM4r1qqzTAgncrApzs9ylWl75Dea9r4WIYRdphAa&#10;7/tMSlc1ZJRb2J443D7sYJQP41BLPahjCDedTKJoJY1qOXxoVE+PDVWf+9Eg7LYP9JSexnqp0115&#10;NZXPL1+va8TLi/n+DoSn2f/B8KMf1KEITgc7snaiQ0iSeBVQhJt4CSIAv4sDQhrfgixy+b9B8Q0A&#10;AP//AwBQSwECLQAUAAYACAAAACEAtoM4kv4AAADhAQAAEwAAAAAAAAAAAAAAAAAAAAAAW0NvbnRl&#10;bnRfVHlwZXNdLnhtbFBLAQItABQABgAIAAAAIQA4/SH/1gAAAJQBAAALAAAAAAAAAAAAAAAAAC8B&#10;AABfcmVscy8ucmVsc1BLAQItABQABgAIAAAAIQDUIKECvgEAANsDAAAOAAAAAAAAAAAAAAAAAC4C&#10;AABkcnMvZTJvRG9jLnhtbFBLAQItABQABgAIAAAAIQCrO2XG3wAAAAkBAAAPAAAAAAAAAAAAAAAA&#10;ABgEAABkcnMvZG93bnJldi54bWxQSwUGAAAAAAQABADzAAAAJAUAAAAA&#10;" strokecolor="#4579b8 [3044]">
                <o:lock v:ext="edit" shapetype="f"/>
              </v:line>
            </w:pict>
          </mc:Fallback>
        </mc:AlternateContent>
      </w:r>
      <w:r>
        <w:rPr>
          <w:noProof/>
        </w:rPr>
        <mc:AlternateContent>
          <mc:Choice Requires="wps">
            <w:drawing>
              <wp:anchor distT="0" distB="0" distL="114299" distR="114299" simplePos="0" relativeHeight="251696128" behindDoc="0" locked="0" layoutInCell="1" allowOverlap="1">
                <wp:simplePos x="0" y="0"/>
                <wp:positionH relativeFrom="column">
                  <wp:posOffset>1837689</wp:posOffset>
                </wp:positionH>
                <wp:positionV relativeFrom="paragraph">
                  <wp:posOffset>222885</wp:posOffset>
                </wp:positionV>
                <wp:extent cx="0" cy="128905"/>
                <wp:effectExtent l="0" t="0" r="19050" b="23495"/>
                <wp:wrapNone/>
                <wp:docPr id="45"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8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5 Conector recto" o:spid="_x0000_s1026" style="position:absolute;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4.7pt,17.55pt" to="144.7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5FvgEAANsDAAAOAAAAZHJzL2Uyb0RvYy54bWysU9uO0zAQfUfiHyy/UycVRUvUdB+6gpcV&#10;VCx8gNcZNxa+aWya9O+xnctykxArXpzYc87MnOPx/nY0mlwAg3K2pfWmogSscJ2y55Z++fzu1Q0l&#10;IXLbce0stPQKgd4eXr7YD76Breud7gBJSmJDM/iW9jH6hrEgejA8bJwHm4LSoeExbfHMOuRDym40&#10;21bVGzY47Dw6ASGk07spSA8lv5Qg4kcpA0SiW5p6i2XFsj7mlR32vDkj970Scxv8GV0Yrmwquqa6&#10;45GTb6h+S2WUQBecjBvhDHNSKgFFQ1JTV7+oeei5h6IlmRP8alP4f2nFh8sJiepa+npHieUm3dGO&#10;HNNdieiQYP5kkwYfmoQ92hNmmWK0D/7eia8hxdhPwbwJfoKNEk2GJ51kLKZfV9NhjERMhyKd1tub&#10;t9Uul2K8WXgeQ3wPzpD801KtbLaDN/xyH+IEXSBzG1Pl0kO8ashgbT+BTBJTrbqwy3DBUSO58DQW&#10;XAiwsZ5LF3SmSaX1Sqz+TpzxmQpl8P6FvDJKZWfjSjbKOvxT9TguLcsJvzgw6c4WPLruesLlhtIE&#10;FXPnac8j+uO+0J/e5OE7AAAA//8DAFBLAwQUAAYACAAAACEAOeNCr98AAAAJAQAADwAAAGRycy9k&#10;b3ducmV2LnhtbEyPwU6DQBCG7ya+w2ZMvBi7tIJBZGjUpOnBGmPxAbbsCER2lrALpT69azzocWa+&#10;/PP9+Xo2nZhocK1lhOUiAkFcWd1yjfBebq5TEM4r1qqzTAgncrAuzs9ylWl75Dea9r4WIYRdphAa&#10;7/tMSlc1ZJRb2J443D7sYJQP41BLPahjCDedXEXRrTSq5fChUT09NVR97keDsN080nNyGutYJ9vy&#10;aip3L1+vKeLlxfxwD8LT7P9g+NEP6lAEp4MdWTvRIazSuzigCDfJEkQAfhcHhCSJQRa5/N+g+AYA&#10;AP//AwBQSwECLQAUAAYACAAAACEAtoM4kv4AAADhAQAAEwAAAAAAAAAAAAAAAAAAAAAAW0NvbnRl&#10;bnRfVHlwZXNdLnhtbFBLAQItABQABgAIAAAAIQA4/SH/1gAAAJQBAAALAAAAAAAAAAAAAAAAAC8B&#10;AABfcmVscy8ucmVsc1BLAQItABQABgAIAAAAIQBoeK5FvgEAANsDAAAOAAAAAAAAAAAAAAAAAC4C&#10;AABkcnMvZTJvRG9jLnhtbFBLAQItABQABgAIAAAAIQA540Kv3wAAAAkBAAAPAAAAAAAAAAAAAAAA&#10;ABgEAABkcnMvZG93bnJldi54bWxQSwUGAAAAAAQABADzAAAAJAUAAAAA&#10;" strokecolor="#4579b8 [3044]">
                <o:lock v:ext="edit" shapetype="f"/>
              </v:line>
            </w:pict>
          </mc:Fallback>
        </mc:AlternateContent>
      </w:r>
      <w:r>
        <w:rPr>
          <w:noProof/>
        </w:rPr>
        <mc:AlternateContent>
          <mc:Choice Requires="wps">
            <w:drawing>
              <wp:anchor distT="0" distB="0" distL="114299" distR="114299" simplePos="0" relativeHeight="251697152" behindDoc="0" locked="0" layoutInCell="1" allowOverlap="1">
                <wp:simplePos x="0" y="0"/>
                <wp:positionH relativeFrom="column">
                  <wp:posOffset>2328544</wp:posOffset>
                </wp:positionH>
                <wp:positionV relativeFrom="paragraph">
                  <wp:posOffset>223520</wp:posOffset>
                </wp:positionV>
                <wp:extent cx="0" cy="128905"/>
                <wp:effectExtent l="0" t="0" r="19050" b="23495"/>
                <wp:wrapNone/>
                <wp:docPr id="44"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8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6 Conector recto" o:spid="_x0000_s1026" style="position:absolute;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3.35pt,17.6pt" to="183.3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29vgEAANsDAAAOAAAAZHJzL2Uyb0RvYy54bWysU8tu2zAQvBfoPxC815SMNEgFyzk4aC9B&#10;azTNBzDU0iLKF5asJf99SeqRvoAiRS+UyJ3Z3Rkud7ej0eQMGJSzLa03FSVgheuUPbX08cv7NzeU&#10;hMhtx7Wz0NILBHq7f/1qN/gGtq53ugMkKYkNzeBb2sfoG8aC6MHwsHEebApKh4bHtMUT65APKbvR&#10;bFtV12xw2Hl0AkJIp3dTkO5LfilBxE9SBohEtzT1FsuKZX3KK9vveHNC7nsl5jb4P3RhuLKp6Jrq&#10;jkdOvqH6LZVRAl1wMm6EM8xJqQQUDUlNXf2i5qHnHoqWZE7wq03h/6UVH89HJKpr6dUVJZabdEfX&#10;5JDuSkSHBPMnmzT40CTswR4xyxSjffD3TnwNKcZ+CuZN8BNslGgyPOkkYzH9spoOYyRiOhTptN7e&#10;vKve5lKMNwvPY4gfwBmSf1qqlc128Iaf70OcoAtkbmOqXHqIFw0ZrO1nkEliqlUXdhkuOGgkZ57G&#10;ggsBNtZz6YLONKm0XonV34kzPlOhDN5LyCujVHY2rmSjrMM/VY/j0rKc8IsDk+5swZPrLkdcbihN&#10;UDF3nvY8oj/uC/35Te6/AwAA//8DAFBLAwQUAAYACAAAACEA55Ai4d4AAAAJAQAADwAAAGRycy9k&#10;b3ducmV2LnhtbEyPTU7DMBBG90jcwRokNog6FByqEKcCpKoLQIiGA7jxkETE4yh20pTTM4gF7Obn&#10;6Zs3+Xp2nZhwCK0nDVeLBARS5W1LtYb3cnO5AhGiIWs6T6jhiAHWxelJbjLrD/SG0y7WgkMoZEZD&#10;E2OfSRmqBp0JC98j8e7DD85Eboda2sEcONx1cpkkqXSmJb7QmB4fG6w+d6PTsN084JM6jvWNVdvy&#10;YiqfX75eV1qfn833dyAizvEPhh99VoeCnfZ+JBtEp+E6TW8Z5UItQTDwO9hrUEqBLHL5/4PiGwAA&#10;//8DAFBLAQItABQABgAIAAAAIQC2gziS/gAAAOEBAAATAAAAAAAAAAAAAAAAAAAAAABbQ29udGVu&#10;dF9UeXBlc10ueG1sUEsBAi0AFAAGAAgAAAAhADj9If/WAAAAlAEAAAsAAAAAAAAAAAAAAAAALwEA&#10;AF9yZWxzLy5yZWxzUEsBAi0AFAAGAAgAAAAhAA2xPb2+AQAA2wMAAA4AAAAAAAAAAAAAAAAALgIA&#10;AGRycy9lMm9Eb2MueG1sUEsBAi0AFAAGAAgAAAAhAOeQIuHeAAAACQEAAA8AAAAAAAAAAAAAAAAA&#10;GAQAAGRycy9kb3ducmV2LnhtbFBLBQYAAAAABAAEAPMAAAAjBQAAAAA=&#10;" strokecolor="#4579b8 [3044]">
                <o:lock v:ext="edit" shapetype="f"/>
              </v:line>
            </w:pict>
          </mc:Fallback>
        </mc:AlternateContent>
      </w:r>
      <w:r>
        <w:rPr>
          <w:noProof/>
        </w:rPr>
        <mc:AlternateContent>
          <mc:Choice Requires="wps">
            <w:drawing>
              <wp:anchor distT="0" distB="0" distL="114299" distR="114299" simplePos="0" relativeHeight="251694080" behindDoc="0" locked="0" layoutInCell="1" allowOverlap="1">
                <wp:simplePos x="0" y="0"/>
                <wp:positionH relativeFrom="column">
                  <wp:posOffset>939799</wp:posOffset>
                </wp:positionH>
                <wp:positionV relativeFrom="paragraph">
                  <wp:posOffset>229870</wp:posOffset>
                </wp:positionV>
                <wp:extent cx="0" cy="128905"/>
                <wp:effectExtent l="0" t="0" r="19050" b="23495"/>
                <wp:wrapNone/>
                <wp:docPr id="4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8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3 Conector recto" o:spid="_x0000_s1026" style="position:absolute;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4pt,18.1pt" to="74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pevgEAANsDAAAOAAAAZHJzL2Uyb0RvYy54bWysU9tu1DAQfUfiHyy/s062gEq02T5sBS8V&#10;rGj5ANcZbyx809hssn+P7Vy4SlURL07sOWdmzvF4dzMaTc6AQTnb0npTUQJWuE7ZU0u/PLx/dU1J&#10;iNx2XDsLLb1AoDf7ly92g29g63qnO0CSktjQDL6lfYy+YSyIHgwPG+fBpqB0aHhMWzyxDvmQshvN&#10;tlX1lg0OO49OQAjp9HYK0n3JLyWI+EnKAJHolqbeYlmxrI95Zfsdb07Ifa/E3Ab/hy4MVzYVXVPd&#10;8sjJN1R/pDJKoAtOxo1whjkplYCiIampq9/U3PfcQ9GSzAl+tSn8v7Ti4/mIRHUtfX1FieUm3dEV&#10;OaS7EtEhwfzJJg0+NAl7sEfMMsVo7/2dE19DirFfgnkT/AQbJZoMTzrJWEy/rKbDGImYDkU6rbfX&#10;76o3uRTjzcLzGOIHcIbkn5ZqZbMdvOHnuxAn6AKZ25gqlx7iRUMGa/sZZJKYatWFXYYLDhrJmaex&#10;4EKAjfVcuqAzTSqtV2L1NHHGZyqUwXsOeWWUys7GlWyUdfi36nFcWpYTfnFg0p0teHTd5YjLDaUJ&#10;KubO055H9Od9of94k/vvAAAA//8DAFBLAwQUAAYACAAAACEAehIr6N8AAAAJAQAADwAAAGRycy9k&#10;b3ducmV2LnhtbEyPwU7DMBBE70j8g7VIXBB1KE0UhTgVIFU9QIVo+AA3XpKIeB3FTpry9Wy5wHFm&#10;R7Nv8vVsOzHh4FtHCu4WEQikypmWagUf5eY2BeGDJqM7R6jghB7WxeVFrjPjjvSO0z7UgkvIZ1pB&#10;E0KfSemrBq32C9cj8e3TDVYHlkMtzaCPXG47uYyiRFrdEn9odI/PDVZf+9Eq2G6e8CU+jfXKxNvy&#10;Zipfd99vqVLXV/PjA4iAc/gLwxmf0aFgpoMbyXjRsV6lvCUouE+WIM6BX+OgIE5ikEUu/y8ofgAA&#10;AP//AwBQSwECLQAUAAYACAAAACEAtoM4kv4AAADhAQAAEwAAAAAAAAAAAAAAAAAAAAAAW0NvbnRl&#10;bnRfVHlwZXNdLnhtbFBLAQItABQABgAIAAAAIQA4/SH/1gAAAJQBAAALAAAAAAAAAAAAAAAAAC8B&#10;AABfcmVscy8ucmVsc1BLAQItABQABgAIAAAAIQBCzHpevgEAANsDAAAOAAAAAAAAAAAAAAAAAC4C&#10;AABkcnMvZTJvRG9jLnhtbFBLAQItABQABgAIAAAAIQB6Eivo3wAAAAkBAAAPAAAAAAAAAAAAAAAA&#10;ABgEAABkcnMvZG93bnJldi54bWxQSwUGAAAAAAQABADzAAAAJAUAAAAA&#10;" strokecolor="#4579b8 [3044]">
                <o:lock v:ext="edit" shapetype="f"/>
              </v:line>
            </w:pict>
          </mc:Fallback>
        </mc:AlternateContent>
      </w:r>
      <w:r>
        <w:rPr>
          <w:noProof/>
        </w:rPr>
        <mc:AlternateContent>
          <mc:Choice Requires="wps">
            <w:drawing>
              <wp:anchor distT="0" distB="0" distL="114299" distR="114299" simplePos="0" relativeHeight="251693056" behindDoc="0" locked="0" layoutInCell="1" allowOverlap="1">
                <wp:simplePos x="0" y="0"/>
                <wp:positionH relativeFrom="column">
                  <wp:posOffset>500379</wp:posOffset>
                </wp:positionH>
                <wp:positionV relativeFrom="paragraph">
                  <wp:posOffset>227330</wp:posOffset>
                </wp:positionV>
                <wp:extent cx="0" cy="128905"/>
                <wp:effectExtent l="0" t="0" r="19050" b="23495"/>
                <wp:wrapNone/>
                <wp:docPr id="42" name="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8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2 Conector recto" o:spid="_x0000_s1026" style="position:absolute;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4pt,17.9pt" to="39.4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wzsvQEAANsDAAAOAAAAZHJzL2Uyb0RvYy54bWysU8uO1DAQvCPxD5bvjJMI0BJNZg+zgssK&#10;Riz7AV6nPbHwS20zyfw9tvPgKSEQFyd2V3V3ldv728locgEMytmO1ruKErDC9cqeO/r46e2LG0pC&#10;5Lbn2lno6BUCvT08f7YffQuNG5zuAUlKYkM7+o4OMfqWsSAGMDzsnAebgtKh4TFt8cx65GPKbjRr&#10;quo1Gx32Hp2AENLp3Rykh5JfShDxg5QBItEdTb3FsmJZn/LKDnvenpH7QYmlDf4PXRiubCq6pbrj&#10;kZMvqH5JZZRAF5yMO+EMc1IqAUVDUlNXP6l5GLiHoiWZE/xmU/h/acX7ywmJ6jv6sqHEcpPuqCHH&#10;dFciOiSYP9mk0Yc2YY/2hFmmmOyDv3fic0gx9kMwb4KfYZNEk+FJJ5mK6dfNdJgiEfOhSKd1c/Om&#10;epVLMd6uPI8hvgNnSP7pqFY228FbfrkPcYaukKWNuXLpIV41ZLC2H0EmialWXdhluOCokVx4Ggsu&#10;BNhYL6ULOtOk0nojVn8mLvhMhTJ4f0PeGKWys3EjG2Ud/q56nNaW5YxfHZh1ZwueXH894XpDaYKK&#10;ucu05xH9fl/o397k4SsAAAD//wMAUEsDBBQABgAIAAAAIQAqKwLj3QAAAAcBAAAPAAAAZHJzL2Rv&#10;d25yZXYueG1sTI5BS8NAFITvQv/D8gpexG6qpoaYl6JC6UFFbPwB2+wzCWbfhuwmTf313XrR0zDM&#10;MPNl68m0YqTeNZYRlosIBHFpdcMVwmexuU5AOK9Yq9YyIRzJwTqfXWQq1fbAHzTufCXCCLtUIdTe&#10;d6mUrqzJKLewHXHIvmxvlA+2r6Tu1SGMm1beRNFKGtVweKhVR881ld+7wSBsN0/0Eh+H6k7H2+Jq&#10;LF7fft4TxMv59PgAwtPk/8pwxg/okAemvR1YO9Ei3CeB3CPcxkFD/uv3CPFqCTLP5H/+/AQAAP//&#10;AwBQSwECLQAUAAYACAAAACEAtoM4kv4AAADhAQAAEwAAAAAAAAAAAAAAAAAAAAAAW0NvbnRlbnRf&#10;VHlwZXNdLnhtbFBLAQItABQABgAIAAAAIQA4/SH/1gAAAJQBAAALAAAAAAAAAAAAAAAAAC8BAABf&#10;cmVscy8ucmVsc1BLAQItABQABgAIAAAAIQCOBwzsvQEAANsDAAAOAAAAAAAAAAAAAAAAAC4CAABk&#10;cnMvZTJvRG9jLnhtbFBLAQItABQABgAIAAAAIQAqKwLj3QAAAAcBAAAPAAAAAAAAAAAAAAAAABcE&#10;AABkcnMvZG93bnJldi54bWxQSwUGAAAAAAQABADzAAAAIQUAAAAA&#10;" strokecolor="#4579b8 [3044]">
                <o:lock v:ext="edit" shapetype="f"/>
              </v:line>
            </w:pict>
          </mc:Fallback>
        </mc:AlternateContent>
      </w:r>
      <w:r w:rsidR="000451C2">
        <w:t>1</w:t>
      </w:r>
      <w:r w:rsidR="000451C2">
        <w:tab/>
        <w:t>2</w:t>
      </w:r>
      <w:r w:rsidR="000451C2">
        <w:tab/>
        <w:t>3</w:t>
      </w:r>
      <w:r w:rsidR="000451C2">
        <w:tab/>
        <w:t>4</w:t>
      </w:r>
      <w:r w:rsidR="000451C2">
        <w:tab/>
        <w:t>5</w:t>
      </w:r>
    </w:p>
    <w:p w:rsidR="000451C2" w:rsidRDefault="00D16502" w:rsidP="000451C2">
      <w:r>
        <w:rPr>
          <w:noProof/>
        </w:rPr>
        <mc:AlternateContent>
          <mc:Choice Requires="wps">
            <w:drawing>
              <wp:anchor distT="4294967295" distB="4294967295" distL="114300" distR="114300" simplePos="0" relativeHeight="251692032" behindDoc="0" locked="0" layoutInCell="1" allowOverlap="1">
                <wp:simplePos x="0" y="0"/>
                <wp:positionH relativeFrom="column">
                  <wp:posOffset>499745</wp:posOffset>
                </wp:positionH>
                <wp:positionV relativeFrom="paragraph">
                  <wp:posOffset>31114</wp:posOffset>
                </wp:positionV>
                <wp:extent cx="1828800" cy="0"/>
                <wp:effectExtent l="0" t="0" r="19050" b="19050"/>
                <wp:wrapNone/>
                <wp:docPr id="4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1 Conector recto"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35pt,2.45pt" to="183.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bYtvwEAANwDAAAOAAAAZHJzL2Uyb0RvYy54bWysU02P0zAQvSPxHyzfaZIKoSpquoeu4LKC&#10;ioUf4HXGjYW/NDZN+u8ZO02ABQmBuDhx5r2ZeW8m+7vJGnYBjNq7jjebmjNw0vfanTv++dPbVzvO&#10;YhKuF8Y76PgVIr87vHyxH0MLWz940wMySuJiO4aODymFtqqiHMCKuPEBHAWVRysSXfFc9ShGym5N&#10;ta3rN9XosQ/oJcRIX+/nID+U/EqBTB+UipCY6Tj1lsqJ5XzKZ3XYi/aMIgxa3toQ/9CFFdpR0TXV&#10;vUiCfUX9SyqrJfroVdpIbyuvlJZQNJCapn6m5nEQAYoWMieG1ab4/9LK95cTMt13/HXDmROWZtSw&#10;I81KJo8M8yObNIbYEvboTphlysk9hgcvv0SKVT8F8yWGGTYptBlOOtlUTL+upsOUmKSPzW6729U0&#10;G7nEKtEuxIAxvQNvWX7puNEu+yFacXmIKZcW7QK59TGXLk2kq4EMNu4jKNKYixV22S44GmQXQXsh&#10;pASXmiyT8hV0piltzEqs/0y84TMVyub9DXlllMrepZVstfP4u+ppWlpWM35xYNadLXjy/fWEy4ho&#10;hYrC27rnHf3xXujff8rDNwAAAP//AwBQSwMEFAAGAAgAAAAhAGp3K5LcAAAABgEAAA8AAABkcnMv&#10;ZG93bnJldi54bWxMjsFOwzAQRO9I/IO1SFwQdYA2DSFOBUhVD4BQm36AGy9JRLyOYidN+XoWLnB8&#10;mtHMy1aTbcWIvW8cKbiZRSCQSmcaqhTsi/V1AsIHTUa3jlDBCT2s8vOzTKfGHWmL4y5UgkfIp1pB&#10;HUKXSunLGq32M9chcfbheqsDY19J0+sjj9tW3kZRLK1uiB9q3eFzjeXnbrAKNusnfFmchmpuFpvi&#10;aixe377eE6UuL6bHBxABp/BXhh99VoecnQ5uIONFq2CZLLmpYH4PguO7OGY+/LLMM/lfP/8GAAD/&#10;/wMAUEsBAi0AFAAGAAgAAAAhALaDOJL+AAAA4QEAABMAAAAAAAAAAAAAAAAAAAAAAFtDb250ZW50&#10;X1R5cGVzXS54bWxQSwECLQAUAAYACAAAACEAOP0h/9YAAACUAQAACwAAAAAAAAAAAAAAAAAvAQAA&#10;X3JlbHMvLnJlbHNQSwECLQAUAAYACAAAACEAtQG2Lb8BAADcAwAADgAAAAAAAAAAAAAAAAAuAgAA&#10;ZHJzL2Uyb0RvYy54bWxQSwECLQAUAAYACAAAACEAancrktwAAAAGAQAADwAAAAAAAAAAAAAAAAAZ&#10;BAAAZHJzL2Rvd25yZXYueG1sUEsFBgAAAAAEAAQA8wAAACIFAAAAAA==&#10;" strokecolor="#4579b8 [3044]">
                <o:lock v:ext="edit" shapetype="f"/>
              </v:line>
            </w:pict>
          </mc:Fallback>
        </mc:AlternateContent>
      </w:r>
    </w:p>
    <w:p w:rsidR="000451C2" w:rsidRDefault="000451C2" w:rsidP="000451C2">
      <w:pPr>
        <w:pStyle w:val="Prrafodelista"/>
        <w:numPr>
          <w:ilvl w:val="0"/>
          <w:numId w:val="2"/>
        </w:numPr>
      </w:pPr>
      <w:r>
        <w:t>Califique que tanto satisface sus necesidades este programa</w:t>
      </w:r>
    </w:p>
    <w:p w:rsidR="000451C2" w:rsidRDefault="000451C2" w:rsidP="000451C2">
      <w:pPr>
        <w:pStyle w:val="Prrafodelista"/>
        <w:numPr>
          <w:ilvl w:val="0"/>
          <w:numId w:val="4"/>
        </w:numPr>
      </w:pPr>
      <w:r>
        <w:t>Muy satisfecho</w:t>
      </w:r>
    </w:p>
    <w:p w:rsidR="000451C2" w:rsidRDefault="000451C2" w:rsidP="000451C2">
      <w:pPr>
        <w:pStyle w:val="Prrafodelista"/>
        <w:numPr>
          <w:ilvl w:val="0"/>
          <w:numId w:val="4"/>
        </w:numPr>
      </w:pPr>
      <w:r>
        <w:t>Satisfecho</w:t>
      </w:r>
    </w:p>
    <w:p w:rsidR="000451C2" w:rsidRDefault="000451C2" w:rsidP="000451C2">
      <w:pPr>
        <w:pStyle w:val="Prrafodelista"/>
        <w:numPr>
          <w:ilvl w:val="0"/>
          <w:numId w:val="4"/>
        </w:numPr>
      </w:pPr>
      <w:r>
        <w:t>Poco satisfecho</w:t>
      </w:r>
    </w:p>
    <w:p w:rsidR="000451C2" w:rsidRDefault="000451C2" w:rsidP="000451C2">
      <w:pPr>
        <w:pStyle w:val="Prrafodelista"/>
        <w:numPr>
          <w:ilvl w:val="0"/>
          <w:numId w:val="4"/>
        </w:numPr>
      </w:pPr>
      <w:r>
        <w:t>No satisfecho</w:t>
      </w:r>
    </w:p>
    <w:p w:rsidR="000451C2" w:rsidRDefault="000451C2" w:rsidP="000451C2">
      <w:pPr>
        <w:pStyle w:val="Prrafodelista"/>
      </w:pPr>
    </w:p>
    <w:p w:rsidR="000451C2" w:rsidRDefault="000451C2" w:rsidP="000451C2">
      <w:pPr>
        <w:pStyle w:val="Prrafodelista"/>
        <w:numPr>
          <w:ilvl w:val="0"/>
          <w:numId w:val="2"/>
        </w:numPr>
      </w:pPr>
      <w:r>
        <w:t>Le gustaría que la empresa genere y promueva prácticas deportivas.</w:t>
      </w:r>
    </w:p>
    <w:p w:rsidR="000451C2" w:rsidRDefault="000451C2" w:rsidP="000451C2">
      <w:pPr>
        <w:pStyle w:val="Prrafodelista"/>
      </w:pPr>
    </w:p>
    <w:p w:rsidR="000451C2" w:rsidRDefault="000451C2" w:rsidP="000451C2">
      <w:pPr>
        <w:pStyle w:val="Prrafodelista"/>
      </w:pPr>
      <w:r>
        <w:t>Sí ________________       No__________________</w:t>
      </w:r>
    </w:p>
    <w:p w:rsidR="000451C2" w:rsidRDefault="000451C2" w:rsidP="000451C2">
      <w:pPr>
        <w:pStyle w:val="Prrafodelista"/>
      </w:pPr>
    </w:p>
    <w:p w:rsidR="000451C2" w:rsidRDefault="000451C2" w:rsidP="000451C2">
      <w:pPr>
        <w:pStyle w:val="Prrafodelista"/>
        <w:numPr>
          <w:ilvl w:val="0"/>
          <w:numId w:val="2"/>
        </w:numPr>
      </w:pPr>
      <w:r>
        <w:t xml:space="preserve">Practica usted  algún deporte en representación a banquetes DALUJO </w:t>
      </w:r>
    </w:p>
    <w:p w:rsidR="000451C2" w:rsidRDefault="000451C2" w:rsidP="000451C2">
      <w:r>
        <w:t xml:space="preserve">              SI_________________      NO__________________</w:t>
      </w:r>
    </w:p>
    <w:p w:rsidR="000451C2" w:rsidRDefault="000451C2" w:rsidP="000451C2"/>
    <w:p w:rsidR="000451C2" w:rsidRDefault="000451C2" w:rsidP="000451C2">
      <w:pPr>
        <w:pStyle w:val="Prrafodelista"/>
        <w:numPr>
          <w:ilvl w:val="0"/>
          <w:numId w:val="2"/>
        </w:numPr>
      </w:pPr>
      <w:r>
        <w:t xml:space="preserve">Conoce usted la persona que dirige las actividades deportivas </w:t>
      </w:r>
    </w:p>
    <w:p w:rsidR="000451C2" w:rsidRDefault="000451C2" w:rsidP="000451C2">
      <w:r>
        <w:t xml:space="preserve">            Si__________________                 No_________________</w:t>
      </w:r>
    </w:p>
    <w:p w:rsidR="000451C2" w:rsidRDefault="000451C2" w:rsidP="000451C2">
      <w:pPr>
        <w:pStyle w:val="Prrafodelista"/>
        <w:numPr>
          <w:ilvl w:val="0"/>
          <w:numId w:val="2"/>
        </w:numPr>
      </w:pPr>
      <w:r>
        <w:t>Califique de 1 a 05   la necesidad de realizar estos programas en la empresa.  Siendo 1 la menor calificación y 05 la mayor calificación.  ______</w:t>
      </w:r>
    </w:p>
    <w:p w:rsidR="000451C2" w:rsidRDefault="000451C2" w:rsidP="000451C2">
      <w:pPr>
        <w:pStyle w:val="Prrafodelista"/>
        <w:tabs>
          <w:tab w:val="left" w:pos="1252"/>
        </w:tabs>
      </w:pPr>
    </w:p>
    <w:p w:rsidR="000451C2" w:rsidRDefault="00D16502" w:rsidP="000451C2">
      <w:pPr>
        <w:pStyle w:val="Prrafodelista"/>
        <w:tabs>
          <w:tab w:val="left" w:pos="1252"/>
        </w:tabs>
      </w:pPr>
      <w:r>
        <w:rPr>
          <w:noProof/>
        </w:rPr>
        <w:lastRenderedPageBreak/>
        <mc:AlternateContent>
          <mc:Choice Requires="wps">
            <w:drawing>
              <wp:anchor distT="0" distB="0" distL="114300" distR="114300" simplePos="0" relativeHeight="251714560" behindDoc="0" locked="0" layoutInCell="1" allowOverlap="1">
                <wp:simplePos x="0" y="0"/>
                <wp:positionH relativeFrom="column">
                  <wp:posOffset>528320</wp:posOffset>
                </wp:positionH>
                <wp:positionV relativeFrom="paragraph">
                  <wp:posOffset>-78740</wp:posOffset>
                </wp:positionV>
                <wp:extent cx="158115" cy="158750"/>
                <wp:effectExtent l="0" t="0" r="13335" b="12700"/>
                <wp:wrapNone/>
                <wp:docPr id="40" name="19 Cara sonrien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 cy="158750"/>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19 Cara sonriente" o:spid="_x0000_s1026" type="#_x0000_t96" style="position:absolute;margin-left:41.6pt;margin-top:-6.2pt;width:12.45pt;height: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c4gwIAAF4FAAAOAAAAZHJzL2Uyb0RvYy54bWysVFFP2zAQfp+0/2D5faSp6ICIFFVFTJMq&#10;QMDE8+HY1Jrj82y3affrd3bSwAbaw7Q8RD7f3Xd3nz/7/GLXGraVPmi0NS+PJpxJK7DR9rnm3x6u&#10;Pp1yFiLYBgxaWfO9DPxi/vHDeecqOcU1mkZ6RiA2VJ2r+TpGVxVFEGvZQjhCJy05FfoWIpn+uWg8&#10;dITemmI6mXwuOvSN8yhkCLR72Tv5POMrJUW8USrIyEzNqbeY/z7/n9K/mJ9D9ezBrbUY2oB/6KIF&#10;banoCHUJEdjG6zdQrRYeA6p4JLAtUCktZJ6Bpiknf0xzvwYn8yxETnAjTeH/wYrr7a1nuqn5MdFj&#10;oaUzKs/YEjywgNZraaNMLHUuVBR87259mjO4FYrvgRzFb55khCFmp3ybYmlKtsuU70fK5S4yQZvl&#10;7LQsZ5wJctH6ZJaPpIDqkOx8iF8ktiwtah5abeT+CkTiBSrYrkJMTUB1CBw66pvI7cS9kSnY2Dup&#10;aFYqO83ZWWVyaTzbAukDhKBpy961hkb227MJfYkCKjJmZCsDJmSljRmxB4Ck4LfYPcwQn1JlFumY&#10;PPlbY33ymJEro41jcqst+vcADE01VO7jDyT11CSWnrDZkxI89lckOHGlifEVhHhLYsjHR/c83tBP&#10;GexqjsOKszX6n+/tp3iSKnk56+iO0fH92ICXnJmvlkR8Vh4n1cVsHM9OpmT4156n1x67aZdIx1TS&#10;i+JEXqb4aA5L5bF9pOdgkaqSC6yg2jUX0R+MZezvPj0oQi4WOYwuooO4svdOJPDEatLSw+4RvBtk&#10;F0mv13i4j29018emTIuLTUSlsyhfeB34pkuchTM8OOmVeG3nqJdncf4LAAD//wMAUEsDBBQABgAI&#10;AAAAIQACRHYm3QAAAAkBAAAPAAAAZHJzL2Rvd25yZXYueG1sTI9BasMwEEX3hd5BTKG7RLJagnEs&#10;BxPINtA0hCxla2K5tSQjKbZ7+yqrdjfDPP68X+4WM5AJfeidFZCtGRC0rVO97QScPw+rHEiI0io5&#10;OIsCfjDArnp+KmWh3Gw/cDrFjqQQGwopQMc4FpSGVqORYe1GtOl2c97ImFbfUeXlnMLNQDljG2pk&#10;b9MHLUfca2y/T3cjoLl6ff661OwYr1jns7tMtwMX4vVlqbdAIi7xD4aHflKHKjk17m5VIIOA/I0n&#10;UsAq4+9AHgDLMyBNGvgGaFXS/w2qXwAAAP//AwBQSwECLQAUAAYACAAAACEAtoM4kv4AAADhAQAA&#10;EwAAAAAAAAAAAAAAAAAAAAAAW0NvbnRlbnRfVHlwZXNdLnhtbFBLAQItABQABgAIAAAAIQA4/SH/&#10;1gAAAJQBAAALAAAAAAAAAAAAAAAAAC8BAABfcmVscy8ucmVsc1BLAQItABQABgAIAAAAIQC9Hsc4&#10;gwIAAF4FAAAOAAAAAAAAAAAAAAAAAC4CAABkcnMvZTJvRG9jLnhtbFBLAQItABQABgAIAAAAIQAC&#10;RHYm3QAAAAkBAAAPAAAAAAAAAAAAAAAAAN0EAABkcnMvZG93bnJldi54bWxQSwUGAAAAAAQABADz&#10;AAAA5wUAAAAA&#10;" fillcolor="#4f81bd [3204]" strokecolor="#243f60 [1604]" strokeweight="2pt">
                <v:path arrowok="t"/>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528320</wp:posOffset>
                </wp:positionH>
                <wp:positionV relativeFrom="paragraph">
                  <wp:posOffset>257810</wp:posOffset>
                </wp:positionV>
                <wp:extent cx="178435" cy="208280"/>
                <wp:effectExtent l="0" t="0" r="12065" b="20320"/>
                <wp:wrapNone/>
                <wp:docPr id="39" name="14 S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35" cy="208280"/>
                        </a:xfrm>
                        <a:prstGeom prst="su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14 Sol" o:spid="_x0000_s1026" type="#_x0000_t183" style="position:absolute;margin-left:41.6pt;margin-top:20.3pt;width:14.05pt;height:16.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7JfQIAAEwFAAAOAAAAZHJzL2Uyb0RvYy54bWysVMFu2zAMvQ/YPwi6r7bTdE2NOkXQosOA&#10;oC2WDj2rshQbk0RNUuJkXz9KdtysLXYY5oNgiuQj+Ujq8mqnFdkK51swFS1OckqE4VC3Zl3R74+3&#10;n2aU+MBMzRQYUdG98PRq/vHDZWdLMYEGVC0cQRDjy85WtAnBllnmeSM08ydghUGlBKdZQNGts9qx&#10;DtG1yiZ5/jnrwNXWARfe4+1Nr6TzhC+l4OFeSi8CURXF3EI6XTqf45nNL1m5dsw2LR/SYP+QhWat&#10;waAj1A0LjGxc+wZKt9yBBxlOOOgMpGy5SDVgNUX+qppVw6xItSA53o40+f8Hy++2D460dUVPLygx&#10;TGOPiilZgYrUdNaXaLGyDy4W5+0S+A+PiuwPTRT8YLOTTkdbLI3sEs/7kWexC4TjZXE+m56eUcJR&#10;Nclnk1nqQ8bKg7N1PnwRoEn8qajf9OSy7dKHGJ2VB4shlT56yiPslYgJKPNNSKwM401Sa9JMiWvl&#10;yJbhNDDOhQlFr2pYLfrrsxy/WDsGGT2SlAAjsmyVGrEHgDivb7F7mME+uoo0kqNz/rfEeufRI0UG&#10;E0Zn3Rpw7wEorGqI3NsfSOqpiSw9Q73HvjvoF8Jbftsi1UvmwwNzuAG4K7jV4R4PqaCrKAx/lDTg&#10;fr13H+1xMFFLSYcbhX37uWFOUKK+GhzZi2I6jSuYhOnZ+QQFd6x5PtaYjb4GbFOB74fl6TfaB3X4&#10;lQ70Ey7/IkZFFTMcY1eUB3cQrkO/6fh8cLFYJDNcO8vC0qwsj+CR1ThLj7sn5uwwbwEH9Q4O28fK&#10;V3PX20ZPA4tNANmmoXzhdeAbVzYNzvC8xDfhWE5WL4/g/DcAAAD//wMAUEsDBBQABgAIAAAAIQDf&#10;Xnc/3QAAAAgBAAAPAAAAZHJzL2Rvd25yZXYueG1sTI/BTsMwEETvSPyDtUjcqJOmKlXIpkKoCIlb&#10;08DZjbdOaLwOsduGv8c9wXE0o5k3xXqyvTjT6DvHCOksAUHcON2xQah3rw8rED4o1qp3TAg/5GFd&#10;3t4UKtfuwls6V8GIWMI+VwhtCEMupW9assrP3EAcvYMbrQpRjkbqUV1iue3lPEmW0qqO40KrBnpp&#10;qTlWJ4tg5KbaHlKejl+1+fx2H2+b95oR7++m5ycQgabwF4YrfkSHMjLt3Ym1Fz3CKpvHJMIiWYK4&#10;+mmagdgjPGYLkGUh/x8ofwEAAP//AwBQSwECLQAUAAYACAAAACEAtoM4kv4AAADhAQAAEwAAAAAA&#10;AAAAAAAAAAAAAAAAW0NvbnRlbnRfVHlwZXNdLnhtbFBLAQItABQABgAIAAAAIQA4/SH/1gAAAJQB&#10;AAALAAAAAAAAAAAAAAAAAC8BAABfcmVscy8ucmVsc1BLAQItABQABgAIAAAAIQCVRD7JfQIAAEwF&#10;AAAOAAAAAAAAAAAAAAAAAC4CAABkcnMvZTJvRG9jLnhtbFBLAQItABQABgAIAAAAIQDfXnc/3QAA&#10;AAgBAAAPAAAAAAAAAAAAAAAAANcEAABkcnMvZG93bnJldi54bWxQSwUGAAAAAAQABADzAAAA4QUA&#10;AAAA&#10;" fillcolor="#4f81bd [3204]" strokecolor="#243f60 [1604]" strokeweight="2pt">
                <v:path arrowok="t"/>
              </v:shape>
            </w:pict>
          </mc:Fallback>
        </mc:AlternateContent>
      </w:r>
      <w:r w:rsidR="000451C2">
        <w:tab/>
        <w:t xml:space="preserve">       1   </w:t>
      </w:r>
    </w:p>
    <w:p w:rsidR="000451C2" w:rsidRDefault="00D16502" w:rsidP="000451C2">
      <w:pPr>
        <w:tabs>
          <w:tab w:val="left" w:pos="1612"/>
        </w:tabs>
      </w:pPr>
      <w:r>
        <w:rPr>
          <w:noProof/>
        </w:rPr>
        <mc:AlternateContent>
          <mc:Choice Requires="wps">
            <w:drawing>
              <wp:anchor distT="0" distB="0" distL="114300" distR="114300" simplePos="0" relativeHeight="251700224" behindDoc="0" locked="0" layoutInCell="1" allowOverlap="1">
                <wp:simplePos x="0" y="0"/>
                <wp:positionH relativeFrom="column">
                  <wp:posOffset>538480</wp:posOffset>
                </wp:positionH>
                <wp:positionV relativeFrom="paragraph">
                  <wp:posOffset>301625</wp:posOffset>
                </wp:positionV>
                <wp:extent cx="118745" cy="109220"/>
                <wp:effectExtent l="14605" t="15240" r="19050" b="18415"/>
                <wp:wrapNone/>
                <wp:docPr id="38" name="16 Nub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8745" cy="109220"/>
                        </a:xfrm>
                        <a:custGeom>
                          <a:avLst/>
                          <a:gdLst>
                            <a:gd name="T0" fmla="*/ 12900 w 43200"/>
                            <a:gd name="T1" fmla="*/ 66182 h 43200"/>
                            <a:gd name="T2" fmla="*/ 5937 w 43200"/>
                            <a:gd name="T3" fmla="*/ 64167 h 43200"/>
                            <a:gd name="T4" fmla="*/ 19043 w 43200"/>
                            <a:gd name="T5" fmla="*/ 88233 h 43200"/>
                            <a:gd name="T6" fmla="*/ 15998 w 43200"/>
                            <a:gd name="T7" fmla="*/ 89196 h 43200"/>
                            <a:gd name="T8" fmla="*/ 45294 w 43200"/>
                            <a:gd name="T9" fmla="*/ 98829 h 43200"/>
                            <a:gd name="T10" fmla="*/ 43457 w 43200"/>
                            <a:gd name="T11" fmla="*/ 94430 h 43200"/>
                            <a:gd name="T12" fmla="*/ 79238 w 43200"/>
                            <a:gd name="T13" fmla="*/ 87859 h 43200"/>
                            <a:gd name="T14" fmla="*/ 78504 w 43200"/>
                            <a:gd name="T15" fmla="*/ 92685 h 43200"/>
                            <a:gd name="T16" fmla="*/ 93811 w 43200"/>
                            <a:gd name="T17" fmla="*/ 58033 h 43200"/>
                            <a:gd name="T18" fmla="*/ 102747 w 43200"/>
                            <a:gd name="T19" fmla="*/ 76075 h 43200"/>
                            <a:gd name="T20" fmla="*/ 114891 w 43200"/>
                            <a:gd name="T21" fmla="*/ 38819 h 43200"/>
                            <a:gd name="T22" fmla="*/ 110911 w 43200"/>
                            <a:gd name="T23" fmla="*/ 45584 h 43200"/>
                            <a:gd name="T24" fmla="*/ 105342 w 43200"/>
                            <a:gd name="T25" fmla="*/ 13718 h 43200"/>
                            <a:gd name="T26" fmla="*/ 105551 w 43200"/>
                            <a:gd name="T27" fmla="*/ 16914 h 43200"/>
                            <a:gd name="T28" fmla="*/ 79927 w 43200"/>
                            <a:gd name="T29" fmla="*/ 9992 h 43200"/>
                            <a:gd name="T30" fmla="*/ 81967 w 43200"/>
                            <a:gd name="T31" fmla="*/ 5916 h 43200"/>
                            <a:gd name="T32" fmla="*/ 60860 w 43200"/>
                            <a:gd name="T33" fmla="*/ 11933 h 43200"/>
                            <a:gd name="T34" fmla="*/ 61846 w 43200"/>
                            <a:gd name="T35" fmla="*/ 8419 h 43200"/>
                            <a:gd name="T36" fmla="*/ 38482 w 43200"/>
                            <a:gd name="T37" fmla="*/ 13127 h 43200"/>
                            <a:gd name="T38" fmla="*/ 42056 w 43200"/>
                            <a:gd name="T39" fmla="*/ 16535 h 43200"/>
                            <a:gd name="T40" fmla="*/ 11344 w 43200"/>
                            <a:gd name="T41" fmla="*/ 39918 h 43200"/>
                            <a:gd name="T42" fmla="*/ 10720 w 43200"/>
                            <a:gd name="T43" fmla="*/ 36331 h 4320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43200" h="43200">
                              <a:moveTo>
                                <a:pt x="3900" y="14370"/>
                              </a:moveTo>
                              <a:cubicBezTo>
                                <a:pt x="3629" y="11657"/>
                                <a:pt x="4261" y="8921"/>
                                <a:pt x="5623" y="6907"/>
                              </a:cubicBezTo>
                              <a:cubicBezTo>
                                <a:pt x="7775" y="3726"/>
                                <a:pt x="11264" y="3017"/>
                                <a:pt x="14005" y="5202"/>
                              </a:cubicBezTo>
                              <a:cubicBezTo>
                                <a:pt x="15678" y="909"/>
                                <a:pt x="19914" y="22"/>
                                <a:pt x="22456" y="3432"/>
                              </a:cubicBezTo>
                              <a:cubicBezTo>
                                <a:pt x="23097" y="1683"/>
                                <a:pt x="24328" y="474"/>
                                <a:pt x="25749" y="200"/>
                              </a:cubicBezTo>
                              <a:cubicBezTo>
                                <a:pt x="27313" y="-102"/>
                                <a:pt x="28875" y="770"/>
                                <a:pt x="29833" y="2481"/>
                              </a:cubicBezTo>
                              <a:cubicBezTo>
                                <a:pt x="31215" y="267"/>
                                <a:pt x="33501" y="-460"/>
                                <a:pt x="35463" y="690"/>
                              </a:cubicBezTo>
                              <a:cubicBezTo>
                                <a:pt x="36958" y="1566"/>
                                <a:pt x="38030" y="3400"/>
                                <a:pt x="38318" y="5576"/>
                              </a:cubicBezTo>
                              <a:cubicBezTo>
                                <a:pt x="40046" y="6218"/>
                                <a:pt x="41422" y="7998"/>
                                <a:pt x="41982" y="10318"/>
                              </a:cubicBezTo>
                              <a:cubicBezTo>
                                <a:pt x="42389" y="12002"/>
                                <a:pt x="42331" y="13831"/>
                                <a:pt x="41818" y="15460"/>
                              </a:cubicBezTo>
                              <a:cubicBezTo>
                                <a:pt x="43079" y="17694"/>
                                <a:pt x="43520" y="20590"/>
                                <a:pt x="43016" y="23322"/>
                              </a:cubicBezTo>
                              <a:cubicBezTo>
                                <a:pt x="42346" y="26954"/>
                                <a:pt x="40128" y="29674"/>
                                <a:pt x="37404" y="30204"/>
                              </a:cubicBezTo>
                              <a:cubicBezTo>
                                <a:pt x="37391" y="32471"/>
                                <a:pt x="36658" y="34621"/>
                                <a:pt x="35395" y="36101"/>
                              </a:cubicBezTo>
                              <a:cubicBezTo>
                                <a:pt x="33476" y="38350"/>
                                <a:pt x="30704" y="38639"/>
                                <a:pt x="28555" y="36815"/>
                              </a:cubicBezTo>
                              <a:cubicBezTo>
                                <a:pt x="27860" y="39948"/>
                                <a:pt x="25999" y="42343"/>
                                <a:pt x="23667" y="43106"/>
                              </a:cubicBezTo>
                              <a:cubicBezTo>
                                <a:pt x="20919" y="44005"/>
                                <a:pt x="18051" y="42473"/>
                                <a:pt x="16480" y="39266"/>
                              </a:cubicBezTo>
                              <a:cubicBezTo>
                                <a:pt x="12772" y="42310"/>
                                <a:pt x="7956" y="40599"/>
                                <a:pt x="5804" y="35472"/>
                              </a:cubicBezTo>
                              <a:cubicBezTo>
                                <a:pt x="3690" y="35809"/>
                                <a:pt x="1705" y="34024"/>
                                <a:pt x="1110" y="31250"/>
                              </a:cubicBezTo>
                              <a:cubicBezTo>
                                <a:pt x="679" y="29243"/>
                                <a:pt x="1060" y="27077"/>
                                <a:pt x="2113" y="25551"/>
                              </a:cubicBezTo>
                              <a:cubicBezTo>
                                <a:pt x="619" y="24354"/>
                                <a:pt x="-213" y="22057"/>
                                <a:pt x="-5" y="19704"/>
                              </a:cubicBezTo>
                              <a:cubicBezTo>
                                <a:pt x="239" y="16949"/>
                                <a:pt x="1845" y="14791"/>
                                <a:pt x="3863" y="14507"/>
                              </a:cubicBezTo>
                              <a:cubicBezTo>
                                <a:pt x="3875" y="14461"/>
                                <a:pt x="3888" y="14416"/>
                                <a:pt x="3900" y="14370"/>
                              </a:cubicBezTo>
                              <a:close/>
                            </a:path>
                            <a:path w="43200" h="43200" fill="none">
                              <a:moveTo>
                                <a:pt x="4693" y="26177"/>
                              </a:moveTo>
                              <a:cubicBezTo>
                                <a:pt x="3809" y="26271"/>
                                <a:pt x="2925" y="25993"/>
                                <a:pt x="2160" y="25380"/>
                              </a:cubicBezTo>
                              <a:moveTo>
                                <a:pt x="6928" y="34899"/>
                              </a:moveTo>
                              <a:cubicBezTo>
                                <a:pt x="6573" y="35092"/>
                                <a:pt x="6200" y="35220"/>
                                <a:pt x="5820" y="35280"/>
                              </a:cubicBezTo>
                              <a:moveTo>
                                <a:pt x="16478" y="39090"/>
                              </a:moveTo>
                              <a:cubicBezTo>
                                <a:pt x="16211" y="38544"/>
                                <a:pt x="15987" y="37961"/>
                                <a:pt x="15810" y="37350"/>
                              </a:cubicBezTo>
                              <a:moveTo>
                                <a:pt x="28827" y="34751"/>
                              </a:moveTo>
                              <a:cubicBezTo>
                                <a:pt x="28788" y="35398"/>
                                <a:pt x="28698" y="36038"/>
                                <a:pt x="28560" y="36660"/>
                              </a:cubicBezTo>
                              <a:moveTo>
                                <a:pt x="34129" y="22954"/>
                              </a:moveTo>
                              <a:cubicBezTo>
                                <a:pt x="36133" y="24282"/>
                                <a:pt x="37398" y="27058"/>
                                <a:pt x="37380" y="30090"/>
                              </a:cubicBezTo>
                              <a:moveTo>
                                <a:pt x="41798" y="15354"/>
                              </a:moveTo>
                              <a:cubicBezTo>
                                <a:pt x="41473" y="16386"/>
                                <a:pt x="40978" y="17302"/>
                                <a:pt x="40350" y="18030"/>
                              </a:cubicBezTo>
                              <a:moveTo>
                                <a:pt x="38324" y="5426"/>
                              </a:moveTo>
                              <a:cubicBezTo>
                                <a:pt x="38379" y="5843"/>
                                <a:pt x="38405" y="6266"/>
                                <a:pt x="38400" y="6690"/>
                              </a:cubicBezTo>
                              <a:moveTo>
                                <a:pt x="29078" y="3952"/>
                              </a:moveTo>
                              <a:cubicBezTo>
                                <a:pt x="29267" y="3369"/>
                                <a:pt x="29516" y="2826"/>
                                <a:pt x="29820" y="2340"/>
                              </a:cubicBezTo>
                              <a:moveTo>
                                <a:pt x="22141" y="4720"/>
                              </a:moveTo>
                              <a:cubicBezTo>
                                <a:pt x="22218" y="4238"/>
                                <a:pt x="22339" y="3771"/>
                                <a:pt x="22500" y="3330"/>
                              </a:cubicBezTo>
                              <a:moveTo>
                                <a:pt x="14000" y="5192"/>
                              </a:moveTo>
                              <a:cubicBezTo>
                                <a:pt x="14472" y="5568"/>
                                <a:pt x="14908" y="6021"/>
                                <a:pt x="15300" y="6540"/>
                              </a:cubicBezTo>
                              <a:moveTo>
                                <a:pt x="4127" y="15789"/>
                              </a:moveTo>
                              <a:cubicBezTo>
                                <a:pt x="4024" y="15325"/>
                                <a:pt x="3948" y="14851"/>
                                <a:pt x="3900" y="14370"/>
                              </a:cubicBezTo>
                            </a:path>
                          </a:pathLst>
                        </a:custGeom>
                        <a:solidFill>
                          <a:schemeClr val="accent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16 Nube" o:spid="_x0000_s1026" style="position:absolute;margin-left:42.4pt;margin-top:23.75pt;width:9.35pt;height:8.6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Z6OnwkAAPYjAAAOAAAAZHJzL2Uyb0RvYy54bWysWltv48YVfi/Q/0DosYBXc78Y6w3apGkD&#10;pGmAuD+ApihLqCSqJGV58+v7zYXSjOOR2aD7sKA15/6dOefMkJ+/ed3vqpe2H7bd4WFBP5FF1R6a&#10;brU9PD8s/vX4/Z1ZVMNYH1b1rju0D4uv7bD45ssf//D5fLxvWbfpdqu2ryDkMNyfjw+LzTge75fL&#10;odm0+3r41B3bAxbXXb+vR/zZPy9XfX2G9P1uyQhRy3PXr45917TDgF+/C4uLL17+et024z/X66Ed&#10;q93DAraN/v/e///k/l9++VzfP/f1cbNtohn177BiX28PUHoR9V091tWp3/5G1H7b9N3QrcdPTbdf&#10;duv1tmm9D/CGkjfe/LKpj633BcEZjpcwDf8/sc1PLz/31Xb1sOBA6lDvgRFV1U+np9bF5nwc7kHy&#10;y/Hn3nk3HH/smn8PWFhmK+6PATTV0/kf3Qoi6tPY+Xi8rvt9td5tj3+HXP8LfK5ePQBfLwC0r2PV&#10;4EdKjRZyUTVYosQy5gFa1vdOjDOgOQ3j39rOP9cvPw5jwG+FJx/9VXThEViv9ztA+adlRZklpDpX&#10;giNjIuIXQpoQKkUNqzbvE7KEUFquSwJ5QqcEVbokUCSE1BLBSxIRkIsvxjDOSxJVQkiltaYkUSeE&#10;xlKrShKRExfVQjIrShJtQmhhpC1JpCkyggtZDCRNobFCcFKUmWKjLeNFx2mKjtFGlu1M4QEhKbpO&#10;U3wsU0YW7UwBstxQWgonTRGShpQxpylElDAtygFNQdKK6KKh2HdX3CkVyJGSpSxFiRtDixFlKUoU&#10;27vsPkthElIaUQopS2GiRHLBipamOFGuqSkKTXGCUCnL7qdAUWVp2dIUKG0tK+LEUpwsKEt28hQm&#10;RB61plDleIqStKjwhSrHU5AUMapYOHmKEaW2nKI8xQglVqiimSlERpRziacIcSNQtkueZwBxirCX&#10;XE8BEozIspkpQFRJXtxIIkWIUi6KVUSkCHFry9kpUogo0awIkUgh4opzWvJdpBCRShH8q5SUiHPs&#10;sFNjde350hJuU6YY3aZMMbpNmWJ0mzLF6CalTDG6TZlidJsyxeg2ZYrRbcrZGMnZGMnZGMnZGMnZ&#10;GMnZGKnZGKnZGKnZGKnZGKnZGKmbGGHkfZ6G2nozzbnN6yEOuniqanfEesTOdZPvsRvcVO3mXszO&#10;j9RtWwgBnR+br+QyI0cIHDkvkquMHN45clkk1xk5ksuR6yK5yciRN47cFsltRu4mSUePObHgLHZ2&#10;GhsavcUQWGIIR5QpmDT6iwmvxMByDdFjjG8lBp4zRJ9p0WmZ4+smM+c0xq6ShjcIR6cxUpUYcozd&#10;ROU1lJ3OUWbRaVZ2OseZRacx55RMypF2c44zCVNMgQH1IUXaTTGeoeg0ykTGEJ3mRadRLTKG6DQv&#10;Oo2ikTFEp3nRadSOlMGNDs4HDAYlp3Ok3VzgGTKnQxGIZaPHfcjbm5B+UeEm5MkpQRmpR1dtpsfq&#10;/LAIp+ZqMz25tX330j52nmp0ZYfjgO2VU8H1dGa/EjWnp23zl/bXjEW5MRf2UgxQPojQ7oUJ5mo4&#10;VowNWT4tSOXOBVhQllzCnol+T5HWGqUWXFwjU4OXXg+lzJVrt0LChp0UUUFI4JGMsCn8H2qiUumA&#10;siUe5Ys8jHNBE85AiQWMCdeAnQWI8mw9jBOLbgw2qowHe1LEICZYILTINEktQrjjFYhLiw8dYpq7&#10;AzMU3eFkmckzJkZVB7wvFljjDgZgYcJcMvdDTZjL3THasaksGTiXJGTDncAmT4LHpXB9GSxIh9mx&#10;48q6+QRcQCtLB45TdkhiDvgzTYa7UzZ4pNSeZ1b0IEUEdBUDf2K6oMIdhiEQ58A3K9aEFUqcUjDN&#10;04U7j7idAHAGlcCFUYgg5XAkt8NExyiCOT+IuIrRUZtWNks0wbFlvGs4QAVcptQAFw3xgEVhI8z1&#10;LcaRAbxcG6Ex3xkOv9kS14JMu5vhaW4kueY2hIszobNwcaVi7nABSNNIcsltrDKKImFna+MCGeUy&#10;AdhgXEmSBDGeHDAqdI0pkszgSiJwKXMdTj7cZUzjPB/4rBVZ4jFcFwZIkS84NyaGMPgdyo3glMzP&#10;f4YbnijS19NEJDVEhiALBDnTRpUwk40s7NBZWYKDvQ47Bw5gNEy0aRurrEBKZoUZN2sxR6QAN3hm&#10;6UIRiSZCQCaQ6tg4UEMwSCVGUNx4hdBTFoCepUrFjcYsansmj0QomSY6K5kM9wxeE3MXV7OdUhEs&#10;6Mk32R2b5GFLZ5ruQhJS6zJ1bvAYctnXX1SOPHbG3S24yiw0tmASO44NEFfk/9D5+dSjqBAYKTKB&#10;JjYBgRv6bOW9SeZNp9x1Qxu8dePSrVmpWm93ePF0wKsvP9tdR6I46igboVI0gIikuBLlegML2lSI&#10;H1MsL09IkRA/t5ezXGF0yhUJ9neRuioNapSNhZXj8tfD9KFlGOOCMyhkNmtByg0dvsjJ+EpnqmTS&#10;xG6BtjHTMhSIOGVh6rx0/qv97wWNolzHom4kTsxJKuA9iQnVjWubZwmVZtqzOhbn3+zZq94QN4Z3&#10;H1Gc0Jfdd6V6zzqGFxEhHV0bycuyUfjBh04RvKFLDEcTmIq5UngKGZnLv+qNySPwLsyLYyy20g9h&#10;5YpeJjqG4SQxwfXKYB2KEFpjvjSVcXJF6bZ1guoojuJKdaooVx9y7uARRqmYdVShTKQmCEzJcZdr&#10;/mYmIg5PX2v81DcrdgYDgeeROKHEcN82Dj09lm+8wch2JK6sY6NQsclNO8KtBNNUaa69Ko05h+NQ&#10;TBIrpy52JXovbKgVsadzNLM0asiLaUoz+XmJYTQNlmFCmJdvjFF3r42ajvY6sXxgGXiCM+jjWUox&#10;jI0hebl+U/nQUWOB4Zjh56DpjniBRdJQrD7cCOgiccKQUmWWUWFJsFmRfC5EIk9oypkxwxaNhzup&#10;MdMHZ27HzM8aPpslRw9It6Eb8/yKMKEaXfLso0aHeIT2Fh/8tQCe01fwQ7fbrr5Hj3NN0H+z0X67&#10;66uXGk2vbpr2MIZrlt1pj+8Cwu/UvVvwINX3+B2fZ4TfJ9wuYvwwlmnYHdyFBEMkw3VPtnjhu60e&#10;mfI7tffd6bDysd209eqv8Xmst7vwjNjscNvqv4xwH0OEryeeutVXfBjRd+HTE3wqg4dN1/+6qM74&#10;7ORhMfznVPftotr9cMB3HbgocBc/o/8DL8fdjuvTlad0pT40EPWwaEbc4oQ/vh3D1y2nY7993kBX&#10;QODQ/RmfZKy37oMJb2GwK/6Bj0t8tOOHMO7rlfRvT3X9XOfLfwEAAP//AwBQSwMEFAAGAAgAAAAh&#10;ABMDOT/eAAAACAEAAA8AAABkcnMvZG93bnJldi54bWxMj8FOwzAQRO9I/IO1SFwQdYDQVmmcCpCo&#10;xAko+QA33iah8TqKHTfl69me4DarWc28ydeT7UTEwbeOFNzNEhBIlTMt1QrKr9fbJQgfNBndOUIF&#10;J/SwLi4vcp0Zd6RPjNtQCw4hn2kFTQh9JqWvGrTaz1yPxN7eDVYHPodamkEfOdx28j5J5tLqlrih&#10;0T2+NFgdtqPlkp+bj803HZ7DqSzf3qOLGz9Gpa6vpqcViIBT+HuGMz6jQ8FMOzeS8aJTsEyZPChI&#10;F48gzn7ywGKnYJ4uQBa5/D+g+AUAAP//AwBQSwECLQAUAAYACAAAACEAtoM4kv4AAADhAQAAEwAA&#10;AAAAAAAAAAAAAAAAAAAAW0NvbnRlbnRfVHlwZXNdLnhtbFBLAQItABQABgAIAAAAIQA4/SH/1gAA&#10;AJQBAAALAAAAAAAAAAAAAAAAAC8BAABfcmVscy8ucmVsc1BLAQItABQABgAIAAAAIQCz1Z6OnwkA&#10;APYjAAAOAAAAAAAAAAAAAAAAAC4CAABkcnMvZTJvRG9jLnhtbFBLAQItABQABgAIAAAAIQATAzk/&#10;3gAAAAgBAAAPAAAAAAAAAAAAAAAAAPkLAABkcnMvZG93bnJldi54bWxQSwUGAAAAAAQABADzAAAA&#10;BA0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3204]" strokecolor="#243f60 [1604]" strokeweight="2pt">
                <v:path arrowok="t" o:connecttype="custom" o:connectlocs="35459,167324;16319,162230;52344,223074;43974,225509;124501,249864;119451,238742;217804,222129;215786,234330;257861,146721;282423,192336;315804,98144;304864,115247;289556,34682;290131,42763;219697,25262;225305,14957;167288,30169;169998,21285;105777,33188;115600,41804;31182,100922;29466,91854" o:connectangles="0,0,0,0,0,0,0,0,0,0,0,0,0,0,0,0,0,0,0,0,0,0"/>
              </v:shape>
            </w:pict>
          </mc:Fallback>
        </mc:AlternateContent>
      </w:r>
      <w:r w:rsidR="000451C2">
        <w:tab/>
        <w:t>2</w:t>
      </w:r>
    </w:p>
    <w:p w:rsidR="000451C2" w:rsidRDefault="00D16502" w:rsidP="000451C2">
      <w:pPr>
        <w:tabs>
          <w:tab w:val="left" w:pos="892"/>
          <w:tab w:val="left" w:pos="1612"/>
        </w:tabs>
      </w:pPr>
      <w:r>
        <w:rPr>
          <w:noProof/>
        </w:rPr>
        <mc:AlternateContent>
          <mc:Choice Requires="wps">
            <w:drawing>
              <wp:anchor distT="0" distB="0" distL="114300" distR="114300" simplePos="0" relativeHeight="251699200" behindDoc="0" locked="0" layoutInCell="1" allowOverlap="1">
                <wp:simplePos x="0" y="0"/>
                <wp:positionH relativeFrom="column">
                  <wp:posOffset>499110</wp:posOffset>
                </wp:positionH>
                <wp:positionV relativeFrom="paragraph">
                  <wp:posOffset>287020</wp:posOffset>
                </wp:positionV>
                <wp:extent cx="139065" cy="148590"/>
                <wp:effectExtent l="19050" t="0" r="32385" b="22860"/>
                <wp:wrapNone/>
                <wp:docPr id="37" name="15 Corazó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 cy="148590"/>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15 Corazón" o:spid="_x0000_s1026" style="position:absolute;margin-left:39.3pt;margin-top:22.6pt;width:10.95pt;height:11.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9065,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x5xhgIAAFMFAAAOAAAAZHJzL2Uyb0RvYy54bWysVM1u2zAMvg/YOwi6r7bTpD9GnSJI0WFA&#10;0BZrh55ZWa6NyaImKXHS19oj7MVGyY7btcUOw3wQTJH8SH4ieXa+bRXbSOsa1AXPDlLOpBZYNvqx&#10;4N/uLj+dcOY86BIUalnwnXT8fP7xw1lncjnBGlUpLSMQ7fLOFLz23uRJ4kQtW3AHaKQmZYW2BU+i&#10;fUxKCx2htyqZpOlR0qEtjUUhnaPbi17J5xG/qqTw11XlpGeq4JSbj6eN50M4k/kZ5I8WTN2IIQ34&#10;hyxaaDQFHaEuwANb2+YNVNsIiw4rfyCwTbCqGiFjDVRNlr6q5rYGI2MtRI4zI03u/8GKq82NZU1Z&#10;8MNjzjS09EbZjC3RwtOvnzrw0xmXk9mtubGhQmdWKL47UiR/aILgBpttZdtgS/WxbSR7N5Itt54J&#10;uswOT9OjGWeCVNn0ZHYaHyOBfO9srPOfJbYs/FDFEqyPHMNm5XyID/neZkimjx8z8TslQwpKf5UV&#10;FUgRJ9E7tpZcKss2QE0BQkjts15VQyn761lKX6iegoweUYqAAblqlBqxB4DQtm+xe5jBPrjK2Jmj&#10;c/q3xHrn0SNGRu1H57bRaN8DUFTVELm335PUUxNYesByR89vsZ8LZ8RlQ2SvwPkbsDQINDI03P6a&#10;jkphV3Ac/jir0T69dx/s6bVIy1lHg1Vw92MNVnKmvmjq3NNsOg2TGIXp7HhCgn2peXip0et2ifRM&#10;Ga0RI+JvsPdq/1tZbO9pByxCVFKBFhS74MLbvbD0/cDTFhFysYhmNH0G/ErfGhHAA6uhl+6292DN&#10;0HGeWvUK90MI+au+622Dp8bF2mPVxKZ85nXgmyY3Ns6wZcJqeClHq+ddOP8NAAD//wMAUEsDBBQA&#10;BgAIAAAAIQBqECUh3gAAAAgBAAAPAAAAZHJzL2Rvd25yZXYueG1sTI/BTsMwEETvSPyDtUhcELUJ&#10;aajSbCoEqsSJioZLb27sxlHjdRQ7afh73BMcV28087bYzLZjkx586wjhaSGAaaqdaqlB+K62jytg&#10;PkhSsnOkEX60h015e1PIXLkLfelpHxoWS8jnEsGE0Oec+9poK/3C9ZoiO7nByhDPoeFqkJdYbjue&#10;CJFxK1uKC0b2+s3o+rwfLULy8f7Ax+HwPKXVZ2XOB6626Q7x/m5+XQMLeg5/YbjqR3Uoo9PRjaQ8&#10;6xBeVllMIqTLBNiVC7EEdkTIIuBlwf8/UP4CAAD//wMAUEsBAi0AFAAGAAgAAAAhALaDOJL+AAAA&#10;4QEAABMAAAAAAAAAAAAAAAAAAAAAAFtDb250ZW50X1R5cGVzXS54bWxQSwECLQAUAAYACAAAACEA&#10;OP0h/9YAAACUAQAACwAAAAAAAAAAAAAAAAAvAQAAX3JlbHMvLnJlbHNQSwECLQAUAAYACAAAACEA&#10;hdsecYYCAABTBQAADgAAAAAAAAAAAAAAAAAuAgAAZHJzL2Uyb0RvYy54bWxQSwECLQAUAAYACAAA&#10;ACEAahAlId4AAAAIAQAADwAAAAAAAAAAAAAAAADgBAAAZHJzL2Rvd25yZXYueG1sUEsFBgAAAAAE&#10;AAQA8wAAAOsFAAAAAA==&#10;" path="m69533,37148v28971,-86678,141962,,,111442c-72430,37148,40561,-49530,69533,37148xe" fillcolor="#4f81bd [3204]" strokecolor="#243f60 [1604]" strokeweight="2pt">
                <v:path arrowok="t" o:connecttype="custom" o:connectlocs="69533,37148;69533,148590;69533,37148" o:connectangles="0,0,0"/>
              </v:shape>
            </w:pict>
          </mc:Fallback>
        </mc:AlternateContent>
      </w:r>
      <w:r w:rsidR="000451C2">
        <w:tab/>
      </w:r>
      <w:r w:rsidR="000451C2">
        <w:tab/>
        <w:t>3</w:t>
      </w:r>
    </w:p>
    <w:p w:rsidR="000451C2" w:rsidRDefault="00D16502" w:rsidP="000451C2">
      <w:pPr>
        <w:tabs>
          <w:tab w:val="left" w:pos="1190"/>
        </w:tabs>
        <w:ind w:left="720"/>
      </w:pPr>
      <w:r>
        <w:rPr>
          <w:noProof/>
        </w:rPr>
        <mc:AlternateContent>
          <mc:Choice Requires="wps">
            <w:drawing>
              <wp:anchor distT="0" distB="0" distL="114300" distR="114300" simplePos="0" relativeHeight="251701248" behindDoc="0" locked="0" layoutInCell="1" allowOverlap="1">
                <wp:simplePos x="0" y="0"/>
                <wp:positionH relativeFrom="column">
                  <wp:posOffset>490220</wp:posOffset>
                </wp:positionH>
                <wp:positionV relativeFrom="paragraph">
                  <wp:posOffset>262255</wp:posOffset>
                </wp:positionV>
                <wp:extent cx="148590" cy="139065"/>
                <wp:effectExtent l="0" t="0" r="22860" b="13335"/>
                <wp:wrapNone/>
                <wp:docPr id="36" name="17 Ray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39065"/>
                        </a:xfrm>
                        <a:prstGeom prst="lightningBol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17 Rayo" o:spid="_x0000_s1026" type="#_x0000_t73" style="position:absolute;margin-left:38.6pt;margin-top:20.65pt;width:11.7pt;height:10.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5avhAIAAFcFAAAOAAAAZHJzL2Uyb0RvYy54bWysVN9P2zAQfp+0/8Hy+0hSWn5EpKgDMU2q&#10;AAETz8axm2i2z7Pdpt1fz9lJAwO0h2l5sGLf3Xd3n7/z2flWK7IRzrdgKloc5JQIw6FuzaqiPx6u&#10;vpxQ4gMzNVNgREV3wtPz+edPZ50txQQaULVwBEGMLztb0SYEW2aZ543QzB+AFQaNEpxmAbduldWO&#10;dYiuVTbJ86OsA1dbB1x4j6eXvZHOE76UgocbKb0IRFUUawtpdWl9ims2P2PlyjHbtHwog/1DFZq1&#10;BpOOUJcsMLJ27Tso3XIHHmQ44KAzkLLlIvWA3RT5m27uG2ZF6gXJ8Xakyf8/WH69uXWkrSt6eESJ&#10;YRrvqDgmd2wHkZvO+hJd7u2ti915uwT+06Mh+8MSN37w2Uqnoy/2RraJ6N1ItNgGwvGwmJ7MTvE6&#10;OJqKw9P8aBaTZazcB1vnwzcBmsSfiqp21QSD9/sVVEg8s83Shz5m7zsU1deRKgo7JWIpytwJiU1i&#10;5kmKTvISF8qRDUNhMM6FCUVvalgt+uNZjt9Q2BiRykyAEVm2So3YA0CU7nvsvtbBP4aKpM4xOP9b&#10;YX3wGJEygwljsG4NuI8AFHY1ZO799yT11ESWnqDeoQQc9LPhLb9qkfQl8+GWORwGvCcc8HCDi1TQ&#10;VRSGP0oacL8/Oo/+qFG0UtLhcFXU/1ozJyhR3w2q97SYTuM0ps10djzBjXtteXptMWt9AXhNBT4l&#10;lqff6B/U/lc60I/4DixiVjQxwzF3RXlw+81F6IceXxIuFovkhhNoWViae8sjeGQ1aulh+8icHZQX&#10;ULLXsB9EVr7RXe8bIw0s1gFkm0T5wuvAN05vEs7w0sTn4fU+eb28h/NnAAAA//8DAFBLAwQUAAYA&#10;CAAAACEAn26S4d4AAAAIAQAADwAAAGRycy9kb3ducmV2LnhtbEyPT2vCQBTE74V+h+UVeqsbY/FP&#10;zItIQREEodbS65p9zYZm34bsatJv3/VUj8MMM7/JV4NtxJU6XztGGI8SEMSl0zVXCKePzcschA+K&#10;tWocE8IveVgVjw+5yrTr+Z2ux1CJWMI+UwgmhDaT0peGrPIj1xJH79t1VoUou0rqTvWx3DYyTZKp&#10;tKrmuGBUS2+Gyp/jxSIE332d0q3hw6Hfbdbb+X63+NwjPj8N6yWIQEP4D8MNP6JDEZnO7sLaiwZh&#10;NktjEuF1PAFx8+MaiDPCdJKCLHJ5f6D4AwAA//8DAFBLAQItABQABgAIAAAAIQC2gziS/gAAAOEB&#10;AAATAAAAAAAAAAAAAAAAAAAAAABbQ29udGVudF9UeXBlc10ueG1sUEsBAi0AFAAGAAgAAAAhADj9&#10;If/WAAAAlAEAAAsAAAAAAAAAAAAAAAAALwEAAF9yZWxzLy5yZWxzUEsBAi0AFAAGAAgAAAAhACK/&#10;lq+EAgAAVwUAAA4AAAAAAAAAAAAAAAAALgIAAGRycy9lMm9Eb2MueG1sUEsBAi0AFAAGAAgAAAAh&#10;AJ9ukuHeAAAACAEAAA8AAAAAAAAAAAAAAAAA3gQAAGRycy9kb3ducmV2LnhtbFBLBQYAAAAABAAE&#10;APMAAADpBQAAAAA=&#10;" fillcolor="#4f81bd [3204]" strokecolor="#243f60 [1604]" strokeweight="2pt">
                <v:path arrowok="t"/>
              </v:shape>
            </w:pict>
          </mc:Fallback>
        </mc:AlternateContent>
      </w:r>
      <w:r w:rsidR="000451C2">
        <w:tab/>
        <w:t xml:space="preserve">         4</w:t>
      </w:r>
    </w:p>
    <w:p w:rsidR="000451C2" w:rsidRDefault="000451C2" w:rsidP="000451C2">
      <w:pPr>
        <w:tabs>
          <w:tab w:val="left" w:pos="1659"/>
        </w:tabs>
        <w:ind w:left="720"/>
      </w:pPr>
      <w:r>
        <w:t xml:space="preserve">                  5</w:t>
      </w:r>
    </w:p>
    <w:p w:rsidR="000451C2" w:rsidRDefault="000451C2" w:rsidP="000451C2">
      <w:pPr>
        <w:pStyle w:val="Prrafodelista"/>
      </w:pPr>
    </w:p>
    <w:p w:rsidR="000451C2" w:rsidRPr="008E1DEE" w:rsidRDefault="000451C2" w:rsidP="000451C2">
      <w:pPr>
        <w:pStyle w:val="Prrafodelista"/>
        <w:rPr>
          <w:b/>
        </w:rPr>
      </w:pPr>
      <w:r w:rsidRPr="008E1DEE">
        <w:rPr>
          <w:b/>
        </w:rPr>
        <w:t xml:space="preserve">INTEGRACION FAMILIAR </w:t>
      </w:r>
    </w:p>
    <w:p w:rsidR="000451C2" w:rsidRDefault="000451C2" w:rsidP="000451C2">
      <w:r>
        <w:t xml:space="preserve">         Espacio para compartir con la familia y los compañeros de trabajo, en un lugar de temático y divertido  </w:t>
      </w:r>
    </w:p>
    <w:p w:rsidR="000451C2" w:rsidRDefault="000451C2" w:rsidP="000451C2">
      <w:r>
        <w:t xml:space="preserve">           Responda las preguntas del </w:t>
      </w:r>
    </w:p>
    <w:p w:rsidR="000451C2" w:rsidRDefault="000451C2" w:rsidP="000451C2"/>
    <w:p w:rsidR="000451C2" w:rsidRDefault="000451C2" w:rsidP="000451C2">
      <w:pPr>
        <w:pStyle w:val="Prrafodelista"/>
        <w:numPr>
          <w:ilvl w:val="0"/>
          <w:numId w:val="2"/>
        </w:numPr>
      </w:pPr>
      <w:r>
        <w:t xml:space="preserve">  La empresa promueve actividades de integración familiar </w:t>
      </w:r>
    </w:p>
    <w:p w:rsidR="000451C2" w:rsidRDefault="000451C2" w:rsidP="000451C2">
      <w:r>
        <w:t xml:space="preserve">De ser afirmativo responda las siguientes preguntas del 12 al  18, de lo contrario responda la </w:t>
      </w:r>
      <w:r w:rsidR="00842720">
        <w:t>número</w:t>
      </w:r>
      <w:r>
        <w:t xml:space="preserve"> 19</w:t>
      </w:r>
    </w:p>
    <w:p w:rsidR="000451C2" w:rsidRDefault="000451C2" w:rsidP="000451C2">
      <w:pPr>
        <w:pStyle w:val="Prrafodelista"/>
        <w:numPr>
          <w:ilvl w:val="0"/>
          <w:numId w:val="2"/>
        </w:numPr>
      </w:pPr>
      <w:r>
        <w:t>Qué tan pertinente es la promoción de esta actividad</w:t>
      </w:r>
    </w:p>
    <w:p w:rsidR="000451C2" w:rsidRDefault="000451C2" w:rsidP="000451C2">
      <w:pPr>
        <w:pStyle w:val="Prrafodelista"/>
      </w:pPr>
      <w:r>
        <w:t>Muy Pertinente _________</w:t>
      </w:r>
    </w:p>
    <w:p w:rsidR="000451C2" w:rsidRDefault="000451C2" w:rsidP="000451C2">
      <w:pPr>
        <w:pStyle w:val="Prrafodelista"/>
      </w:pPr>
      <w:r>
        <w:t>Pertinente __________</w:t>
      </w:r>
    </w:p>
    <w:p w:rsidR="000451C2" w:rsidRDefault="000451C2" w:rsidP="000451C2">
      <w:pPr>
        <w:pStyle w:val="Prrafodelista"/>
      </w:pPr>
      <w:r>
        <w:t>No pertinente ____________</w:t>
      </w:r>
    </w:p>
    <w:p w:rsidR="000451C2" w:rsidRDefault="000451C2" w:rsidP="000451C2">
      <w:pPr>
        <w:pStyle w:val="Prrafodelista"/>
      </w:pPr>
    </w:p>
    <w:p w:rsidR="000451C2" w:rsidRDefault="000451C2" w:rsidP="000451C2">
      <w:pPr>
        <w:pStyle w:val="Prrafodelista"/>
        <w:numPr>
          <w:ilvl w:val="0"/>
          <w:numId w:val="2"/>
        </w:numPr>
      </w:pPr>
      <w:r>
        <w:t>Califique de uno a cinco la calidad de este programa, donde uno es la menor puntuación y cinco la mayor</w:t>
      </w:r>
    </w:p>
    <w:p w:rsidR="000451C2" w:rsidRDefault="00D16502" w:rsidP="000451C2">
      <w:pPr>
        <w:ind w:left="360" w:firstLine="348"/>
      </w:pPr>
      <w:r>
        <w:rPr>
          <w:noProof/>
        </w:rPr>
        <mc:AlternateContent>
          <mc:Choice Requires="wps">
            <w:drawing>
              <wp:anchor distT="0" distB="0" distL="114299" distR="114299" simplePos="0" relativeHeight="251705344" behindDoc="0" locked="0" layoutInCell="1" allowOverlap="1">
                <wp:simplePos x="0" y="0"/>
                <wp:positionH relativeFrom="column">
                  <wp:posOffset>1407159</wp:posOffset>
                </wp:positionH>
                <wp:positionV relativeFrom="paragraph">
                  <wp:posOffset>199390</wp:posOffset>
                </wp:positionV>
                <wp:extent cx="0" cy="128905"/>
                <wp:effectExtent l="0" t="0" r="19050" b="23495"/>
                <wp:wrapNone/>
                <wp:docPr id="35" name="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8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8 Conector recto" o:spid="_x0000_s1026" style="position:absolute;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0.8pt,15.7pt" to="110.8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ZvcvgEAANsDAAAOAAAAZHJzL2Uyb0RvYy54bWysU9uO0zAQfUfiHyy/UydFi0rUdB+6gpcV&#10;VCx8gNcZNxa+aWya9O+xnctykxArXpzYc87MnOPx/nY0mlwAg3K2pfWmogSscJ2y55Z++fzu1Y6S&#10;ELntuHYWWnqFQG8PL1/sB9/A1vVOd4AkJbGhGXxL+xh9w1gQPRgeNs6DTUHp0PCYtnhmHfIhZTea&#10;bavqDRscdh6dgBDS6d0UpIeSX0oQ8aOUASLRLU29xbJiWR/zyg573pyR+16JuQ3+jC4MVzYVXVPd&#10;8cjJN1S/pTJKoAtOxo1whjkplYCiIampq1/UPPTcQ9GSzAl+tSn8v7Tiw+WERHUtfX1DieUm3dGO&#10;HNNdieiQYP5kkwYfmoQ92hNmmWK0D/7eia8hxdhPwbwJfoKNEk2GJ51kLKZfV9NhjERMhyKd1tvd&#10;2+oml2K8WXgeQ3wPzpD801KtbLaDN/xyH+IEXSBzG1Pl0kO8ashgbT+BTBJTrbqwy3DBUSO58DQW&#10;XAiwsZ5LF3SmSaX1Sqz+TpzxmQpl8P6FvDJKZWfjSjbKOvxT9TguLcsJvzgw6c4WPLruesLlhtIE&#10;FXPnac8j+uO+0J/e5OE7AAAA//8DAFBLAwQUAAYACAAAACEAqztlxt8AAAAJAQAADwAAAGRycy9k&#10;b3ducmV2LnhtbEyPwU6DQBCG7ya+w2ZMvBi7gKU2yNCoSdODGmPxAbbsCER2lrALpT69azzocWa+&#10;/PP9+WY2nZhocK1lhHgRgSCurG65Rngvt9drEM4r1qqzTAgncrApzs9ylWl75Dea9r4WIYRdphAa&#10;7/tMSlc1ZJRb2J443D7sYJQP41BLPahjCDedTKJoJY1qOXxoVE+PDVWf+9Eg7LYP9JSexnqp0115&#10;NZXPL1+va8TLi/n+DoSn2f/B8KMf1KEITgc7snaiQ0iSeBVQhJt4CSIAv4sDQhrfgixy+b9B8Q0A&#10;AP//AwBQSwECLQAUAAYACAAAACEAtoM4kv4AAADhAQAAEwAAAAAAAAAAAAAAAAAAAAAAW0NvbnRl&#10;bnRfVHlwZXNdLnhtbFBLAQItABQABgAIAAAAIQA4/SH/1gAAAJQBAAALAAAAAAAAAAAAAAAAAC8B&#10;AABfcmVscy8ucmVsc1BLAQItABQABgAIAAAAIQAt7ZvcvgEAANsDAAAOAAAAAAAAAAAAAAAAAC4C&#10;AABkcnMvZTJvRG9jLnhtbFBLAQItABQABgAIAAAAIQCrO2XG3wAAAAkBAAAPAAAAAAAAAAAAAAAA&#10;ABgEAABkcnMvZG93bnJldi54bWxQSwUGAAAAAAQABADzAAAAJAUAAAAA&#10;" strokecolor="#4579b8 [3044]">
                <o:lock v:ext="edit" shapetype="f"/>
              </v:line>
            </w:pict>
          </mc:Fallback>
        </mc:AlternateContent>
      </w:r>
      <w:r>
        <w:rPr>
          <w:noProof/>
        </w:rPr>
        <mc:AlternateContent>
          <mc:Choice Requires="wps">
            <w:drawing>
              <wp:anchor distT="0" distB="0" distL="114299" distR="114299" simplePos="0" relativeHeight="251706368" behindDoc="0" locked="0" layoutInCell="1" allowOverlap="1">
                <wp:simplePos x="0" y="0"/>
                <wp:positionH relativeFrom="column">
                  <wp:posOffset>1837689</wp:posOffset>
                </wp:positionH>
                <wp:positionV relativeFrom="paragraph">
                  <wp:posOffset>222885</wp:posOffset>
                </wp:positionV>
                <wp:extent cx="0" cy="128905"/>
                <wp:effectExtent l="0" t="0" r="19050" b="23495"/>
                <wp:wrapNone/>
                <wp:docPr id="34" name="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8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9 Conector recto" o:spid="_x0000_s1026" style="position:absolute;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4.7pt,17.55pt" to="144.7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1uvgEAANsDAAAOAAAAZHJzL2Uyb0RvYy54bWysU8lu2zAQvRfoPxC815TcBYlgOQcH7SVo&#10;jSb9AIYaWkS5Ycha8t+XpJauQJCiF0rkvDcz73G4uxmNJmfAoJxtab2pKAErXKfsqaVfHt6/uqIk&#10;RG47rp2Fll4g0Jv9yxe7wTewdb3THSBJSWxoBt/SPkbfMBZED4aHjfNgU1A6NDymLZ5Yh3xI2Y1m&#10;26p6xwaHnUcnIIR0ejsF6b7klxJE/CRlgEh0S1NvsaxY1se8sv2ONyfkvldiboP/QxeGK5uKrqlu&#10;eeTkG6o/Uhkl0AUn40Y4w5yUSkDRkNTU1W9q7nvuoWhJ5gS/2hT+X1rx8XxEorqWvn5DieUm3dE1&#10;OaS7EtEhwfzJJg0+NAl7sEfMMsVo7/2dE19DirFfgnkT/AQbJZoMTzrJWEy/rKbDGImYDkU6rbdX&#10;19XbXIrxZuF5DPEDOEPyT0u1stkO3vDzXYgTdIHMbUyVSw/xoiGDtf0MMklMterCLsMFB43kzNNY&#10;cCHAxnouXdCZJpXWK7F6mjjjMxXK4D2HvDJKZWfjSjbKOvxb9TguLcsJvzgw6c4WPLrucsTlhtIE&#10;FXPnac8j+vO+0H+8yf13AAAA//8DAFBLAwQUAAYACAAAACEAOeNCr98AAAAJAQAADwAAAGRycy9k&#10;b3ducmV2LnhtbEyPwU6DQBCG7ya+w2ZMvBi7tIJBZGjUpOnBGmPxAbbsCER2lrALpT69azzocWa+&#10;/PP9+Xo2nZhocK1lhOUiAkFcWd1yjfBebq5TEM4r1qqzTAgncrAuzs9ylWl75Dea9r4WIYRdphAa&#10;7/tMSlc1ZJRb2J443D7sYJQP41BLPahjCDedXEXRrTSq5fChUT09NVR97keDsN080nNyGutYJ9vy&#10;aip3L1+vKeLlxfxwD8LT7P9g+NEP6lAEp4MdWTvRIazSuzigCDfJEkQAfhcHhCSJQRa5/N+g+AYA&#10;AP//AwBQSwECLQAUAAYACAAAACEAtoM4kv4AAADhAQAAEwAAAAAAAAAAAAAAAAAAAAAAW0NvbnRl&#10;bnRfVHlwZXNdLnhtbFBLAQItABQABgAIAAAAIQA4/SH/1gAAAJQBAAALAAAAAAAAAAAAAAAAAC8B&#10;AABfcmVscy8ucmVsc1BLAQItABQABgAIAAAAIQDhJu1uvgEAANsDAAAOAAAAAAAAAAAAAAAAAC4C&#10;AABkcnMvZTJvRG9jLnhtbFBLAQItABQABgAIAAAAIQA540Kv3wAAAAkBAAAPAAAAAAAAAAAAAAAA&#10;ABgEAABkcnMvZG93bnJldi54bWxQSwUGAAAAAAQABADzAAAAJAUAAAAA&#10;" strokecolor="#4579b8 [3044]">
                <o:lock v:ext="edit" shapetype="f"/>
              </v:line>
            </w:pict>
          </mc:Fallback>
        </mc:AlternateContent>
      </w:r>
      <w:r>
        <w:rPr>
          <w:noProof/>
        </w:rPr>
        <mc:AlternateContent>
          <mc:Choice Requires="wps">
            <w:drawing>
              <wp:anchor distT="0" distB="0" distL="114299" distR="114299" simplePos="0" relativeHeight="251707392" behindDoc="0" locked="0" layoutInCell="1" allowOverlap="1">
                <wp:simplePos x="0" y="0"/>
                <wp:positionH relativeFrom="column">
                  <wp:posOffset>2328544</wp:posOffset>
                </wp:positionH>
                <wp:positionV relativeFrom="paragraph">
                  <wp:posOffset>223520</wp:posOffset>
                </wp:positionV>
                <wp:extent cx="0" cy="128905"/>
                <wp:effectExtent l="0" t="0" r="19050" b="23495"/>
                <wp:wrapNone/>
                <wp:docPr id="33" name="1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8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10 Conector recto" o:spid="_x0000_s1026" style="position:absolute;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3.35pt,17.6pt" to="183.3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k/vgEAANwDAAAOAAAAZHJzL2Uyb0RvYy54bWysU02P0zAQvSPxHyzfaZKuQEvUdA9dwWUF&#10;FQs/wOuMGwvbY41Nk/57bCcNnxICcXFiz3sz857Hu7vJGnYGChpdx5tNzRk4ib12p45/+vjmxS1n&#10;IQrXC4MOOn6BwO/2z5/tRt/CFgc0PRBLSVxoR9/xIUbfVlWQA1gRNujBpaBCsiKmLZ2qnsSYsltT&#10;bev6VTUi9Z5QQgjp9H4O8n3JrxTI+F6pAJGZjqfeYlmprE95rfY70Z5I+EHLpQ3xD11YoV0quqa6&#10;F1GwL6R/SWW1JAyo4kairVApLaFoSGqa+ic1j4PwULQkc4JfbQr/L618dz4S033Hb244c8KmO2pq&#10;dkiXJSMSo/zJLo0+tAl8cEfKOuXkHv0Dys8hxaofgnkT/AybFNkMT0LZVFy/rK7DFJmcD2U6bba3&#10;r+uXuVQl2ivPU4hvAS3LPx032mU/RCvODyHO0CtkaWOuXHqIFwMZbNwHUEljqtUUdpkuOBhiZ5Hm&#10;QkgJLjZL6YLONKWNWYn1n4kLPlOhTN7fkFdGqYwurmSrHdLvqsfp2rKa8VcHZt3ZgifsL0e63lAa&#10;oWLuMu55Rr/fF/q3R7n/CgAA//8DAFBLAwQUAAYACAAAACEA55Ai4d4AAAAJAQAADwAAAGRycy9k&#10;b3ducmV2LnhtbEyPTU7DMBBG90jcwRokNog6FByqEKcCpKoLQIiGA7jxkETE4yh20pTTM4gF7Obn&#10;6Zs3+Xp2nZhwCK0nDVeLBARS5W1LtYb3cnO5AhGiIWs6T6jhiAHWxelJbjLrD/SG0y7WgkMoZEZD&#10;E2OfSRmqBp0JC98j8e7DD85Eboda2sEcONx1cpkkqXSmJb7QmB4fG6w+d6PTsN084JM6jvWNVdvy&#10;YiqfX75eV1qfn833dyAizvEPhh99VoeCnfZ+JBtEp+E6TW8Z5UItQTDwO9hrUEqBLHL5/4PiGwAA&#10;//8DAFBLAQItABQABgAIAAAAIQC2gziS/gAAAOEBAAATAAAAAAAAAAAAAAAAAAAAAABbQ29udGVu&#10;dF9UeXBlc10ueG1sUEsBAi0AFAAGAAgAAAAhADj9If/WAAAAlAEAAAsAAAAAAAAAAAAAAAAALwEA&#10;AF9yZWxzLy5yZWxzUEsBAi0AFAAGAAgAAAAhAPNxuT++AQAA3AMAAA4AAAAAAAAAAAAAAAAALgIA&#10;AGRycy9lMm9Eb2MueG1sUEsBAi0AFAAGAAgAAAAhAOeQIuHeAAAACQEAAA8AAAAAAAAAAAAAAAAA&#10;GAQAAGRycy9kb3ducmV2LnhtbFBLBQYAAAAABAAEAPMAAAAjBQAAAAA=&#10;" strokecolor="#4579b8 [3044]">
                <o:lock v:ext="edit" shapetype="f"/>
              </v:line>
            </w:pict>
          </mc:Fallback>
        </mc:AlternateContent>
      </w:r>
      <w:r>
        <w:rPr>
          <w:noProof/>
        </w:rPr>
        <mc:AlternateContent>
          <mc:Choice Requires="wps">
            <w:drawing>
              <wp:anchor distT="0" distB="0" distL="114299" distR="114299" simplePos="0" relativeHeight="251704320" behindDoc="0" locked="0" layoutInCell="1" allowOverlap="1">
                <wp:simplePos x="0" y="0"/>
                <wp:positionH relativeFrom="column">
                  <wp:posOffset>939799</wp:posOffset>
                </wp:positionH>
                <wp:positionV relativeFrom="paragraph">
                  <wp:posOffset>229870</wp:posOffset>
                </wp:positionV>
                <wp:extent cx="0" cy="128905"/>
                <wp:effectExtent l="0" t="0" r="19050" b="23495"/>
                <wp:wrapNone/>
                <wp:docPr id="32" name="1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8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11 Conector recto" o:spid="_x0000_s1026" style="position:absolute;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4pt,18.1pt" to="74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LMyvgEAANwDAAAOAAAAZHJzL2Uyb0RvYy54bWysU02P0zAQvSPxHyzfaZIi0BI13UNXcFlB&#10;xbI/wOuMGwvbY41Nk/57bCcNnxICcXFiz3sz857Hu9vJGnYGChpdx5tNzRk4ib12p44/fnr74oaz&#10;EIXrhUEHHb9A4Lf75892o29hiwOaHoilJC60o+/4EKNvqyrIAawIG/TgUlAhWRHTlk5VT2JM2a2p&#10;tnX9uhqRek8oIYR0ejcH+b7kVwpk/KBUgMhMx1NvsaxU1qe8VvudaE8k/KDl0ob4hy6s0C4VXVPd&#10;iSjYF9K/pLJaEgZUcSPRVqiUllA0JDVN/ZOah0F4KFqSOcGvNoX/l1a+Px+J6b7jL7ecOWHTHTUN&#10;O6TLkhGJUf5kl0Yf2gQ+uCNlnXJyD/4e5eeQYtUPwbwJfoZNimyGJ6FsKq5fVtdhikzOhzKdNtub&#10;N/WrXKoS7ZXnKcR3gJbln44b7bIfohXn+xBn6BWytDFXLj3Ei4EMNu4jqKQx1WoKu0wXHAyxs0hz&#10;IaQEF5uldEFnmtLGrMT6z8QFn6lQJu9vyCujVEYXV7LVDul31eN0bVnN+KsDs+5swRP2lyNdbyiN&#10;UDF3Gfc8o9/vC/3bo9x/BQAA//8DAFBLAwQUAAYACAAAACEAehIr6N8AAAAJAQAADwAAAGRycy9k&#10;b3ducmV2LnhtbEyPwU7DMBBE70j8g7VIXBB1KE0UhTgVIFU9QIVo+AA3XpKIeB3FTpry9Wy5wHFm&#10;R7Nv8vVsOzHh4FtHCu4WEQikypmWagUf5eY2BeGDJqM7R6jghB7WxeVFrjPjjvSO0z7UgkvIZ1pB&#10;E0KfSemrBq32C9cj8e3TDVYHlkMtzaCPXG47uYyiRFrdEn9odI/PDVZf+9Eq2G6e8CU+jfXKxNvy&#10;Zipfd99vqVLXV/PjA4iAc/gLwxmf0aFgpoMbyXjRsV6lvCUouE+WIM6BX+OgIE5ikEUu/y8ofgAA&#10;AP//AwBQSwECLQAUAAYACAAAACEAtoM4kv4AAADhAQAAEwAAAAAAAAAAAAAAAAAAAAAAW0NvbnRl&#10;bnRfVHlwZXNdLnhtbFBLAQItABQABgAIAAAAIQA4/SH/1gAAAJQBAAALAAAAAAAAAAAAAAAAAC8B&#10;AABfcmVscy8ucmVsc1BLAQItABQABgAIAAAAIQDw9LMyvgEAANwDAAAOAAAAAAAAAAAAAAAAAC4C&#10;AABkcnMvZTJvRG9jLnhtbFBLAQItABQABgAIAAAAIQB6Eivo3wAAAAkBAAAPAAAAAAAAAAAAAAAA&#10;ABgEAABkcnMvZG93bnJldi54bWxQSwUGAAAAAAQABADzAAAAJAUAAAAA&#10;" strokecolor="#4579b8 [3044]">
                <o:lock v:ext="edit" shapetype="f"/>
              </v:line>
            </w:pict>
          </mc:Fallback>
        </mc:AlternateContent>
      </w:r>
      <w:r>
        <w:rPr>
          <w:noProof/>
        </w:rPr>
        <mc:AlternateContent>
          <mc:Choice Requires="wps">
            <w:drawing>
              <wp:anchor distT="0" distB="0" distL="114299" distR="114299" simplePos="0" relativeHeight="251703296" behindDoc="0" locked="0" layoutInCell="1" allowOverlap="1">
                <wp:simplePos x="0" y="0"/>
                <wp:positionH relativeFrom="column">
                  <wp:posOffset>500379</wp:posOffset>
                </wp:positionH>
                <wp:positionV relativeFrom="paragraph">
                  <wp:posOffset>227330</wp:posOffset>
                </wp:positionV>
                <wp:extent cx="0" cy="128905"/>
                <wp:effectExtent l="0" t="0" r="19050" b="23495"/>
                <wp:wrapNone/>
                <wp:docPr id="31"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8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12 Conector recto"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4pt,17.9pt" to="39.4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6wlvgEAANwDAAAOAAAAZHJzL2Uyb0RvYy54bWysU02P0zAQvSPxHyzfaZIi0BI13UNXcFlB&#10;xbI/wOuMGwvbY41Nk/57bCcNnxICcXFiz3sz857Hu9vJGnYGChpdx5tNzRk4ib12p44/fnr74oaz&#10;EIXrhUEHHb9A4Lf75892o29hiwOaHoilJC60o+/4EKNvqyrIAawIG/TgUlAhWRHTlk5VT2JM2a2p&#10;tnX9uhqRek8oIYR0ejcH+b7kVwpk/KBUgMhMx1NvsaxU1qe8VvudaE8k/KDl0ob4hy6s0C4VXVPd&#10;iSjYF9K/pLJaEgZUcSPRVqiUllA0JDVN/ZOah0F4KFqSOcGvNoX/l1a+Px+J6b7jLxvOnLDpjpot&#10;O6TLkhGJUf5kl0Yf2gQ+uCNlnXJyD/4e5eeQYtUPwbwJfoZNimyGJ6FsKq5fVtdhikzOhzKdNtub&#10;N/WrXKoS7ZXnKcR3gJbln44b7bIfohXn+xBn6BWytDFXLj3Ei4EMNu4jqKQx1WoKu0wXHAyxs0hz&#10;IaQEF5uldEFnmtLGrMT6z8QFn6lQJu9vyCujVEYXV7LVDul31eN0bVnN+KsDs+5swRP2lyNdbyiN&#10;UDF3Gfc8o9/vC/3bo9x/BQAA//8DAFBLAwQUAAYACAAAACEAKisC490AAAAHAQAADwAAAGRycy9k&#10;b3ducmV2LnhtbEyOQUvDQBSE70L/w/IKXsRuqqaGmJeiQulBRWz8AdvsMwlm34bsJk399d160dMw&#10;zDDzZevJtGKk3jWWEZaLCARxaXXDFcJnsblOQDivWKvWMiEcycE6n11kKtX2wB807nwlwgi7VCHU&#10;3neplK6sySi3sB1xyL5sb5QPtq+k7tUhjJtW3kTRShrVcHioVUfPNZXfu8EgbDdP9BIfh+pOx9vi&#10;aixe337eE8TL+fT4AMLT5P/KcMYP6JAHpr0dWDvRItwngdwj3MZBQ/7r9wjxagkyz+R//vwEAAD/&#10;/wMAUEsBAi0AFAAGAAgAAAAhALaDOJL+AAAA4QEAABMAAAAAAAAAAAAAAAAAAAAAAFtDb250ZW50&#10;X1R5cGVzXS54bWxQSwECLQAUAAYACAAAACEAOP0h/9YAAACUAQAACwAAAAAAAAAAAAAAAAAvAQAA&#10;X3JlbHMvLnJlbHNQSwECLQAUAAYACAAAACEA9XusJb4BAADcAwAADgAAAAAAAAAAAAAAAAAuAgAA&#10;ZHJzL2Uyb0RvYy54bWxQSwECLQAUAAYACAAAACEAKisC490AAAAHAQAADwAAAAAAAAAAAAAAAAAY&#10;BAAAZHJzL2Rvd25yZXYueG1sUEsFBgAAAAAEAAQA8wAAACIFAAAAAA==&#10;" strokecolor="#4579b8 [3044]">
                <o:lock v:ext="edit" shapetype="f"/>
              </v:line>
            </w:pict>
          </mc:Fallback>
        </mc:AlternateContent>
      </w:r>
      <w:r w:rsidR="000451C2">
        <w:t>1</w:t>
      </w:r>
      <w:r w:rsidR="000451C2">
        <w:tab/>
        <w:t>2</w:t>
      </w:r>
      <w:r w:rsidR="000451C2">
        <w:tab/>
        <w:t>3</w:t>
      </w:r>
      <w:r w:rsidR="000451C2">
        <w:tab/>
        <w:t>4</w:t>
      </w:r>
      <w:r w:rsidR="000451C2">
        <w:tab/>
        <w:t>5</w:t>
      </w:r>
    </w:p>
    <w:p w:rsidR="000451C2" w:rsidRDefault="00D16502" w:rsidP="000451C2">
      <w:r>
        <w:rPr>
          <w:noProof/>
        </w:rPr>
        <mc:AlternateContent>
          <mc:Choice Requires="wps">
            <w:drawing>
              <wp:anchor distT="4294967295" distB="4294967295" distL="114300" distR="114300" simplePos="0" relativeHeight="251702272" behindDoc="0" locked="0" layoutInCell="1" allowOverlap="1">
                <wp:simplePos x="0" y="0"/>
                <wp:positionH relativeFrom="column">
                  <wp:posOffset>499745</wp:posOffset>
                </wp:positionH>
                <wp:positionV relativeFrom="paragraph">
                  <wp:posOffset>31114</wp:posOffset>
                </wp:positionV>
                <wp:extent cx="1828800" cy="0"/>
                <wp:effectExtent l="0" t="0" r="19050" b="19050"/>
                <wp:wrapNone/>
                <wp:docPr id="30" name="1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18 Conector recto"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35pt,2.45pt" to="183.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w2vwEAAN0DAAAOAAAAZHJzL2Uyb0RvYy54bWysU02P0zAQvSPxHyzfaZIioShquoeu4LKC&#10;ioUf4HXGjYW/NDZN+u8Zu02ABQmBuDix572Zec/j3d1sDTsDRu1dz5tNzRk46QftTj3//Ontq5az&#10;mIQbhPEOen6ByO/2L1/sptDB1o/eDICMkrjYTaHnY0qhq6ooR7AibnwAR0Hl0YpEWzxVA4qJsltT&#10;bev6TTV5HAJ6CTHS6f01yPclv1Ig0welIiRmek69pbJiWZ/yWu13ojuhCKOWtzbEP3RhhXZUdE11&#10;L5JgX1H/kspqiT56lTbS28orpSUUDaSmqZ+peRxFgKKFzIlhtSn+v7Ty/fmITA89f032OGHpjpqW&#10;HeiyZPLIMH+yS1OIHYEP7ohZp5zdY3jw8kukWPVTMG9iuMJmhTbDSSibi+uX1XWYE5N02LTbtq2p&#10;ulxilegWYsCY3oG3LP/03GiXDRGdOD/ElEuLboHc+riWLk2ki4EMNu4jKBKZixV2GS84GGRnQYMh&#10;pASXmiyT8hV0piltzEqs/0y84TMVyuj9DXlllMrepZVstfP4u+ppXlpWV/ziwFV3tuDJD5cjLldE&#10;M1QU3uY9D+mP+0L//ir33wAAAP//AwBQSwMEFAAGAAgAAAAhAGp3K5LcAAAABgEAAA8AAABkcnMv&#10;ZG93bnJldi54bWxMjsFOwzAQRO9I/IO1SFwQdYA2DSFOBUhVD4BQm36AGy9JRLyOYidN+XoWLnB8&#10;mtHMy1aTbcWIvW8cKbiZRSCQSmcaqhTsi/V1AsIHTUa3jlDBCT2s8vOzTKfGHWmL4y5UgkfIp1pB&#10;HUKXSunLGq32M9chcfbheqsDY19J0+sjj9tW3kZRLK1uiB9q3eFzjeXnbrAKNusnfFmchmpuFpvi&#10;aixe377eE6UuL6bHBxABp/BXhh99VoecnQ5uIONFq2CZLLmpYH4PguO7OGY+/LLMM/lfP/8GAAD/&#10;/wMAUEsBAi0AFAAGAAgAAAAhALaDOJL+AAAA4QEAABMAAAAAAAAAAAAAAAAAAAAAAFtDb250ZW50&#10;X1R5cGVzXS54bWxQSwECLQAUAAYACAAAACEAOP0h/9YAAACUAQAACwAAAAAAAAAAAAAAAAAvAQAA&#10;X3JlbHMvLnJlbHNQSwECLQAUAAYACAAAACEAYS4MNr8BAADdAwAADgAAAAAAAAAAAAAAAAAuAgAA&#10;ZHJzL2Uyb0RvYy54bWxQSwECLQAUAAYACAAAACEAancrktwAAAAGAQAADwAAAAAAAAAAAAAAAAAZ&#10;BAAAZHJzL2Rvd25yZXYueG1sUEsFBgAAAAAEAAQA8wAAACIFAAAAAA==&#10;" strokecolor="#4579b8 [3044]">
                <o:lock v:ext="edit" shapetype="f"/>
              </v:line>
            </w:pict>
          </mc:Fallback>
        </mc:AlternateContent>
      </w:r>
    </w:p>
    <w:p w:rsidR="000451C2" w:rsidRDefault="000451C2" w:rsidP="000451C2">
      <w:pPr>
        <w:pStyle w:val="Prrafodelista"/>
        <w:numPr>
          <w:ilvl w:val="0"/>
          <w:numId w:val="2"/>
        </w:numPr>
      </w:pPr>
      <w:r>
        <w:t>Califique que tanto satisface sus necesidades este programa</w:t>
      </w:r>
    </w:p>
    <w:p w:rsidR="000451C2" w:rsidRDefault="000451C2" w:rsidP="000451C2">
      <w:pPr>
        <w:pStyle w:val="Prrafodelista"/>
        <w:numPr>
          <w:ilvl w:val="0"/>
          <w:numId w:val="4"/>
        </w:numPr>
      </w:pPr>
      <w:r>
        <w:t>Muy satisfecho</w:t>
      </w:r>
    </w:p>
    <w:p w:rsidR="000451C2" w:rsidRDefault="000451C2" w:rsidP="000451C2">
      <w:pPr>
        <w:pStyle w:val="Prrafodelista"/>
        <w:numPr>
          <w:ilvl w:val="0"/>
          <w:numId w:val="4"/>
        </w:numPr>
      </w:pPr>
      <w:r>
        <w:t>Satisfecho</w:t>
      </w:r>
    </w:p>
    <w:p w:rsidR="000451C2" w:rsidRDefault="000451C2" w:rsidP="000451C2">
      <w:pPr>
        <w:pStyle w:val="Prrafodelista"/>
        <w:numPr>
          <w:ilvl w:val="0"/>
          <w:numId w:val="4"/>
        </w:numPr>
      </w:pPr>
      <w:r>
        <w:t>Poco satisfecho</w:t>
      </w:r>
    </w:p>
    <w:p w:rsidR="000451C2" w:rsidRDefault="000451C2" w:rsidP="000451C2">
      <w:pPr>
        <w:pStyle w:val="Prrafodelista"/>
        <w:numPr>
          <w:ilvl w:val="0"/>
          <w:numId w:val="4"/>
        </w:numPr>
      </w:pPr>
      <w:r>
        <w:t>No satisfecho</w:t>
      </w:r>
    </w:p>
    <w:p w:rsidR="000451C2" w:rsidRDefault="000451C2" w:rsidP="000451C2">
      <w:pPr>
        <w:pStyle w:val="Prrafodelista"/>
      </w:pPr>
    </w:p>
    <w:p w:rsidR="000451C2" w:rsidRDefault="000451C2" w:rsidP="000451C2">
      <w:pPr>
        <w:pStyle w:val="Prrafodelista"/>
        <w:numPr>
          <w:ilvl w:val="0"/>
          <w:numId w:val="2"/>
        </w:numPr>
      </w:pPr>
      <w:r>
        <w:t>Le gustaría que la empresa genere y promueva actividades de integración familiar.</w:t>
      </w:r>
    </w:p>
    <w:p w:rsidR="000451C2" w:rsidRDefault="000451C2" w:rsidP="000451C2">
      <w:pPr>
        <w:pStyle w:val="Prrafodelista"/>
      </w:pPr>
    </w:p>
    <w:p w:rsidR="000451C2" w:rsidRDefault="000451C2" w:rsidP="000451C2">
      <w:pPr>
        <w:pStyle w:val="Prrafodelista"/>
      </w:pPr>
      <w:r>
        <w:t>Sí ________________       No__________________</w:t>
      </w:r>
    </w:p>
    <w:p w:rsidR="000451C2" w:rsidRDefault="000451C2" w:rsidP="000451C2">
      <w:pPr>
        <w:pStyle w:val="Prrafodelista"/>
      </w:pPr>
    </w:p>
    <w:p w:rsidR="000451C2" w:rsidRDefault="000451C2" w:rsidP="000451C2">
      <w:pPr>
        <w:pStyle w:val="Prrafodelista"/>
        <w:numPr>
          <w:ilvl w:val="0"/>
          <w:numId w:val="2"/>
        </w:numPr>
      </w:pPr>
      <w:r>
        <w:t>Realiza actividades periódicas con  su familia en sitios deportivos o recreativos.</w:t>
      </w:r>
    </w:p>
    <w:p w:rsidR="000451C2" w:rsidRDefault="000451C2" w:rsidP="000451C2">
      <w:pPr>
        <w:pStyle w:val="Prrafodelista"/>
      </w:pPr>
    </w:p>
    <w:p w:rsidR="000451C2" w:rsidRDefault="000451C2" w:rsidP="000451C2">
      <w:r>
        <w:t xml:space="preserve">              SI_________________      NO__________________</w:t>
      </w:r>
    </w:p>
    <w:p w:rsidR="000451C2" w:rsidRDefault="000451C2" w:rsidP="000451C2"/>
    <w:p w:rsidR="000451C2" w:rsidRDefault="00D16502" w:rsidP="000451C2">
      <w:pPr>
        <w:pStyle w:val="Prrafodelista"/>
        <w:numPr>
          <w:ilvl w:val="0"/>
          <w:numId w:val="2"/>
        </w:numPr>
      </w:pPr>
      <w:r>
        <w:rPr>
          <w:noProof/>
        </w:rPr>
        <mc:AlternateContent>
          <mc:Choice Requires="wps">
            <w:drawing>
              <wp:anchor distT="0" distB="0" distL="114300" distR="114300" simplePos="0" relativeHeight="251708416" behindDoc="0" locked="0" layoutInCell="1" allowOverlap="1">
                <wp:simplePos x="0" y="0"/>
                <wp:positionH relativeFrom="column">
                  <wp:posOffset>529590</wp:posOffset>
                </wp:positionH>
                <wp:positionV relativeFrom="paragraph">
                  <wp:posOffset>361950</wp:posOffset>
                </wp:positionV>
                <wp:extent cx="158115" cy="158750"/>
                <wp:effectExtent l="0" t="0" r="13335" b="12700"/>
                <wp:wrapNone/>
                <wp:docPr id="29" name="19 Cara sonrien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 cy="158750"/>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9 Cara sonriente" o:spid="_x0000_s1026" type="#_x0000_t96" style="position:absolute;margin-left:41.7pt;margin-top:28.5pt;width:12.45pt;height: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hbhAIAAF4FAAAOAAAAZHJzL2Uyb0RvYy54bWysVFFP2zAQfp+0/2D5faSp6ICIFFVFTJMq&#10;QMDE8+HY1Jrj82y3affrd3bSwAbaw7Q8RD7f3ee7z9/5/GLXGraVPmi0NS+PJpxJK7DR9rnm3x6u&#10;Pp1yFiLYBgxaWfO9DPxi/vHDeecqOcU1mkZ6RiA2VJ2r+TpGVxVFEGvZQjhCJy05FfoWIpn+uWg8&#10;dITemmI6mXwuOvSN8yhkCLR72Tv5POMrJUW8USrIyEzNqbaY/z7/n9K/mJ9D9ezBrbUYyoB/qKIF&#10;benQEeoSIrCN12+gWi08BlTxSGBboFJayNwDdVNO/ujmfg1O5l6InOBGmsL/gxXX21vPdFPz6Rln&#10;Flq6o/KMLcEDC2i9ljbKxFLnQkXB9+7Wpz6DW6H4HshR/OZJRhhidsq3KZa6ZLtM+X6kXO4iE7RZ&#10;zk7LcsaZIBetT2b5SgqoDsnOh/hFYsvSouah1Ubur0AkXqCC7SrEVARUh8Chor6IXE7cG5mCjb2T&#10;inqlY6c5O6tMLo1nWyB9gBDUbdm71tDIfns2oS9RQIeMGdnKgAlZaWNG7AEgKfgtdg8zxKdUmUU6&#10;Jk/+VlifPGbkk9HGMbnVFv17AIa6Gk7u4w8k9dQklp6w2ZMSPPYjEpy40sT4CkK8JTHk66M5jzf0&#10;Uwa7muOw4myN/ud7+ymepEpezjqaMbq+HxvwkjPz1ZKIz8rj4zSU2TienUzJ8K89T689dtMuka6p&#10;pBfFibxM8dEclspj+0jPwSKdSi6wgs6uuYj+YCxjP/v0oAi5WOQwGkQHcWXvnUjgidWkpYfdI3g3&#10;yC6SXq/xMI9vdNfHpkyLi01EpbMoX3gd+KYhzsIZHpz0Sry2c9TLszj/BQAA//8DAFBLAwQUAAYA&#10;CAAAACEAL+x6iNsAAAAIAQAADwAAAGRycy9kb3ducmV2LnhtbEyPwU7DMBBE70j8g7VI3KhNCiUK&#10;caoIqVckSlX16MTbOBDbke0m4e/ZnuC4eqPZN+V2sQObMMTeOwmPKwEMXet17zoJh8/dQw4sJuW0&#10;GrxDCT8YYVvd3pSq0H52HzjtU8eoxMVCSTApjQXnsTVoVVz5ER2xsw9WJTpDx3VQM5XbgWdCbLhV&#10;vaMPRo34ZrD93l+shOYUzOHrWIv3dMI6n/1xOu8yKe/vlvoVWMIl/YXhqk/qUJFT4y9ORzZIyNdP&#10;lJTw/EKTrlzka2ANgUwAr0r+f0D1CwAA//8DAFBLAQItABQABgAIAAAAIQC2gziS/gAAAOEBAAAT&#10;AAAAAAAAAAAAAAAAAAAAAABbQ29udGVudF9UeXBlc10ueG1sUEsBAi0AFAAGAAgAAAAhADj9If/W&#10;AAAAlAEAAAsAAAAAAAAAAAAAAAAALwEAAF9yZWxzLy5yZWxzUEsBAi0AFAAGAAgAAAAhAJNw2FuE&#10;AgAAXgUAAA4AAAAAAAAAAAAAAAAALgIAAGRycy9lMm9Eb2MueG1sUEsBAi0AFAAGAAgAAAAhAC/s&#10;eojbAAAACAEAAA8AAAAAAAAAAAAAAAAA3gQAAGRycy9kb3ducmV2LnhtbFBLBQYAAAAABAAEAPMA&#10;AADmBQAAAAA=&#10;" fillcolor="#4f81bd [3204]" strokecolor="#243f60 [1604]" strokeweight="2pt">
                <v:path arrowok="t"/>
              </v:shape>
            </w:pict>
          </mc:Fallback>
        </mc:AlternateContent>
      </w:r>
      <w:r w:rsidR="000451C2">
        <w:t xml:space="preserve">Califique de  1 a 05 la calidad de los programas de bienestar social laboral. Siendo 1 la menor calificación y 05 la mayor calificación.  </w:t>
      </w:r>
    </w:p>
    <w:p w:rsidR="000451C2" w:rsidRDefault="00D16502" w:rsidP="000451C2">
      <w:pPr>
        <w:pStyle w:val="Prrafodelista"/>
        <w:tabs>
          <w:tab w:val="left" w:pos="1252"/>
        </w:tabs>
      </w:pPr>
      <w:r>
        <w:rPr>
          <w:noProof/>
        </w:rPr>
        <mc:AlternateContent>
          <mc:Choice Requires="wps">
            <w:drawing>
              <wp:anchor distT="0" distB="0" distL="114300" distR="114300" simplePos="0" relativeHeight="251709440" behindDoc="0" locked="0" layoutInCell="1" allowOverlap="1">
                <wp:simplePos x="0" y="0"/>
                <wp:positionH relativeFrom="column">
                  <wp:posOffset>528320</wp:posOffset>
                </wp:positionH>
                <wp:positionV relativeFrom="paragraph">
                  <wp:posOffset>257810</wp:posOffset>
                </wp:positionV>
                <wp:extent cx="178435" cy="208280"/>
                <wp:effectExtent l="0" t="0" r="12065" b="20320"/>
                <wp:wrapNone/>
                <wp:docPr id="28" name="20 Sol"/>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35" cy="208280"/>
                        </a:xfrm>
                        <a:prstGeom prst="su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20 Sol" o:spid="_x0000_s1026" type="#_x0000_t183" style="position:absolute;margin-left:41.6pt;margin-top:20.3pt;width:14.05pt;height:16.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9xfAIAAEwFAAAOAAAAZHJzL2Uyb0RvYy54bWysVMFu2zAMvQ/YPwi6L3a8ZM2MOkXQosOA&#10;oA2WDj2rslQbk0RNUuJkXz9KdtyuLXYY5oNgiuQj+Ujq/OKgFdkL51swFZ1OckqE4VC35rGi3++u&#10;Pywo8YGZmikwoqJH4enF8v27886WooAGVC0cQRDjy85WtAnBllnmeSM08xOwwqBSgtMsoOges9qx&#10;DtG1yoo8/5R14GrrgAvv8faqV9JlwpdS8HArpReBqIpibiGdLp0P8cyW56x8dMw2LR/SYP+QhWat&#10;waAj1BULjOxc+wpKt9yBBxkmHHQGUrZcpBqwmmn+opptw6xItSA53o40+f8Hy2/2G0fauqIFdsow&#10;jT0qcrIFFanprC/RYms3Lhbn7Rr4D4+K7A9NFPxgc5BOR1ssjRwSz8eRZ3EIhOPl9Gwx+zinhKOq&#10;yBfFIvUhY+XJ2TofvgjQJP5U1O96ctl+7UOMzsqTxZBKHz3lEY5KxASU+SYkVobxitSaNFPiUjmy&#10;ZzgNjHNhwrRXNawW/fU8xy/WjkFGjyQlwIgsW6VG7AEgzutr7B5msI+uIo3k6Jz/LbHeefRIkcGE&#10;0Vm3BtxbAAqrGiL39ieSemoiSw9QH7HvDvqF8JZft0j1mvmwYQ43AHcFtzrc4iEVdBWF4Y+SBtyv&#10;t+6jPQ4mainpcKOwbz93zAlK1FeDI/t5OpvFFUzCbH5WoOCeax6ea8xOXwK2aYrvh+XpN9oHdfqV&#10;DvQ9Lv8qRkUVMxxjV5QHdxIuQ7/p+HxwsVolM1w7y8LabC2P4JHVOEt3h3vm7DBvAQf1Bk7bx8oX&#10;c9fbRk8Dq10A2aahfOJ14BtXNg3O8LzEN+G5nKyeHsHlbwAAAP//AwBQSwMEFAAGAAgAAAAhAN9e&#10;dz/dAAAACAEAAA8AAABkcnMvZG93bnJldi54bWxMj8FOwzAQRO9I/IO1SNyok6YqVcimQqgIiVvT&#10;wNmNt05ovA6x24a/xz3BcTSjmTfFerK9ONPoO8cI6SwBQdw43bFBqHevDysQPijWqndMCD/kYV3e&#10;3hQq1+7CWzpXwYhYwj5XCG0IQy6lb1qyys/cQBy9gxutClGORupRXWK57eU8SZbSqo7jQqsGemmp&#10;OVYni2DkptoeUp6OX7X5/HYfb5v3mhHv76bnJxCBpvAXhit+RIcyMu3dibUXPcIqm8ckwiJZgrj6&#10;aZqB2CM8ZguQZSH/Hyh/AQAA//8DAFBLAQItABQABgAIAAAAIQC2gziS/gAAAOEBAAATAAAAAAAA&#10;AAAAAAAAAAAAAABbQ29udGVudF9UeXBlc10ueG1sUEsBAi0AFAAGAAgAAAAhADj9If/WAAAAlAEA&#10;AAsAAAAAAAAAAAAAAAAALwEAAF9yZWxzLy5yZWxzUEsBAi0AFAAGAAgAAAAhAOq6z3F8AgAATAUA&#10;AA4AAAAAAAAAAAAAAAAALgIAAGRycy9lMm9Eb2MueG1sUEsBAi0AFAAGAAgAAAAhAN9edz/dAAAA&#10;CAEAAA8AAAAAAAAAAAAAAAAA1gQAAGRycy9kb3ducmV2LnhtbFBLBQYAAAAABAAEAPMAAADgBQAA&#10;AAA=&#10;" fillcolor="#4f81bd [3204]" strokecolor="#243f60 [1604]" strokeweight="2pt">
                <v:path arrowok="t"/>
              </v:shape>
            </w:pict>
          </mc:Fallback>
        </mc:AlternateContent>
      </w:r>
      <w:r w:rsidR="000451C2">
        <w:tab/>
        <w:t xml:space="preserve">       1   </w:t>
      </w:r>
    </w:p>
    <w:p w:rsidR="000451C2" w:rsidRDefault="00D16502" w:rsidP="000451C2">
      <w:pPr>
        <w:tabs>
          <w:tab w:val="left" w:pos="1612"/>
        </w:tabs>
      </w:pPr>
      <w:r>
        <w:rPr>
          <w:noProof/>
        </w:rPr>
        <mc:AlternateContent>
          <mc:Choice Requires="wps">
            <w:drawing>
              <wp:anchor distT="0" distB="0" distL="114300" distR="114300" simplePos="0" relativeHeight="251711488" behindDoc="0" locked="0" layoutInCell="1" allowOverlap="1">
                <wp:simplePos x="0" y="0"/>
                <wp:positionH relativeFrom="column">
                  <wp:posOffset>538480</wp:posOffset>
                </wp:positionH>
                <wp:positionV relativeFrom="paragraph">
                  <wp:posOffset>301625</wp:posOffset>
                </wp:positionV>
                <wp:extent cx="118745" cy="109220"/>
                <wp:effectExtent l="14605" t="14605" r="19050" b="19050"/>
                <wp:wrapNone/>
                <wp:docPr id="27" name="21 Nub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8745" cy="109220"/>
                        </a:xfrm>
                        <a:custGeom>
                          <a:avLst/>
                          <a:gdLst>
                            <a:gd name="T0" fmla="*/ 12900 w 43200"/>
                            <a:gd name="T1" fmla="*/ 66182 h 43200"/>
                            <a:gd name="T2" fmla="*/ 5937 w 43200"/>
                            <a:gd name="T3" fmla="*/ 64167 h 43200"/>
                            <a:gd name="T4" fmla="*/ 19043 w 43200"/>
                            <a:gd name="T5" fmla="*/ 88233 h 43200"/>
                            <a:gd name="T6" fmla="*/ 15998 w 43200"/>
                            <a:gd name="T7" fmla="*/ 89196 h 43200"/>
                            <a:gd name="T8" fmla="*/ 45294 w 43200"/>
                            <a:gd name="T9" fmla="*/ 98829 h 43200"/>
                            <a:gd name="T10" fmla="*/ 43457 w 43200"/>
                            <a:gd name="T11" fmla="*/ 94430 h 43200"/>
                            <a:gd name="T12" fmla="*/ 79238 w 43200"/>
                            <a:gd name="T13" fmla="*/ 87859 h 43200"/>
                            <a:gd name="T14" fmla="*/ 78504 w 43200"/>
                            <a:gd name="T15" fmla="*/ 92685 h 43200"/>
                            <a:gd name="T16" fmla="*/ 93811 w 43200"/>
                            <a:gd name="T17" fmla="*/ 58033 h 43200"/>
                            <a:gd name="T18" fmla="*/ 102747 w 43200"/>
                            <a:gd name="T19" fmla="*/ 76075 h 43200"/>
                            <a:gd name="T20" fmla="*/ 114891 w 43200"/>
                            <a:gd name="T21" fmla="*/ 38819 h 43200"/>
                            <a:gd name="T22" fmla="*/ 110911 w 43200"/>
                            <a:gd name="T23" fmla="*/ 45584 h 43200"/>
                            <a:gd name="T24" fmla="*/ 105342 w 43200"/>
                            <a:gd name="T25" fmla="*/ 13718 h 43200"/>
                            <a:gd name="T26" fmla="*/ 105551 w 43200"/>
                            <a:gd name="T27" fmla="*/ 16914 h 43200"/>
                            <a:gd name="T28" fmla="*/ 79927 w 43200"/>
                            <a:gd name="T29" fmla="*/ 9992 h 43200"/>
                            <a:gd name="T30" fmla="*/ 81967 w 43200"/>
                            <a:gd name="T31" fmla="*/ 5916 h 43200"/>
                            <a:gd name="T32" fmla="*/ 60860 w 43200"/>
                            <a:gd name="T33" fmla="*/ 11933 h 43200"/>
                            <a:gd name="T34" fmla="*/ 61846 w 43200"/>
                            <a:gd name="T35" fmla="*/ 8419 h 43200"/>
                            <a:gd name="T36" fmla="*/ 38482 w 43200"/>
                            <a:gd name="T37" fmla="*/ 13127 h 43200"/>
                            <a:gd name="T38" fmla="*/ 42056 w 43200"/>
                            <a:gd name="T39" fmla="*/ 16535 h 43200"/>
                            <a:gd name="T40" fmla="*/ 11344 w 43200"/>
                            <a:gd name="T41" fmla="*/ 39918 h 43200"/>
                            <a:gd name="T42" fmla="*/ 10720 w 43200"/>
                            <a:gd name="T43" fmla="*/ 36331 h 4320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43200" h="43200">
                              <a:moveTo>
                                <a:pt x="3900" y="14370"/>
                              </a:moveTo>
                              <a:cubicBezTo>
                                <a:pt x="3629" y="11657"/>
                                <a:pt x="4261" y="8921"/>
                                <a:pt x="5623" y="6907"/>
                              </a:cubicBezTo>
                              <a:cubicBezTo>
                                <a:pt x="7775" y="3726"/>
                                <a:pt x="11264" y="3017"/>
                                <a:pt x="14005" y="5202"/>
                              </a:cubicBezTo>
                              <a:cubicBezTo>
                                <a:pt x="15678" y="909"/>
                                <a:pt x="19914" y="22"/>
                                <a:pt x="22456" y="3432"/>
                              </a:cubicBezTo>
                              <a:cubicBezTo>
                                <a:pt x="23097" y="1683"/>
                                <a:pt x="24328" y="474"/>
                                <a:pt x="25749" y="200"/>
                              </a:cubicBezTo>
                              <a:cubicBezTo>
                                <a:pt x="27313" y="-102"/>
                                <a:pt x="28875" y="770"/>
                                <a:pt x="29833" y="2481"/>
                              </a:cubicBezTo>
                              <a:cubicBezTo>
                                <a:pt x="31215" y="267"/>
                                <a:pt x="33501" y="-460"/>
                                <a:pt x="35463" y="690"/>
                              </a:cubicBezTo>
                              <a:cubicBezTo>
                                <a:pt x="36958" y="1566"/>
                                <a:pt x="38030" y="3400"/>
                                <a:pt x="38318" y="5576"/>
                              </a:cubicBezTo>
                              <a:cubicBezTo>
                                <a:pt x="40046" y="6218"/>
                                <a:pt x="41422" y="7998"/>
                                <a:pt x="41982" y="10318"/>
                              </a:cubicBezTo>
                              <a:cubicBezTo>
                                <a:pt x="42389" y="12002"/>
                                <a:pt x="42331" y="13831"/>
                                <a:pt x="41818" y="15460"/>
                              </a:cubicBezTo>
                              <a:cubicBezTo>
                                <a:pt x="43079" y="17694"/>
                                <a:pt x="43520" y="20590"/>
                                <a:pt x="43016" y="23322"/>
                              </a:cubicBezTo>
                              <a:cubicBezTo>
                                <a:pt x="42346" y="26954"/>
                                <a:pt x="40128" y="29674"/>
                                <a:pt x="37404" y="30204"/>
                              </a:cubicBezTo>
                              <a:cubicBezTo>
                                <a:pt x="37391" y="32471"/>
                                <a:pt x="36658" y="34621"/>
                                <a:pt x="35395" y="36101"/>
                              </a:cubicBezTo>
                              <a:cubicBezTo>
                                <a:pt x="33476" y="38350"/>
                                <a:pt x="30704" y="38639"/>
                                <a:pt x="28555" y="36815"/>
                              </a:cubicBezTo>
                              <a:cubicBezTo>
                                <a:pt x="27860" y="39948"/>
                                <a:pt x="25999" y="42343"/>
                                <a:pt x="23667" y="43106"/>
                              </a:cubicBezTo>
                              <a:cubicBezTo>
                                <a:pt x="20919" y="44005"/>
                                <a:pt x="18051" y="42473"/>
                                <a:pt x="16480" y="39266"/>
                              </a:cubicBezTo>
                              <a:cubicBezTo>
                                <a:pt x="12772" y="42310"/>
                                <a:pt x="7956" y="40599"/>
                                <a:pt x="5804" y="35472"/>
                              </a:cubicBezTo>
                              <a:cubicBezTo>
                                <a:pt x="3690" y="35809"/>
                                <a:pt x="1705" y="34024"/>
                                <a:pt x="1110" y="31250"/>
                              </a:cubicBezTo>
                              <a:cubicBezTo>
                                <a:pt x="679" y="29243"/>
                                <a:pt x="1060" y="27077"/>
                                <a:pt x="2113" y="25551"/>
                              </a:cubicBezTo>
                              <a:cubicBezTo>
                                <a:pt x="619" y="24354"/>
                                <a:pt x="-213" y="22057"/>
                                <a:pt x="-5" y="19704"/>
                              </a:cubicBezTo>
                              <a:cubicBezTo>
                                <a:pt x="239" y="16949"/>
                                <a:pt x="1845" y="14791"/>
                                <a:pt x="3863" y="14507"/>
                              </a:cubicBezTo>
                              <a:cubicBezTo>
                                <a:pt x="3875" y="14461"/>
                                <a:pt x="3888" y="14416"/>
                                <a:pt x="3900" y="14370"/>
                              </a:cubicBezTo>
                              <a:close/>
                            </a:path>
                            <a:path w="43200" h="43200" fill="none">
                              <a:moveTo>
                                <a:pt x="4693" y="26177"/>
                              </a:moveTo>
                              <a:cubicBezTo>
                                <a:pt x="3809" y="26271"/>
                                <a:pt x="2925" y="25993"/>
                                <a:pt x="2160" y="25380"/>
                              </a:cubicBezTo>
                              <a:moveTo>
                                <a:pt x="6928" y="34899"/>
                              </a:moveTo>
                              <a:cubicBezTo>
                                <a:pt x="6573" y="35092"/>
                                <a:pt x="6200" y="35220"/>
                                <a:pt x="5820" y="35280"/>
                              </a:cubicBezTo>
                              <a:moveTo>
                                <a:pt x="16478" y="39090"/>
                              </a:moveTo>
                              <a:cubicBezTo>
                                <a:pt x="16211" y="38544"/>
                                <a:pt x="15987" y="37961"/>
                                <a:pt x="15810" y="37350"/>
                              </a:cubicBezTo>
                              <a:moveTo>
                                <a:pt x="28827" y="34751"/>
                              </a:moveTo>
                              <a:cubicBezTo>
                                <a:pt x="28788" y="35398"/>
                                <a:pt x="28698" y="36038"/>
                                <a:pt x="28560" y="36660"/>
                              </a:cubicBezTo>
                              <a:moveTo>
                                <a:pt x="34129" y="22954"/>
                              </a:moveTo>
                              <a:cubicBezTo>
                                <a:pt x="36133" y="24282"/>
                                <a:pt x="37398" y="27058"/>
                                <a:pt x="37380" y="30090"/>
                              </a:cubicBezTo>
                              <a:moveTo>
                                <a:pt x="41798" y="15354"/>
                              </a:moveTo>
                              <a:cubicBezTo>
                                <a:pt x="41473" y="16386"/>
                                <a:pt x="40978" y="17302"/>
                                <a:pt x="40350" y="18030"/>
                              </a:cubicBezTo>
                              <a:moveTo>
                                <a:pt x="38324" y="5426"/>
                              </a:moveTo>
                              <a:cubicBezTo>
                                <a:pt x="38379" y="5843"/>
                                <a:pt x="38405" y="6266"/>
                                <a:pt x="38400" y="6690"/>
                              </a:cubicBezTo>
                              <a:moveTo>
                                <a:pt x="29078" y="3952"/>
                              </a:moveTo>
                              <a:cubicBezTo>
                                <a:pt x="29267" y="3369"/>
                                <a:pt x="29516" y="2826"/>
                                <a:pt x="29820" y="2340"/>
                              </a:cubicBezTo>
                              <a:moveTo>
                                <a:pt x="22141" y="4720"/>
                              </a:moveTo>
                              <a:cubicBezTo>
                                <a:pt x="22218" y="4238"/>
                                <a:pt x="22339" y="3771"/>
                                <a:pt x="22500" y="3330"/>
                              </a:cubicBezTo>
                              <a:moveTo>
                                <a:pt x="14000" y="5192"/>
                              </a:moveTo>
                              <a:cubicBezTo>
                                <a:pt x="14472" y="5568"/>
                                <a:pt x="14908" y="6021"/>
                                <a:pt x="15300" y="6540"/>
                              </a:cubicBezTo>
                              <a:moveTo>
                                <a:pt x="4127" y="15789"/>
                              </a:moveTo>
                              <a:cubicBezTo>
                                <a:pt x="4024" y="15325"/>
                                <a:pt x="3948" y="14851"/>
                                <a:pt x="3900" y="14370"/>
                              </a:cubicBezTo>
                            </a:path>
                          </a:pathLst>
                        </a:custGeom>
                        <a:solidFill>
                          <a:schemeClr val="accent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21 Nube" o:spid="_x0000_s1026" style="position:absolute;margin-left:42.4pt;margin-top:23.75pt;width:9.35pt;height:8.6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vPhogkAAPYjAAAOAAAAZHJzL2Uyb0RvYy54bWysWtuO48YRfQ+QfyD0GGBWrL73YGeNxI4T&#10;A45jwJMP4FDUSIgkKqTmsv76nL5Q6h5Paxgj+7DgqOt+qquqm/z8zet+Vz13w7jtD3cL+lQvqu7Q&#10;9qvt4fFu8a/772/MohpPzWHV7PpDd7f42o2Lb7788Q+fX463Hes3/W7VDRWEHMbbl+PdYnM6HW+X&#10;y7HddPtm/NQfuwMW1/2wb074c3hcrobmBdL3uyWra7V86YfVcejbbhzx63dhcfHFy1+vu/b0z/V6&#10;7E7V7m4B207+/8H//+D+X3753Nw+Ds1xs22jGc3vsGLfbA9Qehb1XXNqqqdh+xtR+2079GO/Pn1q&#10;+/2yX6+3bed9gDdUv/Hml01z7LwvCM54PIdp/P+JbX96/nmotqu7BdOL6tDsgRGj6qenh87F5uU4&#10;3oLkl+PPg/NuPP7Yt/8esbDMVtwfI2iqh5d/9CuIaJ5OvY/H63rYV+vd9vh3ZIf/BT5Xrx6Ar2cA&#10;utdT1eJHIqOFXFQtlqi2jHmAls2tE+MMaJ/G09+63j83zz+Op4DfCk8++qvowj2wXu93gPJPy4qY&#10;revqpRIcGRMRPxNSQqgUGVZt3idkCaG0XJcE8oROCVK6JFAkhGRrwUsSEZCzL8YwzksSVUJI0lpT&#10;kgioLxItWVWSiN17JhSSWVGSaBNCCyNtSSKlyAguZDGQlEJjheB1UWaKjbaMFx2nFB2jjSzbmcID&#10;wrroOqX4WKaMLNqZAmS5ISqFk1KEpKnLmFMKEdVMi3JAU5C0qnXRUOy7C+5EwtiipSxFiRtDxYiy&#10;FCXC9i67z1KYhJRGlELKUpiollywUkxZihNxTaYoNMUJQqUsu58CRcpS2dIUKG0tK+LEUpwsKEt2&#10;8hQmRB61plDleIqStFTc8DwFSdVGFQsnTzEisuUU5SlGKLFCFc1MITKinEs8RYgbgbJd8jwDiBPC&#10;XijwPAVIsFqWzUwBIiV5cSOJFCEiLopVRKQIcWvL2SlSiKjWrAiRSCHiinMq+S5SiOpK1fhXKSkR&#10;59hhp8bq2vO5JVynTDG6TplidJ0yxeg6ZYrRVUqZYnSdMsXoOmWK0XXKFKPrlLMxkrMxkrMxkrMx&#10;krMxkrMxUrMxUrMxUrMxUrMxUrMxUlcxwsj7OA21zWaac9vXQxx08VQ17oh1j53rJt9jP7qp2s29&#10;mJ3vyW1bCAGdH5sv5DIjRwgcOS+Sq4wc3jlyWSTXGTmSy5HrIrnJyJE3jtwWyW1G7iZJR485seAs&#10;dnYaG4reYggsMYQjyhRMiv5iwisxsFxD9BjjW4mB5wzRZyo6LXN83WTmnMbYVdLwBuHoNEaqEkOO&#10;sZuovIay0znKLDqNA2RJQ44zi05jzikx5Ei7OceZhCmmwID6kCLtphjPUHQaZSJjiE7zotOoFhlD&#10;dJoXnUbRyBii07zoNGpHyuBGB+cDBoOS0znSbi7wDJnToQjEsjHgPuTtTciwqHAT8uCUoIw0J1dt&#10;psfq5W4RTs3VZnpya/v+ubvvPdXJlR2OA7ZXToLr6cx+IWqfHrbtX7pfMxblxlzYSxigfBCh3QsT&#10;zNVwrBgbsnxakMqdC7CgbH0Oeyb6PUVaa5RacHGNTA1eej1EzJVrt1KHDTspIlHXgUeymk3h/1AT&#10;SaUDyrb2KJ/lYZwLmnAGSixgTLgG7CxAlGfrYby26MZgI2U82JMiBjHBAqFFpklqEcIdr0BcWnzo&#10;ENPcHZih6AYny0yeMTGqOuB9tsAadzAACxPmnLkfasJc7o7Rjk1lycC5rEM23Ahs8iR4XArXl8GC&#10;dJgdO66sm0/ABbSydOA4ZYck5oA/02S4O2WDR0rteWZFD1JEQFcx8CemCxLuMAyBOAe+WbEmrFDt&#10;lIJpni7cecTtBIAzqAQujEIEicOR3A4THSMEc34QcRWjozatbJZogmPLeNdwgAq4TKkBLgrxgEVh&#10;I8z1LcaRAbxcW00x3xkOv9kS16KedjfD09xIcs1tCBdnQmfh4krF3OECkKaR5JLbWGUUIWFna+MC&#10;GeUyAdhgXEmSBDGeHDAqdI0pkszgSiJwKXMZTj7cZUzjPB/4rBVZ4jFcFwZIkS84NyaGMPgdyo3g&#10;VM/Pf4YbnijS19NEJJlahiALBDnTRkqYyUYWduisLMHBXoedAwcwGibatI1VViAls8KMm7WYI1KA&#10;GzyzdKGIRBMhIBNIOjYO1BAMUokRhBuvEHpiAehZqlTcaMyitmfy6ggl07XOSibDPYPXxNzF1Wyn&#10;VAQLevJNdsMmedjSmaabkIRkXabODR5DLvv6i8qRx864uwVXmYXGFkxix7EB4or8Hzo/n3oUCYGR&#10;IhNoYhMQuKHPVt6bZN50yl0/dsFbNy5dm5Wq9XaHF08HvPrys91lJIqjjrIRKkUBRCTFhSjXG1jQ&#10;pkL8mGJ5eUKKhPi5vZzlCqMpVyTY30XqojSoUTYWVo7LXw/Th5ZhjAvOoJDZrAUpN3T4IifjK52p&#10;kkkTuwXaxkzLUCDilIWp89z5L/a/FzRCuY5F3UicmJNUwHsSE6ob1zbPEpJm2rM6Fuff7NmL3hA3&#10;hncfUZzQ5913oXrPOoYXESEdXRvJy7JR+MGHTtW4oEwMRxOYirlSeAoZmcu/6I3JI/AuzItjLLbS&#10;D2Hlis4THcNwkpjgemWwDkUIrTFfmsp4fUHpunWCdBRHuFKdKsrFh5w7eIRRKmYdKZSJ1ASBKTnu&#10;cs3fzES1w9PXGj/1zYqdwUDgeSROKDHc141DT4/lG28wsh2JK+vYKFRsctOOcCvBNFWaay9KY87h&#10;OBSTxMqpi12I3gsbakXs6RzNLI0a8mKa0kx+XmIYTYNlmBDm5Rtj5O61UdPRXieWDywDT3AGfTxL&#10;KYaxMSQv128qHzpqLDAcM/wcNN0RL7BICsXqw42ALhInDClVZhkJWwebVZ3PhUjkCU05M2bYovFw&#10;JzVm+uDM9Zj5WcNns+ToAek2dGOeXxEmVKNznn3U6BCP0N7ig78WwHP6Cn7sd9vV9+hxrgn6bza6&#10;b3dD9dyg6TVt2x1O4Zpl97THdwHhd3LvFjxIzS1+x+cZ4fcJt7MYP4xlGnYHdyHBEMlw3ZMtnvmu&#10;q0em/E7tQ/90WPnYbrpm9df4fGq2u/CM2Oxw2+q/jHAfQ4SvJx761Vd8GDH04dMTfCqDh00//Lqo&#10;XvDZyd1i/M9TM3SLavfDAd914KLAXfyc/B94Oe523JCuPKQrzaGFqLtFe8ItTvjj21P4uuXpOGwf&#10;N9AVEDj0f8YnGeut+2DCWxjsin/g4xIf7fghjPt6Jf3bU10+1/nyXwAAAP//AwBQSwMEFAAGAAgA&#10;AAAhABMDOT/eAAAACAEAAA8AAABkcnMvZG93bnJldi54bWxMj8FOwzAQRO9I/IO1SFwQdYDQVmmc&#10;CpCoxAko+QA33iah8TqKHTfl69me4DarWc28ydeT7UTEwbeOFNzNEhBIlTMt1QrKr9fbJQgfNBnd&#10;OUIFJ/SwLi4vcp0Zd6RPjNtQCw4hn2kFTQh9JqWvGrTaz1yPxN7eDVYHPodamkEfOdx28j5J5tLq&#10;lrih0T2+NFgdtqPlkp+bj803HZ7DqSzf3qOLGz9Gpa6vpqcViIBT+HuGMz6jQ8FMOzeS8aJTsEyZ&#10;PChIF48gzn7ywGKnYJ4uQBa5/D+g+AUAAP//AwBQSwECLQAUAAYACAAAACEAtoM4kv4AAADhAQAA&#10;EwAAAAAAAAAAAAAAAAAAAAAAW0NvbnRlbnRfVHlwZXNdLnhtbFBLAQItABQABgAIAAAAIQA4/SH/&#10;1gAAAJQBAAALAAAAAAAAAAAAAAAAAC8BAABfcmVscy8ucmVsc1BLAQItABQABgAIAAAAIQBwevPh&#10;ogkAAPYjAAAOAAAAAAAAAAAAAAAAAC4CAABkcnMvZTJvRG9jLnhtbFBLAQItABQABgAIAAAAIQAT&#10;Azk/3gAAAAgBAAAPAAAAAAAAAAAAAAAAAPwLAABkcnMvZG93bnJldi54bWxQSwUGAAAAAAQABADz&#10;AAAABw0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3204]" strokecolor="#243f60 [1604]" strokeweight="2pt">
                <v:path arrowok="t" o:connecttype="custom" o:connectlocs="35459,167324;16319,162230;52344,223074;43974,225509;124501,249864;119451,238742;217804,222129;215786,234330;257861,146721;282423,192336;315804,98144;304864,115247;289556,34682;290131,42763;219697,25262;225305,14957;167288,30169;169998,21285;105777,33188;115600,41804;31182,100922;29466,91854" o:connectangles="0,0,0,0,0,0,0,0,0,0,0,0,0,0,0,0,0,0,0,0,0,0"/>
              </v:shape>
            </w:pict>
          </mc:Fallback>
        </mc:AlternateContent>
      </w:r>
      <w:r w:rsidR="000451C2">
        <w:tab/>
        <w:t xml:space="preserve"> 2</w:t>
      </w:r>
    </w:p>
    <w:p w:rsidR="000451C2" w:rsidRDefault="00D16502" w:rsidP="000451C2">
      <w:pPr>
        <w:tabs>
          <w:tab w:val="left" w:pos="892"/>
          <w:tab w:val="left" w:pos="1612"/>
        </w:tabs>
      </w:pPr>
      <w:r>
        <w:rPr>
          <w:noProof/>
        </w:rPr>
        <mc:AlternateContent>
          <mc:Choice Requires="wps">
            <w:drawing>
              <wp:anchor distT="0" distB="0" distL="114300" distR="114300" simplePos="0" relativeHeight="251710464" behindDoc="0" locked="0" layoutInCell="1" allowOverlap="1">
                <wp:simplePos x="0" y="0"/>
                <wp:positionH relativeFrom="column">
                  <wp:posOffset>499110</wp:posOffset>
                </wp:positionH>
                <wp:positionV relativeFrom="paragraph">
                  <wp:posOffset>287020</wp:posOffset>
                </wp:positionV>
                <wp:extent cx="139065" cy="148590"/>
                <wp:effectExtent l="19050" t="0" r="32385" b="22860"/>
                <wp:wrapNone/>
                <wp:docPr id="16" name="22 Corazó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 cy="148590"/>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22 Corazón" o:spid="_x0000_s1026" style="position:absolute;margin-left:39.3pt;margin-top:22.6pt;width:10.95pt;height:11.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9065,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2HuhgIAAFMFAAAOAAAAZHJzL2Uyb0RvYy54bWysVMFu2zAMvQ/YPwi6r7azpGuNOkWQosOA&#10;oA3WDj2zslwbk0VNUuKkv7VP2I+Nkh23a4sdhvkgmCL5SD6RPDvftYptpXUN6oJnRylnUgssG/1Q&#10;8G+3lx9OOHMedAkKtSz4Xjp+Pn//7qwzuZxgjaqUlhGIdnlnCl57b/IkcaKWLbgjNFKTskLbgifR&#10;PiSlhY7QW5VM0vQ46dCWxqKQztHtRa/k84hfVVL466py0jNVcMrNx9PG8z6cyfwM8gcLpm7EkAb8&#10;QxYtNJqCjlAX4IFtbPMKqm2ERYeVPxLYJlhVjZCxBqomS19Uc1ODkbEWIseZkSb3/2DF1XZtWVPS&#10;2x1zpqGlN5pM2BItPP76qQM/nXE5md2YtQ0VOrNC8d2RIvlDEwQ32Owq2wZbqo/tItn7kWy580zQ&#10;ZfbxND2ecSZIlU1PZqfxMRLID87GOv9ZYsvCD1UswfrIMWxXzof4kB9shmT6+DETv1cypKD0V1lR&#10;gRRxEr1ja8mlsmwL1BQghNQ+61U1lLK/nqX0heopyOgRpQgYkKtGqRF7AAht+xq7hxnsg6uMnTk6&#10;p39LrHcePWJk1H50bhuN9i0ARVUNkXv7A0k9NYGleyz39PwW+7lwRlw2RPYKnF+DpUGgkaHh9td0&#10;VAq7guPwx1mN9vGt+2BPr0VazjoarIK7HxuwkjP1RVPnnmbTaZjEKExnnyYk2Oea++cavWmXSM+U&#10;0RoxIv4Ge68Ov5XF9o52wCJEJRVoQbELLrw9CEvfDzxtESEXi2hG02fAr/SNEQE8sBp66XZ3B9YM&#10;HeepVa/wMISQv+i73jZ4alxsPFZNbMonXge+aXJj4wxbJqyG53K0etqF898AAAD//wMAUEsDBBQA&#10;BgAIAAAAIQBqECUh3gAAAAgBAAAPAAAAZHJzL2Rvd25yZXYueG1sTI/BTsMwEETvSPyDtUhcELUJ&#10;aajSbCoEqsSJioZLb27sxlHjdRQ7afh73BMcV28087bYzLZjkx586wjhaSGAaaqdaqlB+K62jytg&#10;PkhSsnOkEX60h015e1PIXLkLfelpHxoWS8jnEsGE0Oec+9poK/3C9ZoiO7nByhDPoeFqkJdYbjue&#10;CJFxK1uKC0b2+s3o+rwfLULy8f7Ax+HwPKXVZ2XOB6626Q7x/m5+XQMLeg5/YbjqR3Uoo9PRjaQ8&#10;6xBeVllMIqTLBNiVC7EEdkTIIuBlwf8/UP4CAAD//wMAUEsBAi0AFAAGAAgAAAAhALaDOJL+AAAA&#10;4QEAABMAAAAAAAAAAAAAAAAAAAAAAFtDb250ZW50X1R5cGVzXS54bWxQSwECLQAUAAYACAAAACEA&#10;OP0h/9YAAACUAQAACwAAAAAAAAAAAAAAAAAvAQAAX3JlbHMvLnJlbHNQSwECLQAUAAYACAAAACEA&#10;71Nh7oYCAABTBQAADgAAAAAAAAAAAAAAAAAuAgAAZHJzL2Uyb0RvYy54bWxQSwECLQAUAAYACAAA&#10;ACEAahAlId4AAAAIAQAADwAAAAAAAAAAAAAAAADgBAAAZHJzL2Rvd25yZXYueG1sUEsFBgAAAAAE&#10;AAQA8wAAAOsFAAAAAA==&#10;" path="m69533,37148v28971,-86678,141962,,,111442c-72430,37148,40561,-49530,69533,37148xe" fillcolor="#4f81bd [3204]" strokecolor="#243f60 [1604]" strokeweight="2pt">
                <v:path arrowok="t" o:connecttype="custom" o:connectlocs="69533,37148;69533,148590;69533,37148" o:connectangles="0,0,0"/>
              </v:shape>
            </w:pict>
          </mc:Fallback>
        </mc:AlternateContent>
      </w:r>
      <w:r w:rsidR="000451C2">
        <w:tab/>
      </w:r>
      <w:r w:rsidR="000451C2">
        <w:tab/>
        <w:t>3</w:t>
      </w:r>
    </w:p>
    <w:p w:rsidR="000451C2" w:rsidRDefault="00D16502" w:rsidP="000451C2">
      <w:pPr>
        <w:tabs>
          <w:tab w:val="left" w:pos="1190"/>
        </w:tabs>
        <w:ind w:left="720"/>
      </w:pPr>
      <w:r>
        <w:rPr>
          <w:noProof/>
        </w:rPr>
        <mc:AlternateContent>
          <mc:Choice Requires="wps">
            <w:drawing>
              <wp:anchor distT="0" distB="0" distL="114300" distR="114300" simplePos="0" relativeHeight="251712512" behindDoc="0" locked="0" layoutInCell="1" allowOverlap="1">
                <wp:simplePos x="0" y="0"/>
                <wp:positionH relativeFrom="column">
                  <wp:posOffset>490220</wp:posOffset>
                </wp:positionH>
                <wp:positionV relativeFrom="paragraph">
                  <wp:posOffset>262255</wp:posOffset>
                </wp:positionV>
                <wp:extent cx="148590" cy="139065"/>
                <wp:effectExtent l="0" t="0" r="22860" b="13335"/>
                <wp:wrapNone/>
                <wp:docPr id="7" name="23 Ray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39065"/>
                        </a:xfrm>
                        <a:prstGeom prst="lightningBol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23 Rayo" o:spid="_x0000_s1026" type="#_x0000_t73" style="position:absolute;margin-left:38.6pt;margin-top:20.65pt;width:11.7pt;height:10.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pFPgwIAAFYFAAAOAAAAZHJzL2Uyb0RvYy54bWysVN9P2zAQfp+0/8Hy+0hSWn5EpKgDMU2q&#10;AAETz8axG2uOz7Pdpt1fz9lJAwO0h2l5sGLf3Xd3n7/z2fm21WQjnFdgKloc5JQIw6FWZlXRHw9X&#10;X04o8YGZmmkwoqI74en5/POns86WYgIN6Fo4giDGl52taBOCLbPM80a0zB+AFQaNElzLAm7dKqsd&#10;6xC91dkkz4+yDlxtHXDhPZ5e9kY6T/hSCh5upPQiEF1RrC2k1aX1Ka7Z/IyVK8dso/hQBvuHKlqm&#10;DCYdoS5ZYGTt1DuoVnEHHmQ44NBmIKXiIvWA3RT5m27uG2ZF6gXJ8Xakyf8/WH69uXVE1RU9psSw&#10;Fq9ockju2A4iNZ31JXrc21sXm/N2CfynR0P2hyVu/OCzla6Nvtga2SaedyPPYhsIx8NiejI7xdvg&#10;aCoOT/OjWUyWsXIfbJ0P3wS0JP5UVKtVEwxe71fQIdHMNksf+pi971BUX0eqKOy0iKVocyck9oiZ&#10;Jyk6qUtcaEc2DHXBOBcmFL2pYbXoj2c5fkNhY0QqMwFGZKm0HrEHgKjc99h9rYN/DBVJnGNw/rfC&#10;+uAxImUGE8bgVhlwHwFo7GrI3PvvSeqpiSw9Qb1DBTjoR8NbfqWQ9CXz4ZY5nAW8J5zvcIOL1NBV&#10;FIY/Shpwvz86j/4oUbRS0uFsVdT/WjMnKNHfDYr3tJhO4zCmzXR2PMGNe215em0x6/YC8JoKfEks&#10;T7/RP+j9r3TQPuIzsIhZ0cQMx9wV5cHtNxehn3l8SLhYLJIbDqBlYWnuLY/gkdWopYftI3N2UF5A&#10;yV7Dfg5Z+UZ3vW+MNLBYB5AqifKF14FvHN4knOGhia/D633yenkO588AAAD//wMAUEsDBBQABgAI&#10;AAAAIQCfbpLh3gAAAAgBAAAPAAAAZHJzL2Rvd25yZXYueG1sTI9Pa8JAFMTvhX6H5RV6qxtj8U/M&#10;i0hBEQSh1tLrmn3Nhmbfhuxq0m/f9VSPwwwzv8lXg23ElTpfO0YYjxIQxKXTNVcIp4/NyxyED4q1&#10;ahwTwi95WBWPD7nKtOv5na7HUIlYwj5TCCaENpPSl4as8iPXEkfv23VWhSi7SupO9bHcNjJNkqm0&#10;qua4YFRLb4bKn+PFIgTffZ3SreHDod9t1tv5frf43CM+Pw3rJYhAQ/gPww0/okMRmc7uwtqLBmE2&#10;S2MS4XU8AXHz4xqIM8J0koIscnl/oPgDAAD//wMAUEsBAi0AFAAGAAgAAAAhALaDOJL+AAAA4QEA&#10;ABMAAAAAAAAAAAAAAAAAAAAAAFtDb250ZW50X1R5cGVzXS54bWxQSwECLQAUAAYACAAAACEAOP0h&#10;/9YAAACUAQAACwAAAAAAAAAAAAAAAAAvAQAAX3JlbHMvLnJlbHNQSwECLQAUAAYACAAAACEANR6R&#10;T4MCAABWBQAADgAAAAAAAAAAAAAAAAAuAgAAZHJzL2Uyb0RvYy54bWxQSwECLQAUAAYACAAAACEA&#10;n26S4d4AAAAIAQAADwAAAAAAAAAAAAAAAADdBAAAZHJzL2Rvd25yZXYueG1sUEsFBgAAAAAEAAQA&#10;8wAAAOgFAAAAAA==&#10;" fillcolor="#4f81bd [3204]" strokecolor="#243f60 [1604]" strokeweight="2pt">
                <v:path arrowok="t"/>
              </v:shape>
            </w:pict>
          </mc:Fallback>
        </mc:AlternateContent>
      </w:r>
      <w:r w:rsidR="000451C2">
        <w:tab/>
        <w:t xml:space="preserve">         4</w:t>
      </w:r>
    </w:p>
    <w:p w:rsidR="000451C2" w:rsidRDefault="000451C2" w:rsidP="000451C2">
      <w:pPr>
        <w:tabs>
          <w:tab w:val="left" w:pos="1659"/>
        </w:tabs>
        <w:ind w:left="720"/>
      </w:pPr>
      <w:r>
        <w:t xml:space="preserve">                  5</w:t>
      </w:r>
    </w:p>
    <w:p w:rsidR="000451C2" w:rsidRDefault="000451C2" w:rsidP="000451C2">
      <w:pPr>
        <w:tabs>
          <w:tab w:val="left" w:pos="1190"/>
        </w:tabs>
        <w:ind w:left="720"/>
      </w:pPr>
    </w:p>
    <w:p w:rsidR="000451C2" w:rsidRDefault="000451C2" w:rsidP="000451C2">
      <w:pPr>
        <w:tabs>
          <w:tab w:val="left" w:pos="892"/>
        </w:tabs>
      </w:pPr>
    </w:p>
    <w:p w:rsidR="000451C2" w:rsidRDefault="000451C2" w:rsidP="000451C2">
      <w:pPr>
        <w:pStyle w:val="Prrafodelista"/>
        <w:numPr>
          <w:ilvl w:val="0"/>
          <w:numId w:val="2"/>
        </w:numPr>
      </w:pPr>
      <w:r>
        <w:t>Califique de 1 a 05   la necesidad de realizar estos programas en la empresa.  Siendo 1 la menor calificación y</w:t>
      </w:r>
    </w:p>
    <w:tbl>
      <w:tblPr>
        <w:tblStyle w:val="Tablaconcuadrcula"/>
        <w:tblpPr w:leftFromText="141" w:rightFromText="141" w:vertAnchor="text" w:horzAnchor="margin" w:tblpY="5147"/>
        <w:tblW w:w="9542" w:type="dxa"/>
        <w:tblLook w:val="04A0" w:firstRow="1" w:lastRow="0" w:firstColumn="1" w:lastColumn="0" w:noHBand="0" w:noVBand="1"/>
      </w:tblPr>
      <w:tblGrid>
        <w:gridCol w:w="3180"/>
        <w:gridCol w:w="3181"/>
        <w:gridCol w:w="3181"/>
      </w:tblGrid>
      <w:tr w:rsidR="000451C2" w:rsidTr="00FF71C7">
        <w:trPr>
          <w:trHeight w:val="793"/>
        </w:trPr>
        <w:tc>
          <w:tcPr>
            <w:tcW w:w="3180" w:type="dxa"/>
          </w:tcPr>
          <w:p w:rsidR="000451C2" w:rsidRDefault="000451C2" w:rsidP="00FF71C7">
            <w:pPr>
              <w:pStyle w:val="Piedepgina"/>
            </w:pPr>
            <w:r>
              <w:t xml:space="preserve">Elaborado por </w:t>
            </w:r>
          </w:p>
        </w:tc>
        <w:tc>
          <w:tcPr>
            <w:tcW w:w="3181" w:type="dxa"/>
          </w:tcPr>
          <w:p w:rsidR="000451C2" w:rsidRDefault="000451C2" w:rsidP="00FF71C7">
            <w:pPr>
              <w:pStyle w:val="Piedepgina"/>
            </w:pPr>
            <w:r>
              <w:t xml:space="preserve">Revisado por </w:t>
            </w:r>
          </w:p>
        </w:tc>
        <w:tc>
          <w:tcPr>
            <w:tcW w:w="3181" w:type="dxa"/>
          </w:tcPr>
          <w:p w:rsidR="000451C2" w:rsidRDefault="000451C2" w:rsidP="00FF71C7">
            <w:pPr>
              <w:pStyle w:val="Piedepgina"/>
            </w:pPr>
            <w:r>
              <w:t xml:space="preserve">Aprobado por </w:t>
            </w:r>
          </w:p>
        </w:tc>
      </w:tr>
    </w:tbl>
    <w:p w:rsidR="000451C2" w:rsidRDefault="000451C2" w:rsidP="000451C2">
      <w:pPr>
        <w:pStyle w:val="Prrafodelista"/>
        <w:numPr>
          <w:ilvl w:val="0"/>
          <w:numId w:val="2"/>
        </w:numPr>
      </w:pPr>
      <w:r>
        <w:t xml:space="preserve"> 05 la mayor calificación.  _____</w:t>
      </w:r>
    </w:p>
    <w:p w:rsidR="000451C2" w:rsidRDefault="000451C2" w:rsidP="000451C2">
      <w:pPr>
        <w:tabs>
          <w:tab w:val="left" w:pos="1762"/>
        </w:tabs>
      </w:pPr>
    </w:p>
    <w:p w:rsidR="000451C2" w:rsidRDefault="000451C2" w:rsidP="000451C2">
      <w:pPr>
        <w:tabs>
          <w:tab w:val="left" w:pos="1762"/>
        </w:tabs>
      </w:pPr>
    </w:p>
    <w:p w:rsidR="000451C2" w:rsidRDefault="000451C2" w:rsidP="000451C2">
      <w:pPr>
        <w:tabs>
          <w:tab w:val="left" w:pos="1762"/>
        </w:tabs>
      </w:pPr>
    </w:p>
    <w:p w:rsidR="000451C2" w:rsidRDefault="000451C2" w:rsidP="000451C2">
      <w:pPr>
        <w:tabs>
          <w:tab w:val="left" w:pos="1762"/>
        </w:tabs>
      </w:pPr>
    </w:p>
    <w:p w:rsidR="000451C2" w:rsidRDefault="000451C2" w:rsidP="000451C2">
      <w:pPr>
        <w:tabs>
          <w:tab w:val="left" w:pos="1762"/>
        </w:tabs>
      </w:pPr>
    </w:p>
    <w:p w:rsidR="000451C2" w:rsidRDefault="000451C2" w:rsidP="000451C2">
      <w:pPr>
        <w:tabs>
          <w:tab w:val="left" w:pos="1762"/>
        </w:tabs>
      </w:pPr>
    </w:p>
    <w:p w:rsidR="000451C2" w:rsidRDefault="000451C2" w:rsidP="000451C2">
      <w:pPr>
        <w:tabs>
          <w:tab w:val="left" w:pos="1762"/>
        </w:tabs>
      </w:pPr>
    </w:p>
    <w:p w:rsidR="00762DEF" w:rsidRDefault="00762DEF" w:rsidP="00FF71C7">
      <w:pPr>
        <w:tabs>
          <w:tab w:val="left" w:pos="1762"/>
        </w:tabs>
        <w:jc w:val="center"/>
      </w:pPr>
    </w:p>
    <w:p w:rsidR="00762DEF" w:rsidRDefault="00762DEF" w:rsidP="00FF71C7">
      <w:pPr>
        <w:tabs>
          <w:tab w:val="left" w:pos="1762"/>
        </w:tabs>
        <w:jc w:val="center"/>
      </w:pPr>
    </w:p>
    <w:p w:rsidR="00377ECD" w:rsidRPr="00762DEF" w:rsidRDefault="00FF71C7" w:rsidP="00FF71C7">
      <w:pPr>
        <w:tabs>
          <w:tab w:val="left" w:pos="1762"/>
        </w:tabs>
        <w:jc w:val="center"/>
        <w:rPr>
          <w:rFonts w:ascii="Arial" w:hAnsi="Arial" w:cs="Arial"/>
          <w:sz w:val="24"/>
          <w:szCs w:val="24"/>
        </w:rPr>
      </w:pPr>
      <w:r w:rsidRPr="00762DEF">
        <w:rPr>
          <w:rFonts w:ascii="Arial" w:hAnsi="Arial" w:cs="Arial"/>
          <w:sz w:val="24"/>
          <w:szCs w:val="24"/>
        </w:rPr>
        <w:lastRenderedPageBreak/>
        <w:t>TABULACION</w:t>
      </w:r>
    </w:p>
    <w:p w:rsidR="00720407" w:rsidRDefault="00720407" w:rsidP="00FF71C7">
      <w:pPr>
        <w:tabs>
          <w:tab w:val="left" w:pos="1762"/>
        </w:tabs>
        <w:jc w:val="center"/>
      </w:pPr>
    </w:p>
    <w:tbl>
      <w:tblPr>
        <w:tblStyle w:val="Cuadrculaclara-nfasis5"/>
        <w:tblpPr w:leftFromText="141" w:rightFromText="141" w:vertAnchor="text" w:horzAnchor="margin" w:tblpY="79"/>
        <w:tblW w:w="0" w:type="auto"/>
        <w:tblLook w:val="04A0" w:firstRow="1" w:lastRow="0" w:firstColumn="1" w:lastColumn="0" w:noHBand="0" w:noVBand="1"/>
      </w:tblPr>
      <w:tblGrid>
        <w:gridCol w:w="2235"/>
        <w:gridCol w:w="1134"/>
      </w:tblGrid>
      <w:tr w:rsidR="0072646D" w:rsidTr="0072646D">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235" w:type="dxa"/>
          </w:tcPr>
          <w:p w:rsidR="0072646D" w:rsidRDefault="0072646D" w:rsidP="0072646D">
            <w:pPr>
              <w:jc w:val="center"/>
            </w:pPr>
            <w:r>
              <w:t>Conocimiento de los programas</w:t>
            </w:r>
          </w:p>
        </w:tc>
        <w:tc>
          <w:tcPr>
            <w:tcW w:w="1134" w:type="dxa"/>
          </w:tcPr>
          <w:p w:rsidR="0072646D" w:rsidRDefault="0072646D" w:rsidP="0072646D">
            <w:pPr>
              <w:cnfStyle w:val="100000000000" w:firstRow="1" w:lastRow="0" w:firstColumn="0" w:lastColumn="0" w:oddVBand="0" w:evenVBand="0" w:oddHBand="0" w:evenHBand="0" w:firstRowFirstColumn="0" w:firstRowLastColumn="0" w:lastRowFirstColumn="0" w:lastRowLastColumn="0"/>
            </w:pPr>
            <w:r>
              <w:t xml:space="preserve">Total </w:t>
            </w:r>
          </w:p>
        </w:tc>
      </w:tr>
      <w:tr w:rsidR="0072646D" w:rsidTr="00726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72646D" w:rsidRDefault="0072646D" w:rsidP="0072646D">
            <w:r>
              <w:t>Si</w:t>
            </w:r>
          </w:p>
        </w:tc>
        <w:tc>
          <w:tcPr>
            <w:tcW w:w="1134" w:type="dxa"/>
          </w:tcPr>
          <w:p w:rsidR="0072646D" w:rsidRDefault="0072646D" w:rsidP="0072646D">
            <w:pPr>
              <w:cnfStyle w:val="000000100000" w:firstRow="0" w:lastRow="0" w:firstColumn="0" w:lastColumn="0" w:oddVBand="0" w:evenVBand="0" w:oddHBand="1" w:evenHBand="0" w:firstRowFirstColumn="0" w:firstRowLastColumn="0" w:lastRowFirstColumn="0" w:lastRowLastColumn="0"/>
            </w:pPr>
            <w:r>
              <w:t>9</w:t>
            </w:r>
          </w:p>
        </w:tc>
      </w:tr>
      <w:tr w:rsidR="0072646D" w:rsidTr="007264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72646D" w:rsidRDefault="0072646D" w:rsidP="0072646D">
            <w:r>
              <w:t>No</w:t>
            </w:r>
          </w:p>
        </w:tc>
        <w:tc>
          <w:tcPr>
            <w:tcW w:w="1134" w:type="dxa"/>
          </w:tcPr>
          <w:p w:rsidR="0072646D" w:rsidRDefault="0072646D" w:rsidP="0072646D">
            <w:pPr>
              <w:cnfStyle w:val="000000010000" w:firstRow="0" w:lastRow="0" w:firstColumn="0" w:lastColumn="0" w:oddVBand="0" w:evenVBand="0" w:oddHBand="0" w:evenHBand="1" w:firstRowFirstColumn="0" w:firstRowLastColumn="0" w:lastRowFirstColumn="0" w:lastRowLastColumn="0"/>
            </w:pPr>
            <w:r>
              <w:t>11</w:t>
            </w:r>
          </w:p>
        </w:tc>
      </w:tr>
    </w:tbl>
    <w:p w:rsidR="00FF71C7" w:rsidRDefault="00FF71C7" w:rsidP="00FF71C7">
      <w:pPr>
        <w:ind w:left="4253"/>
      </w:pPr>
      <w:r>
        <w:rPr>
          <w:noProof/>
        </w:rPr>
        <w:drawing>
          <wp:inline distT="0" distB="0" distL="0" distR="0">
            <wp:extent cx="2744028" cy="1202635"/>
            <wp:effectExtent l="19050" t="0" r="18222" b="0"/>
            <wp:docPr id="6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720407" w:rsidRDefault="00BC481F" w:rsidP="0072646D">
      <w:pPr>
        <w:jc w:val="both"/>
      </w:pPr>
      <w:r>
        <w:t xml:space="preserve">Según la encuesta, </w:t>
      </w:r>
      <w:r w:rsidR="0072646D">
        <w:t>9 de los trabajadores coincidieron en que si tienen conocimiento de los programas y 11 de los trabajadores dicen que no tienen conocimiento de los programas de la empresa.</w:t>
      </w:r>
    </w:p>
    <w:p w:rsidR="0072646D" w:rsidRDefault="0072646D" w:rsidP="0072646D">
      <w:pPr>
        <w:ind w:left="4253"/>
      </w:pPr>
    </w:p>
    <w:tbl>
      <w:tblPr>
        <w:tblStyle w:val="Cuadrculaclara-nfasis3"/>
        <w:tblpPr w:leftFromText="141" w:rightFromText="141" w:vertAnchor="text" w:horzAnchor="margin" w:tblpY="41"/>
        <w:tblW w:w="0" w:type="auto"/>
        <w:tblLook w:val="04A0" w:firstRow="1" w:lastRow="0" w:firstColumn="1" w:lastColumn="0" w:noHBand="0" w:noVBand="1"/>
      </w:tblPr>
      <w:tblGrid>
        <w:gridCol w:w="1692"/>
        <w:gridCol w:w="1692"/>
      </w:tblGrid>
      <w:tr w:rsidR="0072646D" w:rsidTr="0072646D">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692" w:type="dxa"/>
          </w:tcPr>
          <w:p w:rsidR="0072646D" w:rsidRDefault="0072646D" w:rsidP="0072646D">
            <w:pPr>
              <w:jc w:val="center"/>
            </w:pPr>
            <w:r>
              <w:t>Beneficiados de los programas</w:t>
            </w:r>
          </w:p>
        </w:tc>
        <w:tc>
          <w:tcPr>
            <w:tcW w:w="1692" w:type="dxa"/>
          </w:tcPr>
          <w:p w:rsidR="0072646D" w:rsidRDefault="0072646D" w:rsidP="0072646D">
            <w:pPr>
              <w:cnfStyle w:val="100000000000" w:firstRow="1" w:lastRow="0" w:firstColumn="0" w:lastColumn="0" w:oddVBand="0" w:evenVBand="0" w:oddHBand="0" w:evenHBand="0" w:firstRowFirstColumn="0" w:firstRowLastColumn="0" w:lastRowFirstColumn="0" w:lastRowLastColumn="0"/>
            </w:pPr>
            <w:r>
              <w:t xml:space="preserve">Total </w:t>
            </w:r>
          </w:p>
        </w:tc>
      </w:tr>
      <w:tr w:rsidR="0072646D" w:rsidTr="0072646D">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692" w:type="dxa"/>
          </w:tcPr>
          <w:p w:rsidR="0072646D" w:rsidRDefault="0072646D" w:rsidP="0072646D">
            <w:r>
              <w:t xml:space="preserve">Si </w:t>
            </w:r>
          </w:p>
        </w:tc>
        <w:tc>
          <w:tcPr>
            <w:tcW w:w="1692" w:type="dxa"/>
          </w:tcPr>
          <w:p w:rsidR="0072646D" w:rsidRDefault="0072646D" w:rsidP="0072646D">
            <w:pPr>
              <w:cnfStyle w:val="000000100000" w:firstRow="0" w:lastRow="0" w:firstColumn="0" w:lastColumn="0" w:oddVBand="0" w:evenVBand="0" w:oddHBand="1" w:evenHBand="0" w:firstRowFirstColumn="0" w:firstRowLastColumn="0" w:lastRowFirstColumn="0" w:lastRowLastColumn="0"/>
            </w:pPr>
            <w:r>
              <w:t>8</w:t>
            </w:r>
          </w:p>
        </w:tc>
      </w:tr>
      <w:tr w:rsidR="0072646D" w:rsidTr="0072646D">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692" w:type="dxa"/>
          </w:tcPr>
          <w:p w:rsidR="0072646D" w:rsidRDefault="0072646D" w:rsidP="0072646D">
            <w:r>
              <w:t xml:space="preserve">No </w:t>
            </w:r>
          </w:p>
        </w:tc>
        <w:tc>
          <w:tcPr>
            <w:tcW w:w="1692" w:type="dxa"/>
          </w:tcPr>
          <w:p w:rsidR="0072646D" w:rsidRDefault="0072646D" w:rsidP="0072646D">
            <w:pPr>
              <w:cnfStyle w:val="000000010000" w:firstRow="0" w:lastRow="0" w:firstColumn="0" w:lastColumn="0" w:oddVBand="0" w:evenVBand="0" w:oddHBand="0" w:evenHBand="1" w:firstRowFirstColumn="0" w:firstRowLastColumn="0" w:lastRowFirstColumn="0" w:lastRowLastColumn="0"/>
            </w:pPr>
            <w:r>
              <w:t>12</w:t>
            </w:r>
          </w:p>
        </w:tc>
      </w:tr>
    </w:tbl>
    <w:p w:rsidR="00FF71C7" w:rsidRDefault="00FF71C7" w:rsidP="00FF71C7">
      <w:pPr>
        <w:ind w:left="4253"/>
      </w:pPr>
      <w:r>
        <w:rPr>
          <w:noProof/>
        </w:rPr>
        <w:drawing>
          <wp:inline distT="0" distB="0" distL="0" distR="0">
            <wp:extent cx="2746126" cy="1153988"/>
            <wp:effectExtent l="19050" t="0" r="16124" b="8062"/>
            <wp:docPr id="63"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72646D" w:rsidRDefault="00BC481F" w:rsidP="0072646D">
      <w:r>
        <w:t xml:space="preserve">Según la encuesta realizada, </w:t>
      </w:r>
      <w:r w:rsidR="0072646D">
        <w:t>8 de los trabajadores si son beneficiarios de los programas y 12 de los trabajadores no son beneficiarios de los programas.</w:t>
      </w:r>
    </w:p>
    <w:tbl>
      <w:tblPr>
        <w:tblStyle w:val="Cuadrculaclara-nfasis2"/>
        <w:tblpPr w:leftFromText="141" w:rightFromText="141" w:vertAnchor="text" w:horzAnchor="margin" w:tblpXSpec="center" w:tblpY="209"/>
        <w:tblW w:w="0" w:type="auto"/>
        <w:tblLook w:val="04A0" w:firstRow="1" w:lastRow="0" w:firstColumn="1" w:lastColumn="0" w:noHBand="0" w:noVBand="1"/>
      </w:tblPr>
      <w:tblGrid>
        <w:gridCol w:w="6917"/>
        <w:gridCol w:w="1550"/>
      </w:tblGrid>
      <w:tr w:rsidR="00FF71C7" w:rsidTr="00FF71C7">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6917" w:type="dxa"/>
          </w:tcPr>
          <w:p w:rsidR="00FF71C7" w:rsidRDefault="00FF71C7" w:rsidP="00FF71C7">
            <w:pPr>
              <w:jc w:val="center"/>
            </w:pPr>
            <w:r>
              <w:t>Programas de bienestar social laboral</w:t>
            </w:r>
          </w:p>
        </w:tc>
        <w:tc>
          <w:tcPr>
            <w:tcW w:w="1550" w:type="dxa"/>
          </w:tcPr>
          <w:p w:rsidR="00FF71C7" w:rsidRDefault="00FF71C7" w:rsidP="00FF71C7">
            <w:pPr>
              <w:cnfStyle w:val="100000000000" w:firstRow="1" w:lastRow="0" w:firstColumn="0" w:lastColumn="0" w:oddVBand="0" w:evenVBand="0" w:oddHBand="0" w:evenHBand="0" w:firstRowFirstColumn="0" w:firstRowLastColumn="0" w:lastRowFirstColumn="0" w:lastRowLastColumn="0"/>
            </w:pPr>
            <w:r>
              <w:t xml:space="preserve">Total </w:t>
            </w:r>
          </w:p>
        </w:tc>
      </w:tr>
      <w:tr w:rsidR="00FF71C7" w:rsidTr="00FF71C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917" w:type="dxa"/>
          </w:tcPr>
          <w:p w:rsidR="00FF71C7" w:rsidRPr="002E74EF" w:rsidRDefault="00FF71C7" w:rsidP="00FF71C7">
            <w:r w:rsidRPr="002E74EF">
              <w:t xml:space="preserve">Desvinculación asistida </w:t>
            </w:r>
          </w:p>
        </w:tc>
        <w:tc>
          <w:tcPr>
            <w:tcW w:w="1550" w:type="dxa"/>
          </w:tcPr>
          <w:p w:rsidR="00FF71C7" w:rsidRDefault="00FF71C7" w:rsidP="00FF71C7">
            <w:pPr>
              <w:cnfStyle w:val="000000100000" w:firstRow="0" w:lastRow="0" w:firstColumn="0" w:lastColumn="0" w:oddVBand="0" w:evenVBand="0" w:oddHBand="1" w:evenHBand="0" w:firstRowFirstColumn="0" w:firstRowLastColumn="0" w:lastRowFirstColumn="0" w:lastRowLastColumn="0"/>
            </w:pPr>
            <w:r>
              <w:t>0</w:t>
            </w:r>
          </w:p>
        </w:tc>
      </w:tr>
      <w:tr w:rsidR="00FF71C7" w:rsidTr="00FF71C7">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6917" w:type="dxa"/>
          </w:tcPr>
          <w:p w:rsidR="00FF71C7" w:rsidRPr="002E74EF" w:rsidRDefault="00FF71C7" w:rsidP="00FF71C7">
            <w:r w:rsidRPr="002E74EF">
              <w:t>Integraciones familiares</w:t>
            </w:r>
          </w:p>
        </w:tc>
        <w:tc>
          <w:tcPr>
            <w:tcW w:w="1550" w:type="dxa"/>
          </w:tcPr>
          <w:p w:rsidR="00FF71C7" w:rsidRDefault="00FF71C7" w:rsidP="00FF71C7">
            <w:pPr>
              <w:cnfStyle w:val="000000010000" w:firstRow="0" w:lastRow="0" w:firstColumn="0" w:lastColumn="0" w:oddVBand="0" w:evenVBand="0" w:oddHBand="0" w:evenHBand="1" w:firstRowFirstColumn="0" w:firstRowLastColumn="0" w:lastRowFirstColumn="0" w:lastRowLastColumn="0"/>
            </w:pPr>
            <w:r>
              <w:t>18</w:t>
            </w:r>
          </w:p>
        </w:tc>
      </w:tr>
      <w:tr w:rsidR="00FF71C7" w:rsidTr="00FF71C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917" w:type="dxa"/>
          </w:tcPr>
          <w:p w:rsidR="00FF71C7" w:rsidRPr="002E74EF" w:rsidRDefault="00FF71C7" w:rsidP="00FF71C7">
            <w:r w:rsidRPr="002E74EF">
              <w:t xml:space="preserve">Educación formal           </w:t>
            </w:r>
          </w:p>
        </w:tc>
        <w:tc>
          <w:tcPr>
            <w:tcW w:w="1550" w:type="dxa"/>
          </w:tcPr>
          <w:p w:rsidR="00FF71C7" w:rsidRDefault="00FF71C7" w:rsidP="00FF71C7">
            <w:pPr>
              <w:cnfStyle w:val="000000100000" w:firstRow="0" w:lastRow="0" w:firstColumn="0" w:lastColumn="0" w:oddVBand="0" w:evenVBand="0" w:oddHBand="1" w:evenHBand="0" w:firstRowFirstColumn="0" w:firstRowLastColumn="0" w:lastRowFirstColumn="0" w:lastRowLastColumn="0"/>
            </w:pPr>
            <w:r>
              <w:t>3</w:t>
            </w:r>
          </w:p>
        </w:tc>
      </w:tr>
      <w:tr w:rsidR="00FF71C7" w:rsidTr="00FF71C7">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6917" w:type="dxa"/>
          </w:tcPr>
          <w:p w:rsidR="00FF71C7" w:rsidRPr="002E74EF" w:rsidRDefault="00FF71C7" w:rsidP="00FF71C7">
            <w:r w:rsidRPr="002E74EF">
              <w:t xml:space="preserve">Fortalecimiento deportivo </w:t>
            </w:r>
          </w:p>
        </w:tc>
        <w:tc>
          <w:tcPr>
            <w:tcW w:w="1550" w:type="dxa"/>
          </w:tcPr>
          <w:p w:rsidR="00FF71C7" w:rsidRDefault="00FF71C7" w:rsidP="00FF71C7">
            <w:pPr>
              <w:cnfStyle w:val="000000010000" w:firstRow="0" w:lastRow="0" w:firstColumn="0" w:lastColumn="0" w:oddVBand="0" w:evenVBand="0" w:oddHBand="0" w:evenHBand="1" w:firstRowFirstColumn="0" w:firstRowLastColumn="0" w:lastRowFirstColumn="0" w:lastRowLastColumn="0"/>
            </w:pPr>
            <w:r>
              <w:t>20</w:t>
            </w:r>
          </w:p>
        </w:tc>
      </w:tr>
      <w:tr w:rsidR="00FF71C7" w:rsidTr="00FF71C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917" w:type="dxa"/>
          </w:tcPr>
          <w:p w:rsidR="00FF71C7" w:rsidRPr="002E74EF" w:rsidRDefault="00FF71C7" w:rsidP="00FF71C7">
            <w:r w:rsidRPr="002E74EF">
              <w:t xml:space="preserve">Brigadas de salud              </w:t>
            </w:r>
          </w:p>
        </w:tc>
        <w:tc>
          <w:tcPr>
            <w:tcW w:w="1550" w:type="dxa"/>
          </w:tcPr>
          <w:p w:rsidR="00FF71C7" w:rsidRDefault="00FF71C7" w:rsidP="00FF71C7">
            <w:pPr>
              <w:cnfStyle w:val="000000100000" w:firstRow="0" w:lastRow="0" w:firstColumn="0" w:lastColumn="0" w:oddVBand="0" w:evenVBand="0" w:oddHBand="1" w:evenHBand="0" w:firstRowFirstColumn="0" w:firstRowLastColumn="0" w:lastRowFirstColumn="0" w:lastRowLastColumn="0"/>
            </w:pPr>
            <w:r>
              <w:t>0</w:t>
            </w:r>
          </w:p>
        </w:tc>
      </w:tr>
      <w:tr w:rsidR="00FF71C7" w:rsidTr="00FF71C7">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6917" w:type="dxa"/>
          </w:tcPr>
          <w:p w:rsidR="00FF71C7" w:rsidRPr="002E74EF" w:rsidRDefault="00FF71C7" w:rsidP="00FF71C7">
            <w:r w:rsidRPr="002E74EF">
              <w:t xml:space="preserve">Afiliación a sistema de seguridad social </w:t>
            </w:r>
          </w:p>
        </w:tc>
        <w:tc>
          <w:tcPr>
            <w:tcW w:w="1550" w:type="dxa"/>
          </w:tcPr>
          <w:p w:rsidR="00FF71C7" w:rsidRDefault="00FF71C7" w:rsidP="00FF71C7">
            <w:pPr>
              <w:cnfStyle w:val="000000010000" w:firstRow="0" w:lastRow="0" w:firstColumn="0" w:lastColumn="0" w:oddVBand="0" w:evenVBand="0" w:oddHBand="0" w:evenHBand="1" w:firstRowFirstColumn="0" w:firstRowLastColumn="0" w:lastRowFirstColumn="0" w:lastRowLastColumn="0"/>
            </w:pPr>
            <w:r>
              <w:t>8</w:t>
            </w:r>
          </w:p>
        </w:tc>
      </w:tr>
      <w:tr w:rsidR="00FF71C7" w:rsidTr="00FF71C7">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917" w:type="dxa"/>
          </w:tcPr>
          <w:p w:rsidR="00FF71C7" w:rsidRPr="002E74EF" w:rsidRDefault="00FF71C7" w:rsidP="00FF71C7">
            <w:r w:rsidRPr="002E74EF">
              <w:t xml:space="preserve">Medición del clima laboral    </w:t>
            </w:r>
          </w:p>
        </w:tc>
        <w:tc>
          <w:tcPr>
            <w:tcW w:w="1550" w:type="dxa"/>
          </w:tcPr>
          <w:p w:rsidR="00FF71C7" w:rsidRDefault="00FF71C7" w:rsidP="00FF71C7">
            <w:pPr>
              <w:cnfStyle w:val="000000100000" w:firstRow="0" w:lastRow="0" w:firstColumn="0" w:lastColumn="0" w:oddVBand="0" w:evenVBand="0" w:oddHBand="1" w:evenHBand="0" w:firstRowFirstColumn="0" w:firstRowLastColumn="0" w:lastRowFirstColumn="0" w:lastRowLastColumn="0"/>
            </w:pPr>
            <w:r>
              <w:t>0</w:t>
            </w:r>
          </w:p>
        </w:tc>
      </w:tr>
      <w:tr w:rsidR="00FF71C7" w:rsidTr="00FF71C7">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6917" w:type="dxa"/>
          </w:tcPr>
          <w:p w:rsidR="00FF71C7" w:rsidRPr="002E74EF" w:rsidRDefault="00FF71C7" w:rsidP="00FF71C7">
            <w:r w:rsidRPr="002E74EF">
              <w:t>Desarrollo de estilos de direccionamiento</w:t>
            </w:r>
          </w:p>
        </w:tc>
        <w:tc>
          <w:tcPr>
            <w:tcW w:w="1550" w:type="dxa"/>
          </w:tcPr>
          <w:p w:rsidR="00FF71C7" w:rsidRDefault="00FF71C7" w:rsidP="00FF71C7">
            <w:pPr>
              <w:cnfStyle w:val="000000010000" w:firstRow="0" w:lastRow="0" w:firstColumn="0" w:lastColumn="0" w:oddVBand="0" w:evenVBand="0" w:oddHBand="0" w:evenHBand="1" w:firstRowFirstColumn="0" w:firstRowLastColumn="0" w:lastRowFirstColumn="0" w:lastRowLastColumn="0"/>
            </w:pPr>
            <w:r>
              <w:t>0</w:t>
            </w:r>
          </w:p>
        </w:tc>
      </w:tr>
    </w:tbl>
    <w:p w:rsidR="00FF71C7" w:rsidRDefault="00FF71C7" w:rsidP="00FF71C7"/>
    <w:p w:rsidR="00FF71C7" w:rsidRPr="00842720" w:rsidRDefault="00FF71C7" w:rsidP="00FF71C7">
      <w:r>
        <w:lastRenderedPageBreak/>
        <w:t xml:space="preserve">          </w:t>
      </w:r>
      <w:r w:rsidR="00842720">
        <w:rPr>
          <w:noProof/>
        </w:rPr>
        <w:drawing>
          <wp:inline distT="0" distB="0" distL="0" distR="0">
            <wp:extent cx="5450840" cy="2412124"/>
            <wp:effectExtent l="19050" t="0" r="16510" b="7226"/>
            <wp:docPr id="69"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72646D" w:rsidRPr="0072646D" w:rsidRDefault="0072646D" w:rsidP="00BC481F">
      <w:pPr>
        <w:jc w:val="both"/>
      </w:pPr>
      <w:r w:rsidRPr="0072646D">
        <w:t xml:space="preserve">Según la encuesta realizada 18 de los trabajadores </w:t>
      </w:r>
      <w:r>
        <w:t xml:space="preserve">coincidieron en que si se les realiza integraciones familiares, 3 de los empleados en que se les realizan programas de educación formal, 20 de los trabajadores de que realizan fortalecimiento deportivo, 8 de los empleados afirman </w:t>
      </w:r>
      <w:r w:rsidR="00BC481F">
        <w:t>que</w:t>
      </w:r>
      <w:r>
        <w:t xml:space="preserve"> se encuentran en el programa de seguridad social.</w:t>
      </w:r>
    </w:p>
    <w:p w:rsidR="00FF71C7" w:rsidRDefault="00FF71C7" w:rsidP="00FF71C7">
      <w:pPr>
        <w:jc w:val="center"/>
        <w:rPr>
          <w:b/>
        </w:rPr>
      </w:pPr>
      <w:r w:rsidRPr="00194ED3">
        <w:rPr>
          <w:b/>
        </w:rPr>
        <w:t>DEPORTES</w:t>
      </w:r>
    </w:p>
    <w:tbl>
      <w:tblPr>
        <w:tblStyle w:val="Cuadrculaclara-nfasis6"/>
        <w:tblpPr w:leftFromText="141" w:rightFromText="141" w:vertAnchor="text" w:horzAnchor="margin" w:tblpY="29"/>
        <w:tblW w:w="0" w:type="auto"/>
        <w:tblLook w:val="04A0" w:firstRow="1" w:lastRow="0" w:firstColumn="1" w:lastColumn="0" w:noHBand="0" w:noVBand="1"/>
      </w:tblPr>
      <w:tblGrid>
        <w:gridCol w:w="2711"/>
        <w:gridCol w:w="941"/>
      </w:tblGrid>
      <w:tr w:rsidR="00BC481F" w:rsidTr="00BC481F">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711" w:type="dxa"/>
          </w:tcPr>
          <w:p w:rsidR="00BC481F" w:rsidRPr="00194ED3" w:rsidRDefault="00BC481F" w:rsidP="00BC481F">
            <w:pPr>
              <w:jc w:val="center"/>
            </w:pPr>
            <w:r w:rsidRPr="00194ED3">
              <w:t>Pertinencia del programa</w:t>
            </w:r>
          </w:p>
        </w:tc>
        <w:tc>
          <w:tcPr>
            <w:tcW w:w="941" w:type="dxa"/>
          </w:tcPr>
          <w:p w:rsidR="00BC481F" w:rsidRDefault="00BC481F" w:rsidP="00BC481F">
            <w:pPr>
              <w:cnfStyle w:val="100000000000" w:firstRow="1" w:lastRow="0" w:firstColumn="0" w:lastColumn="0" w:oddVBand="0" w:evenVBand="0" w:oddHBand="0" w:evenHBand="0" w:firstRowFirstColumn="0" w:firstRowLastColumn="0" w:lastRowFirstColumn="0" w:lastRowLastColumn="0"/>
              <w:rPr>
                <w:b w:val="0"/>
              </w:rPr>
            </w:pPr>
            <w:r>
              <w:rPr>
                <w:b w:val="0"/>
              </w:rPr>
              <w:t xml:space="preserve">Total </w:t>
            </w:r>
          </w:p>
        </w:tc>
      </w:tr>
      <w:tr w:rsidR="00BC481F" w:rsidTr="00BC481F">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711" w:type="dxa"/>
          </w:tcPr>
          <w:p w:rsidR="00BC481F" w:rsidRPr="00194ED3" w:rsidRDefault="00BC481F" w:rsidP="00BC481F">
            <w:r>
              <w:t xml:space="preserve">Muy Pertinente </w:t>
            </w:r>
          </w:p>
        </w:tc>
        <w:tc>
          <w:tcPr>
            <w:tcW w:w="941" w:type="dxa"/>
          </w:tcPr>
          <w:p w:rsidR="00BC481F" w:rsidRDefault="00BC481F" w:rsidP="00BC481F">
            <w:pPr>
              <w:cnfStyle w:val="000000100000" w:firstRow="0" w:lastRow="0" w:firstColumn="0" w:lastColumn="0" w:oddVBand="0" w:evenVBand="0" w:oddHBand="1" w:evenHBand="0" w:firstRowFirstColumn="0" w:firstRowLastColumn="0" w:lastRowFirstColumn="0" w:lastRowLastColumn="0"/>
              <w:rPr>
                <w:b/>
              </w:rPr>
            </w:pPr>
            <w:r>
              <w:rPr>
                <w:b/>
              </w:rPr>
              <w:t>16</w:t>
            </w:r>
          </w:p>
        </w:tc>
      </w:tr>
      <w:tr w:rsidR="00BC481F" w:rsidTr="00BC481F">
        <w:trPr>
          <w:cnfStyle w:val="000000010000" w:firstRow="0" w:lastRow="0" w:firstColumn="0" w:lastColumn="0" w:oddVBand="0" w:evenVBand="0" w:oddHBand="0" w:evenHBand="1"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711" w:type="dxa"/>
          </w:tcPr>
          <w:p w:rsidR="00BC481F" w:rsidRPr="00194ED3" w:rsidRDefault="00BC481F" w:rsidP="00BC481F">
            <w:r w:rsidRPr="00194ED3">
              <w:t xml:space="preserve">Pertinente </w:t>
            </w:r>
          </w:p>
        </w:tc>
        <w:tc>
          <w:tcPr>
            <w:tcW w:w="941" w:type="dxa"/>
          </w:tcPr>
          <w:p w:rsidR="00BC481F" w:rsidRDefault="00BC481F" w:rsidP="00BC481F">
            <w:pPr>
              <w:cnfStyle w:val="000000010000" w:firstRow="0" w:lastRow="0" w:firstColumn="0" w:lastColumn="0" w:oddVBand="0" w:evenVBand="0" w:oddHBand="0" w:evenHBand="1" w:firstRowFirstColumn="0" w:firstRowLastColumn="0" w:lastRowFirstColumn="0" w:lastRowLastColumn="0"/>
              <w:rPr>
                <w:b/>
              </w:rPr>
            </w:pPr>
            <w:r>
              <w:rPr>
                <w:b/>
              </w:rPr>
              <w:t>4</w:t>
            </w:r>
          </w:p>
        </w:tc>
      </w:tr>
      <w:tr w:rsidR="00BC481F" w:rsidTr="00BC481F">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711" w:type="dxa"/>
          </w:tcPr>
          <w:p w:rsidR="00BC481F" w:rsidRDefault="00BC481F" w:rsidP="00BC481F">
            <w:r w:rsidRPr="000B312A">
              <w:t xml:space="preserve">No pertinente </w:t>
            </w:r>
          </w:p>
        </w:tc>
        <w:tc>
          <w:tcPr>
            <w:tcW w:w="941" w:type="dxa"/>
          </w:tcPr>
          <w:p w:rsidR="00BC481F" w:rsidRDefault="00BC481F" w:rsidP="00BC481F">
            <w:pPr>
              <w:cnfStyle w:val="000000100000" w:firstRow="0" w:lastRow="0" w:firstColumn="0" w:lastColumn="0" w:oddVBand="0" w:evenVBand="0" w:oddHBand="1" w:evenHBand="0" w:firstRowFirstColumn="0" w:firstRowLastColumn="0" w:lastRowFirstColumn="0" w:lastRowLastColumn="0"/>
              <w:rPr>
                <w:b/>
              </w:rPr>
            </w:pPr>
            <w:r>
              <w:rPr>
                <w:b/>
              </w:rPr>
              <w:t>0</w:t>
            </w:r>
          </w:p>
        </w:tc>
      </w:tr>
    </w:tbl>
    <w:p w:rsidR="00FF71C7" w:rsidRDefault="00FF71C7" w:rsidP="00BC481F">
      <w:pPr>
        <w:rPr>
          <w:b/>
        </w:rPr>
      </w:pPr>
      <w:r>
        <w:rPr>
          <w:noProof/>
        </w:rPr>
        <w:drawing>
          <wp:inline distT="0" distB="0" distL="0" distR="0">
            <wp:extent cx="3244353" cy="1633606"/>
            <wp:effectExtent l="19050" t="0" r="13197" b="4694"/>
            <wp:docPr id="65"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720407" w:rsidRPr="00BC481F" w:rsidRDefault="00BC481F" w:rsidP="00BC481F">
      <w:pPr>
        <w:jc w:val="both"/>
      </w:pPr>
      <w:r>
        <w:t xml:space="preserve">Según la grafica, </w:t>
      </w:r>
      <w:r w:rsidR="0072646D" w:rsidRPr="00BC481F">
        <w:t xml:space="preserve">16 de los trabajadores coinciden en que son muy pertinentes los programas y 4 en que son pertinentes </w:t>
      </w:r>
    </w:p>
    <w:tbl>
      <w:tblPr>
        <w:tblStyle w:val="Cuadrculaclara-nfasis4"/>
        <w:tblpPr w:leftFromText="141" w:rightFromText="141" w:vertAnchor="page" w:horzAnchor="margin" w:tblpY="11073"/>
        <w:tblW w:w="0" w:type="auto"/>
        <w:tblLook w:val="04A0" w:firstRow="1" w:lastRow="0" w:firstColumn="1" w:lastColumn="0" w:noHBand="0" w:noVBand="1"/>
      </w:tblPr>
      <w:tblGrid>
        <w:gridCol w:w="1687"/>
        <w:gridCol w:w="1687"/>
      </w:tblGrid>
      <w:tr w:rsidR="00BC481F" w:rsidTr="00BC481F">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87" w:type="dxa"/>
          </w:tcPr>
          <w:p w:rsidR="00BC481F" w:rsidRPr="00194ED3" w:rsidRDefault="00BC481F" w:rsidP="00BC481F">
            <w:pPr>
              <w:jc w:val="center"/>
            </w:pPr>
            <w:r>
              <w:t>Calidad del programa</w:t>
            </w:r>
          </w:p>
        </w:tc>
        <w:tc>
          <w:tcPr>
            <w:tcW w:w="1687" w:type="dxa"/>
          </w:tcPr>
          <w:p w:rsidR="00BC481F" w:rsidRDefault="00BC481F" w:rsidP="00BC481F">
            <w:pPr>
              <w:cnfStyle w:val="100000000000" w:firstRow="1" w:lastRow="0" w:firstColumn="0" w:lastColumn="0" w:oddVBand="0" w:evenVBand="0" w:oddHBand="0" w:evenHBand="0" w:firstRowFirstColumn="0" w:firstRowLastColumn="0" w:lastRowFirstColumn="0" w:lastRowLastColumn="0"/>
              <w:rPr>
                <w:b w:val="0"/>
              </w:rPr>
            </w:pPr>
            <w:r>
              <w:rPr>
                <w:b w:val="0"/>
              </w:rPr>
              <w:t xml:space="preserve">Total </w:t>
            </w:r>
          </w:p>
        </w:tc>
      </w:tr>
      <w:tr w:rsidR="00BC481F" w:rsidTr="00BC481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87" w:type="dxa"/>
          </w:tcPr>
          <w:p w:rsidR="00BC481F" w:rsidRDefault="00BC481F" w:rsidP="00BC481F">
            <w:pPr>
              <w:rPr>
                <w:b w:val="0"/>
              </w:rPr>
            </w:pPr>
            <w:r>
              <w:rPr>
                <w:b w:val="0"/>
              </w:rPr>
              <w:t>1</w:t>
            </w:r>
          </w:p>
        </w:tc>
        <w:tc>
          <w:tcPr>
            <w:tcW w:w="1687" w:type="dxa"/>
          </w:tcPr>
          <w:p w:rsidR="00BC481F" w:rsidRDefault="00BC481F" w:rsidP="00BC481F">
            <w:pPr>
              <w:cnfStyle w:val="000000100000" w:firstRow="0" w:lastRow="0" w:firstColumn="0" w:lastColumn="0" w:oddVBand="0" w:evenVBand="0" w:oddHBand="1" w:evenHBand="0" w:firstRowFirstColumn="0" w:firstRowLastColumn="0" w:lastRowFirstColumn="0" w:lastRowLastColumn="0"/>
              <w:rPr>
                <w:b/>
              </w:rPr>
            </w:pPr>
            <w:r>
              <w:rPr>
                <w:b/>
              </w:rPr>
              <w:t>0</w:t>
            </w:r>
          </w:p>
        </w:tc>
      </w:tr>
      <w:tr w:rsidR="00BC481F" w:rsidTr="00BC481F">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87" w:type="dxa"/>
          </w:tcPr>
          <w:p w:rsidR="00BC481F" w:rsidRDefault="00BC481F" w:rsidP="00BC481F">
            <w:pPr>
              <w:rPr>
                <w:b w:val="0"/>
              </w:rPr>
            </w:pPr>
            <w:r>
              <w:rPr>
                <w:b w:val="0"/>
              </w:rPr>
              <w:t>2</w:t>
            </w:r>
          </w:p>
        </w:tc>
        <w:tc>
          <w:tcPr>
            <w:tcW w:w="1687" w:type="dxa"/>
          </w:tcPr>
          <w:p w:rsidR="00BC481F" w:rsidRDefault="00BC481F" w:rsidP="00BC481F">
            <w:pPr>
              <w:cnfStyle w:val="000000010000" w:firstRow="0" w:lastRow="0" w:firstColumn="0" w:lastColumn="0" w:oddVBand="0" w:evenVBand="0" w:oddHBand="0" w:evenHBand="1" w:firstRowFirstColumn="0" w:firstRowLastColumn="0" w:lastRowFirstColumn="0" w:lastRowLastColumn="0"/>
              <w:rPr>
                <w:b/>
              </w:rPr>
            </w:pPr>
            <w:r>
              <w:rPr>
                <w:b/>
              </w:rPr>
              <w:t>0</w:t>
            </w:r>
          </w:p>
        </w:tc>
      </w:tr>
      <w:tr w:rsidR="00BC481F" w:rsidTr="00BC481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87" w:type="dxa"/>
          </w:tcPr>
          <w:p w:rsidR="00BC481F" w:rsidRDefault="00BC481F" w:rsidP="00BC481F">
            <w:pPr>
              <w:rPr>
                <w:b w:val="0"/>
              </w:rPr>
            </w:pPr>
            <w:r>
              <w:rPr>
                <w:b w:val="0"/>
              </w:rPr>
              <w:t>3</w:t>
            </w:r>
          </w:p>
        </w:tc>
        <w:tc>
          <w:tcPr>
            <w:tcW w:w="1687" w:type="dxa"/>
          </w:tcPr>
          <w:p w:rsidR="00BC481F" w:rsidRDefault="00BC481F" w:rsidP="00BC481F">
            <w:pPr>
              <w:cnfStyle w:val="000000100000" w:firstRow="0" w:lastRow="0" w:firstColumn="0" w:lastColumn="0" w:oddVBand="0" w:evenVBand="0" w:oddHBand="1" w:evenHBand="0" w:firstRowFirstColumn="0" w:firstRowLastColumn="0" w:lastRowFirstColumn="0" w:lastRowLastColumn="0"/>
              <w:rPr>
                <w:b/>
              </w:rPr>
            </w:pPr>
            <w:r>
              <w:rPr>
                <w:b/>
              </w:rPr>
              <w:t>2</w:t>
            </w:r>
          </w:p>
        </w:tc>
      </w:tr>
      <w:tr w:rsidR="00BC481F" w:rsidTr="00BC481F">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87" w:type="dxa"/>
          </w:tcPr>
          <w:p w:rsidR="00BC481F" w:rsidRDefault="00BC481F" w:rsidP="00BC481F">
            <w:pPr>
              <w:rPr>
                <w:b w:val="0"/>
              </w:rPr>
            </w:pPr>
            <w:r>
              <w:rPr>
                <w:b w:val="0"/>
              </w:rPr>
              <w:t>4</w:t>
            </w:r>
          </w:p>
        </w:tc>
        <w:tc>
          <w:tcPr>
            <w:tcW w:w="1687" w:type="dxa"/>
          </w:tcPr>
          <w:p w:rsidR="00BC481F" w:rsidRDefault="00BC481F" w:rsidP="00BC481F">
            <w:pPr>
              <w:cnfStyle w:val="000000010000" w:firstRow="0" w:lastRow="0" w:firstColumn="0" w:lastColumn="0" w:oddVBand="0" w:evenVBand="0" w:oddHBand="0" w:evenHBand="1" w:firstRowFirstColumn="0" w:firstRowLastColumn="0" w:lastRowFirstColumn="0" w:lastRowLastColumn="0"/>
              <w:rPr>
                <w:b/>
              </w:rPr>
            </w:pPr>
            <w:r>
              <w:rPr>
                <w:b/>
              </w:rPr>
              <w:t>15</w:t>
            </w:r>
          </w:p>
        </w:tc>
      </w:tr>
      <w:tr w:rsidR="00BC481F" w:rsidTr="00BC481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87" w:type="dxa"/>
          </w:tcPr>
          <w:p w:rsidR="00BC481F" w:rsidRDefault="00BC481F" w:rsidP="00BC481F">
            <w:pPr>
              <w:rPr>
                <w:b w:val="0"/>
              </w:rPr>
            </w:pPr>
            <w:r>
              <w:rPr>
                <w:b w:val="0"/>
              </w:rPr>
              <w:t>5</w:t>
            </w:r>
          </w:p>
        </w:tc>
        <w:tc>
          <w:tcPr>
            <w:tcW w:w="1687" w:type="dxa"/>
          </w:tcPr>
          <w:p w:rsidR="00BC481F" w:rsidRDefault="00BC481F" w:rsidP="00BC481F">
            <w:pPr>
              <w:cnfStyle w:val="000000100000" w:firstRow="0" w:lastRow="0" w:firstColumn="0" w:lastColumn="0" w:oddVBand="0" w:evenVBand="0" w:oddHBand="1" w:evenHBand="0" w:firstRowFirstColumn="0" w:firstRowLastColumn="0" w:lastRowFirstColumn="0" w:lastRowLastColumn="0"/>
              <w:rPr>
                <w:b/>
              </w:rPr>
            </w:pPr>
            <w:r>
              <w:rPr>
                <w:b/>
              </w:rPr>
              <w:t>3</w:t>
            </w:r>
          </w:p>
        </w:tc>
      </w:tr>
    </w:tbl>
    <w:p w:rsidR="00720407" w:rsidRDefault="0072646D" w:rsidP="00FF71C7">
      <w:pPr>
        <w:ind w:left="3969"/>
        <w:rPr>
          <w:b/>
        </w:rPr>
      </w:pPr>
      <w:r>
        <w:rPr>
          <w:noProof/>
        </w:rPr>
        <w:drawing>
          <wp:inline distT="0" distB="0" distL="0" distR="0">
            <wp:extent cx="3240985" cy="1451113"/>
            <wp:effectExtent l="19050" t="0" r="16565" b="0"/>
            <wp:docPr id="26"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FF71C7" w:rsidRDefault="00FF71C7" w:rsidP="00FF71C7">
      <w:pPr>
        <w:ind w:left="3969"/>
        <w:rPr>
          <w:b/>
        </w:rPr>
      </w:pPr>
    </w:p>
    <w:p w:rsidR="0072646D" w:rsidRPr="00BC481F" w:rsidRDefault="0072646D" w:rsidP="00BC481F">
      <w:pPr>
        <w:jc w:val="both"/>
      </w:pPr>
      <w:r w:rsidRPr="00BC481F">
        <w:lastRenderedPageBreak/>
        <w:t xml:space="preserve">Según la encuesta, 2 de los trabajadores </w:t>
      </w:r>
      <w:r w:rsidR="00BC1F0B" w:rsidRPr="00BC481F">
        <w:t>coincidieron en que la calidad del programa se encuentra en una escala de 3, 15 de los trabajadores coincidieron en que la calidad del programa está en  una escala de 4 y tres de los trabajadores coincidieron en que está en una escala de 5.</w:t>
      </w:r>
    </w:p>
    <w:p w:rsidR="0072646D" w:rsidRDefault="0072646D" w:rsidP="00FF71C7">
      <w:pPr>
        <w:ind w:left="3969"/>
        <w:rPr>
          <w:b/>
        </w:rPr>
      </w:pPr>
    </w:p>
    <w:tbl>
      <w:tblPr>
        <w:tblStyle w:val="Cuadrculaclara1"/>
        <w:tblpPr w:leftFromText="141" w:rightFromText="141" w:vertAnchor="text" w:horzAnchor="margin" w:tblpY="410"/>
        <w:tblW w:w="0" w:type="auto"/>
        <w:tblLook w:val="04A0" w:firstRow="1" w:lastRow="0" w:firstColumn="1" w:lastColumn="0" w:noHBand="0" w:noVBand="1"/>
      </w:tblPr>
      <w:tblGrid>
        <w:gridCol w:w="2731"/>
        <w:gridCol w:w="733"/>
      </w:tblGrid>
      <w:tr w:rsidR="00FF71C7" w:rsidRPr="00542761" w:rsidTr="00FF71C7">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731" w:type="dxa"/>
          </w:tcPr>
          <w:p w:rsidR="00FF71C7" w:rsidRPr="00542761" w:rsidRDefault="00FF71C7" w:rsidP="00842720">
            <w:pPr>
              <w:jc w:val="center"/>
              <w:rPr>
                <w:b w:val="0"/>
              </w:rPr>
            </w:pPr>
            <w:r w:rsidRPr="00542761">
              <w:rPr>
                <w:b w:val="0"/>
              </w:rPr>
              <w:t>Satisfacción con el programa</w:t>
            </w:r>
          </w:p>
        </w:tc>
        <w:tc>
          <w:tcPr>
            <w:tcW w:w="733" w:type="dxa"/>
          </w:tcPr>
          <w:p w:rsidR="00FF71C7" w:rsidRPr="00542761" w:rsidRDefault="00FF71C7" w:rsidP="00FF71C7">
            <w:pPr>
              <w:cnfStyle w:val="100000000000" w:firstRow="1" w:lastRow="0" w:firstColumn="0" w:lastColumn="0" w:oddVBand="0" w:evenVBand="0" w:oddHBand="0" w:evenHBand="0" w:firstRowFirstColumn="0" w:firstRowLastColumn="0" w:lastRowFirstColumn="0" w:lastRowLastColumn="0"/>
              <w:rPr>
                <w:b w:val="0"/>
              </w:rPr>
            </w:pPr>
            <w:r w:rsidRPr="00542761">
              <w:rPr>
                <w:b w:val="0"/>
              </w:rPr>
              <w:t xml:space="preserve">Total </w:t>
            </w:r>
          </w:p>
        </w:tc>
      </w:tr>
      <w:tr w:rsidR="00FF71C7" w:rsidRPr="00542761" w:rsidTr="00FF71C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731" w:type="dxa"/>
          </w:tcPr>
          <w:p w:rsidR="00FF71C7" w:rsidRPr="00542761" w:rsidRDefault="00FF71C7" w:rsidP="00FF71C7">
            <w:pPr>
              <w:rPr>
                <w:b w:val="0"/>
              </w:rPr>
            </w:pPr>
            <w:r w:rsidRPr="00542761">
              <w:rPr>
                <w:b w:val="0"/>
              </w:rPr>
              <w:t>Muy satisfecho</w:t>
            </w:r>
          </w:p>
        </w:tc>
        <w:tc>
          <w:tcPr>
            <w:tcW w:w="733" w:type="dxa"/>
          </w:tcPr>
          <w:p w:rsidR="00FF71C7" w:rsidRPr="00542761" w:rsidRDefault="00FF71C7" w:rsidP="00FF71C7">
            <w:pPr>
              <w:cnfStyle w:val="000000100000" w:firstRow="0" w:lastRow="0" w:firstColumn="0" w:lastColumn="0" w:oddVBand="0" w:evenVBand="0" w:oddHBand="1" w:evenHBand="0" w:firstRowFirstColumn="0" w:firstRowLastColumn="0" w:lastRowFirstColumn="0" w:lastRowLastColumn="0"/>
            </w:pPr>
            <w:r w:rsidRPr="00542761">
              <w:t>13</w:t>
            </w:r>
          </w:p>
        </w:tc>
      </w:tr>
      <w:tr w:rsidR="00FF71C7" w:rsidRPr="00542761" w:rsidTr="00FF71C7">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731" w:type="dxa"/>
          </w:tcPr>
          <w:p w:rsidR="00FF71C7" w:rsidRPr="00542761" w:rsidRDefault="00FF71C7" w:rsidP="00FF71C7">
            <w:pPr>
              <w:rPr>
                <w:b w:val="0"/>
              </w:rPr>
            </w:pPr>
            <w:r w:rsidRPr="00542761">
              <w:rPr>
                <w:b w:val="0"/>
              </w:rPr>
              <w:t>Satisfecho</w:t>
            </w:r>
          </w:p>
        </w:tc>
        <w:tc>
          <w:tcPr>
            <w:tcW w:w="733" w:type="dxa"/>
          </w:tcPr>
          <w:p w:rsidR="00FF71C7" w:rsidRPr="00542761" w:rsidRDefault="00FF71C7" w:rsidP="00FF71C7">
            <w:pPr>
              <w:cnfStyle w:val="000000010000" w:firstRow="0" w:lastRow="0" w:firstColumn="0" w:lastColumn="0" w:oddVBand="0" w:evenVBand="0" w:oddHBand="0" w:evenHBand="1" w:firstRowFirstColumn="0" w:firstRowLastColumn="0" w:lastRowFirstColumn="0" w:lastRowLastColumn="0"/>
            </w:pPr>
            <w:r w:rsidRPr="00542761">
              <w:t>5</w:t>
            </w:r>
          </w:p>
        </w:tc>
      </w:tr>
      <w:tr w:rsidR="00FF71C7" w:rsidRPr="00542761" w:rsidTr="00FF71C7">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731" w:type="dxa"/>
          </w:tcPr>
          <w:p w:rsidR="00FF71C7" w:rsidRPr="00542761" w:rsidRDefault="00FF71C7" w:rsidP="00FF71C7">
            <w:pPr>
              <w:rPr>
                <w:b w:val="0"/>
              </w:rPr>
            </w:pPr>
            <w:r w:rsidRPr="00542761">
              <w:rPr>
                <w:b w:val="0"/>
              </w:rPr>
              <w:t>Poco satisfecho</w:t>
            </w:r>
          </w:p>
        </w:tc>
        <w:tc>
          <w:tcPr>
            <w:tcW w:w="733" w:type="dxa"/>
          </w:tcPr>
          <w:p w:rsidR="00FF71C7" w:rsidRPr="00542761" w:rsidRDefault="00FF71C7" w:rsidP="00FF71C7">
            <w:pPr>
              <w:cnfStyle w:val="000000100000" w:firstRow="0" w:lastRow="0" w:firstColumn="0" w:lastColumn="0" w:oddVBand="0" w:evenVBand="0" w:oddHBand="1" w:evenHBand="0" w:firstRowFirstColumn="0" w:firstRowLastColumn="0" w:lastRowFirstColumn="0" w:lastRowLastColumn="0"/>
            </w:pPr>
            <w:r w:rsidRPr="00542761">
              <w:t>2</w:t>
            </w:r>
          </w:p>
        </w:tc>
      </w:tr>
      <w:tr w:rsidR="00FF71C7" w:rsidRPr="00542761" w:rsidTr="00FF71C7">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731" w:type="dxa"/>
          </w:tcPr>
          <w:p w:rsidR="00FF71C7" w:rsidRPr="00542761" w:rsidRDefault="00FF71C7" w:rsidP="00FF71C7">
            <w:pPr>
              <w:rPr>
                <w:b w:val="0"/>
              </w:rPr>
            </w:pPr>
            <w:r w:rsidRPr="00542761">
              <w:rPr>
                <w:b w:val="0"/>
              </w:rPr>
              <w:t>No satisfecho</w:t>
            </w:r>
          </w:p>
        </w:tc>
        <w:tc>
          <w:tcPr>
            <w:tcW w:w="733" w:type="dxa"/>
          </w:tcPr>
          <w:p w:rsidR="00FF71C7" w:rsidRPr="00542761" w:rsidRDefault="00FF71C7" w:rsidP="00FF71C7">
            <w:pPr>
              <w:cnfStyle w:val="000000010000" w:firstRow="0" w:lastRow="0" w:firstColumn="0" w:lastColumn="0" w:oddVBand="0" w:evenVBand="0" w:oddHBand="0" w:evenHBand="1" w:firstRowFirstColumn="0" w:firstRowLastColumn="0" w:lastRowFirstColumn="0" w:lastRowLastColumn="0"/>
            </w:pPr>
          </w:p>
        </w:tc>
      </w:tr>
    </w:tbl>
    <w:p w:rsidR="00FF71C7" w:rsidRDefault="00FF71C7" w:rsidP="00FF71C7">
      <w:pPr>
        <w:rPr>
          <w:b/>
        </w:rPr>
      </w:pPr>
    </w:p>
    <w:p w:rsidR="00FF71C7" w:rsidRDefault="00FF71C7" w:rsidP="00FF71C7">
      <w:pPr>
        <w:ind w:left="3969"/>
        <w:rPr>
          <w:b/>
        </w:rPr>
      </w:pPr>
      <w:r>
        <w:rPr>
          <w:noProof/>
        </w:rPr>
        <w:drawing>
          <wp:inline distT="0" distB="0" distL="0" distR="0">
            <wp:extent cx="3243713" cy="1746913"/>
            <wp:effectExtent l="19050" t="0" r="13837" b="5687"/>
            <wp:docPr id="67"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377ECD" w:rsidRDefault="00BC481F" w:rsidP="000451C2">
      <w:pPr>
        <w:tabs>
          <w:tab w:val="left" w:pos="1762"/>
        </w:tabs>
      </w:pPr>
      <w:r>
        <w:t xml:space="preserve">Según la grafica, </w:t>
      </w:r>
      <w:r w:rsidR="00BC1F0B">
        <w:t>13 de los trabajadores coincidieron que están muy satisfechos con el programa, 5 que están satisfechos y 2 que están poco satisfechos.</w:t>
      </w:r>
    </w:p>
    <w:tbl>
      <w:tblPr>
        <w:tblStyle w:val="Cuadrculaclara-nfasis5"/>
        <w:tblpPr w:leftFromText="141" w:rightFromText="141" w:vertAnchor="text" w:horzAnchor="margin" w:tblpY="40"/>
        <w:tblW w:w="0" w:type="auto"/>
        <w:tblLook w:val="04A0" w:firstRow="1" w:lastRow="0" w:firstColumn="1" w:lastColumn="0" w:noHBand="0" w:noVBand="1"/>
      </w:tblPr>
      <w:tblGrid>
        <w:gridCol w:w="1410"/>
        <w:gridCol w:w="1410"/>
      </w:tblGrid>
      <w:tr w:rsidR="00BC481F" w:rsidTr="00BC481F">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410" w:type="dxa"/>
          </w:tcPr>
          <w:p w:rsidR="00BC481F" w:rsidRPr="00244C6F" w:rsidRDefault="00BC481F" w:rsidP="00177144">
            <w:pPr>
              <w:jc w:val="center"/>
            </w:pPr>
            <w:r>
              <w:t xml:space="preserve">Promoción </w:t>
            </w:r>
            <w:r w:rsidRPr="00244C6F">
              <w:t xml:space="preserve"> de practica deportivas</w:t>
            </w:r>
          </w:p>
        </w:tc>
        <w:tc>
          <w:tcPr>
            <w:tcW w:w="1410" w:type="dxa"/>
          </w:tcPr>
          <w:p w:rsidR="00BC481F" w:rsidRDefault="00BC481F" w:rsidP="00BC481F">
            <w:pPr>
              <w:cnfStyle w:val="100000000000" w:firstRow="1" w:lastRow="0" w:firstColumn="0" w:lastColumn="0" w:oddVBand="0" w:evenVBand="0" w:oddHBand="0" w:evenHBand="0" w:firstRowFirstColumn="0" w:firstRowLastColumn="0" w:lastRowFirstColumn="0" w:lastRowLastColumn="0"/>
              <w:rPr>
                <w:b w:val="0"/>
              </w:rPr>
            </w:pPr>
            <w:r>
              <w:rPr>
                <w:b w:val="0"/>
              </w:rPr>
              <w:t xml:space="preserve">Total </w:t>
            </w:r>
          </w:p>
        </w:tc>
      </w:tr>
      <w:tr w:rsidR="00BC481F" w:rsidTr="00BC481F">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410" w:type="dxa"/>
          </w:tcPr>
          <w:p w:rsidR="00BC481F" w:rsidRDefault="00BC481F" w:rsidP="00BC481F">
            <w:pPr>
              <w:rPr>
                <w:b w:val="0"/>
              </w:rPr>
            </w:pPr>
            <w:r>
              <w:rPr>
                <w:b w:val="0"/>
              </w:rPr>
              <w:t>Si</w:t>
            </w:r>
          </w:p>
        </w:tc>
        <w:tc>
          <w:tcPr>
            <w:tcW w:w="1410" w:type="dxa"/>
          </w:tcPr>
          <w:p w:rsidR="00BC481F" w:rsidRDefault="00BC481F" w:rsidP="00BC481F">
            <w:pPr>
              <w:cnfStyle w:val="000000100000" w:firstRow="0" w:lastRow="0" w:firstColumn="0" w:lastColumn="0" w:oddVBand="0" w:evenVBand="0" w:oddHBand="1" w:evenHBand="0" w:firstRowFirstColumn="0" w:firstRowLastColumn="0" w:lastRowFirstColumn="0" w:lastRowLastColumn="0"/>
              <w:rPr>
                <w:b/>
              </w:rPr>
            </w:pPr>
            <w:r>
              <w:rPr>
                <w:b/>
              </w:rPr>
              <w:t>18</w:t>
            </w:r>
          </w:p>
        </w:tc>
      </w:tr>
      <w:tr w:rsidR="00BC481F" w:rsidTr="00BC481F">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10" w:type="dxa"/>
          </w:tcPr>
          <w:p w:rsidR="00BC481F" w:rsidRDefault="00BC481F" w:rsidP="00BC481F">
            <w:pPr>
              <w:rPr>
                <w:b w:val="0"/>
              </w:rPr>
            </w:pPr>
            <w:r>
              <w:rPr>
                <w:b w:val="0"/>
              </w:rPr>
              <w:t>No</w:t>
            </w:r>
          </w:p>
        </w:tc>
        <w:tc>
          <w:tcPr>
            <w:tcW w:w="1410" w:type="dxa"/>
          </w:tcPr>
          <w:p w:rsidR="00BC481F" w:rsidRDefault="00BC481F" w:rsidP="00BC481F">
            <w:pPr>
              <w:cnfStyle w:val="000000010000" w:firstRow="0" w:lastRow="0" w:firstColumn="0" w:lastColumn="0" w:oddVBand="0" w:evenVBand="0" w:oddHBand="0" w:evenHBand="1" w:firstRowFirstColumn="0" w:firstRowLastColumn="0" w:lastRowFirstColumn="0" w:lastRowLastColumn="0"/>
              <w:rPr>
                <w:b/>
              </w:rPr>
            </w:pPr>
            <w:r>
              <w:rPr>
                <w:b/>
              </w:rPr>
              <w:t>2</w:t>
            </w:r>
          </w:p>
        </w:tc>
      </w:tr>
    </w:tbl>
    <w:p w:rsidR="00720407" w:rsidRDefault="00720407" w:rsidP="00720407">
      <w:pPr>
        <w:rPr>
          <w:b/>
        </w:rPr>
      </w:pPr>
    </w:p>
    <w:p w:rsidR="00720407" w:rsidRDefault="00720407" w:rsidP="00720407">
      <w:pPr>
        <w:ind w:left="3402"/>
        <w:rPr>
          <w:b/>
        </w:rPr>
      </w:pPr>
      <w:r>
        <w:rPr>
          <w:noProof/>
        </w:rPr>
        <w:drawing>
          <wp:inline distT="0" distB="0" distL="0" distR="0">
            <wp:extent cx="3241943" cy="1322024"/>
            <wp:effectExtent l="19050" t="0" r="15607" b="0"/>
            <wp:docPr id="70"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720407" w:rsidRPr="00BC481F" w:rsidRDefault="00BC481F" w:rsidP="00BC481F">
      <w:pPr>
        <w:jc w:val="both"/>
      </w:pPr>
      <w:r>
        <w:t xml:space="preserve">Según la encuesta, </w:t>
      </w:r>
      <w:r w:rsidR="00BC1F0B" w:rsidRPr="00BC481F">
        <w:t xml:space="preserve">18 de los trabajadores dijeron que si se les realiza  la promoción de las </w:t>
      </w:r>
      <w:r w:rsidRPr="00BC481F">
        <w:t>prácticas</w:t>
      </w:r>
      <w:r w:rsidR="00BC1F0B" w:rsidRPr="00BC481F">
        <w:t xml:space="preserve"> deportivas, 2 trabajadores coincidieron en que no se realiza.  </w:t>
      </w:r>
    </w:p>
    <w:tbl>
      <w:tblPr>
        <w:tblStyle w:val="Cuadrculaclara-nfasis6"/>
        <w:tblpPr w:leftFromText="141" w:rightFromText="141" w:vertAnchor="text" w:horzAnchor="margin" w:tblpY="-5"/>
        <w:tblW w:w="0" w:type="auto"/>
        <w:tblLook w:val="04A0" w:firstRow="1" w:lastRow="0" w:firstColumn="1" w:lastColumn="0" w:noHBand="0" w:noVBand="1"/>
      </w:tblPr>
      <w:tblGrid>
        <w:gridCol w:w="1744"/>
        <w:gridCol w:w="934"/>
      </w:tblGrid>
      <w:tr w:rsidR="00720407" w:rsidTr="00F36C8B">
        <w:trPr>
          <w:cnfStyle w:val="100000000000" w:firstRow="1" w:lastRow="0" w:firstColumn="0" w:lastColumn="0" w:oddVBand="0" w:evenVBand="0" w:oddHBand="0"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744" w:type="dxa"/>
          </w:tcPr>
          <w:p w:rsidR="00720407" w:rsidRPr="00244C6F" w:rsidRDefault="00720407" w:rsidP="00177144">
            <w:pPr>
              <w:jc w:val="center"/>
            </w:pPr>
            <w:r w:rsidRPr="00244C6F">
              <w:t xml:space="preserve">Práctica </w:t>
            </w:r>
            <w:r>
              <w:t>algún deporte</w:t>
            </w:r>
          </w:p>
        </w:tc>
        <w:tc>
          <w:tcPr>
            <w:tcW w:w="934" w:type="dxa"/>
          </w:tcPr>
          <w:p w:rsidR="00720407" w:rsidRDefault="00720407" w:rsidP="00F36C8B">
            <w:pPr>
              <w:cnfStyle w:val="100000000000" w:firstRow="1" w:lastRow="0" w:firstColumn="0" w:lastColumn="0" w:oddVBand="0" w:evenVBand="0" w:oddHBand="0" w:evenHBand="0" w:firstRowFirstColumn="0" w:firstRowLastColumn="0" w:lastRowFirstColumn="0" w:lastRowLastColumn="0"/>
              <w:rPr>
                <w:b w:val="0"/>
              </w:rPr>
            </w:pPr>
            <w:r>
              <w:rPr>
                <w:b w:val="0"/>
              </w:rPr>
              <w:t xml:space="preserve">Total </w:t>
            </w:r>
          </w:p>
        </w:tc>
      </w:tr>
      <w:tr w:rsidR="00720407" w:rsidTr="00F36C8B">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744" w:type="dxa"/>
          </w:tcPr>
          <w:p w:rsidR="00720407" w:rsidRDefault="00720407" w:rsidP="00F36C8B">
            <w:pPr>
              <w:rPr>
                <w:b w:val="0"/>
              </w:rPr>
            </w:pPr>
            <w:r>
              <w:rPr>
                <w:b w:val="0"/>
              </w:rPr>
              <w:t xml:space="preserve">Si </w:t>
            </w:r>
          </w:p>
        </w:tc>
        <w:tc>
          <w:tcPr>
            <w:tcW w:w="934" w:type="dxa"/>
          </w:tcPr>
          <w:p w:rsidR="00720407" w:rsidRDefault="00720407" w:rsidP="00F36C8B">
            <w:pPr>
              <w:cnfStyle w:val="000000100000" w:firstRow="0" w:lastRow="0" w:firstColumn="0" w:lastColumn="0" w:oddVBand="0" w:evenVBand="0" w:oddHBand="1" w:evenHBand="0" w:firstRowFirstColumn="0" w:firstRowLastColumn="0" w:lastRowFirstColumn="0" w:lastRowLastColumn="0"/>
              <w:rPr>
                <w:b/>
              </w:rPr>
            </w:pPr>
            <w:r>
              <w:rPr>
                <w:b/>
              </w:rPr>
              <w:t>18</w:t>
            </w:r>
          </w:p>
        </w:tc>
      </w:tr>
      <w:tr w:rsidR="00720407" w:rsidTr="00F36C8B">
        <w:trPr>
          <w:cnfStyle w:val="000000010000" w:firstRow="0" w:lastRow="0" w:firstColumn="0" w:lastColumn="0" w:oddVBand="0" w:evenVBand="0" w:oddHBand="0" w:evenHBand="1"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744" w:type="dxa"/>
          </w:tcPr>
          <w:p w:rsidR="00720407" w:rsidRDefault="00720407" w:rsidP="00F36C8B">
            <w:pPr>
              <w:rPr>
                <w:b w:val="0"/>
              </w:rPr>
            </w:pPr>
            <w:r>
              <w:rPr>
                <w:b w:val="0"/>
              </w:rPr>
              <w:t xml:space="preserve">No </w:t>
            </w:r>
          </w:p>
          <w:p w:rsidR="00720407" w:rsidRDefault="00720407" w:rsidP="00F36C8B">
            <w:pPr>
              <w:rPr>
                <w:b w:val="0"/>
              </w:rPr>
            </w:pPr>
          </w:p>
        </w:tc>
        <w:tc>
          <w:tcPr>
            <w:tcW w:w="934" w:type="dxa"/>
          </w:tcPr>
          <w:p w:rsidR="00720407" w:rsidRDefault="00720407" w:rsidP="00F36C8B">
            <w:pPr>
              <w:cnfStyle w:val="000000010000" w:firstRow="0" w:lastRow="0" w:firstColumn="0" w:lastColumn="0" w:oddVBand="0" w:evenVBand="0" w:oddHBand="0" w:evenHBand="1" w:firstRowFirstColumn="0" w:firstRowLastColumn="0" w:lastRowFirstColumn="0" w:lastRowLastColumn="0"/>
              <w:rPr>
                <w:b/>
              </w:rPr>
            </w:pPr>
            <w:r>
              <w:rPr>
                <w:b/>
              </w:rPr>
              <w:t>2</w:t>
            </w:r>
          </w:p>
        </w:tc>
      </w:tr>
    </w:tbl>
    <w:p w:rsidR="00720407" w:rsidRDefault="00720407" w:rsidP="00720407">
      <w:pPr>
        <w:ind w:left="2977"/>
        <w:rPr>
          <w:b/>
        </w:rPr>
      </w:pPr>
      <w:r>
        <w:rPr>
          <w:noProof/>
        </w:rPr>
        <w:drawing>
          <wp:inline distT="0" distB="0" distL="0" distR="0">
            <wp:extent cx="3237720" cy="1333041"/>
            <wp:effectExtent l="19050" t="0" r="19830" b="459"/>
            <wp:docPr id="71"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720407" w:rsidRPr="00BC1F0B" w:rsidRDefault="00BC481F" w:rsidP="00720407">
      <w:r>
        <w:t xml:space="preserve">Según la encuesta realizada a 20 trabajadores, </w:t>
      </w:r>
      <w:r w:rsidR="00BC1F0B" w:rsidRPr="00BC1F0B">
        <w:t xml:space="preserve">18 de </w:t>
      </w:r>
      <w:r>
        <w:t>ellos,</w:t>
      </w:r>
      <w:r w:rsidR="00BC1F0B" w:rsidRPr="00BC1F0B">
        <w:t xml:space="preserve"> coincidieron en que si practican un deporte y 2 que no practican ningún deporte</w:t>
      </w:r>
    </w:p>
    <w:tbl>
      <w:tblPr>
        <w:tblStyle w:val="Cuadrculaclara-nfasis4"/>
        <w:tblpPr w:leftFromText="141" w:rightFromText="141" w:vertAnchor="text" w:horzAnchor="margin" w:tblpY="33"/>
        <w:tblW w:w="0" w:type="auto"/>
        <w:tblLook w:val="04A0" w:firstRow="1" w:lastRow="0" w:firstColumn="1" w:lastColumn="0" w:noHBand="0" w:noVBand="1"/>
      </w:tblPr>
      <w:tblGrid>
        <w:gridCol w:w="1801"/>
        <w:gridCol w:w="1801"/>
      </w:tblGrid>
      <w:tr w:rsidR="00720407" w:rsidTr="00F36C8B">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01" w:type="dxa"/>
          </w:tcPr>
          <w:p w:rsidR="00720407" w:rsidRPr="00244C6F" w:rsidRDefault="00720407" w:rsidP="00177144">
            <w:pPr>
              <w:jc w:val="center"/>
            </w:pPr>
            <w:r w:rsidRPr="00244C6F">
              <w:lastRenderedPageBreak/>
              <w:t>Conocimiento de la persona encargada</w:t>
            </w:r>
          </w:p>
        </w:tc>
        <w:tc>
          <w:tcPr>
            <w:tcW w:w="1801" w:type="dxa"/>
          </w:tcPr>
          <w:p w:rsidR="00720407" w:rsidRDefault="00720407" w:rsidP="00F36C8B">
            <w:pPr>
              <w:cnfStyle w:val="100000000000" w:firstRow="1" w:lastRow="0" w:firstColumn="0" w:lastColumn="0" w:oddVBand="0" w:evenVBand="0" w:oddHBand="0" w:evenHBand="0" w:firstRowFirstColumn="0" w:firstRowLastColumn="0" w:lastRowFirstColumn="0" w:lastRowLastColumn="0"/>
              <w:rPr>
                <w:b w:val="0"/>
              </w:rPr>
            </w:pPr>
            <w:r>
              <w:rPr>
                <w:b w:val="0"/>
              </w:rPr>
              <w:t xml:space="preserve">Total </w:t>
            </w:r>
          </w:p>
        </w:tc>
      </w:tr>
      <w:tr w:rsidR="00720407" w:rsidTr="00F36C8B">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01" w:type="dxa"/>
          </w:tcPr>
          <w:p w:rsidR="00720407" w:rsidRDefault="00720407" w:rsidP="00F36C8B">
            <w:pPr>
              <w:rPr>
                <w:b w:val="0"/>
              </w:rPr>
            </w:pPr>
            <w:r>
              <w:rPr>
                <w:b w:val="0"/>
              </w:rPr>
              <w:t xml:space="preserve">Si </w:t>
            </w:r>
          </w:p>
        </w:tc>
        <w:tc>
          <w:tcPr>
            <w:tcW w:w="1801" w:type="dxa"/>
          </w:tcPr>
          <w:p w:rsidR="00720407" w:rsidRDefault="00720407" w:rsidP="00F36C8B">
            <w:pPr>
              <w:cnfStyle w:val="000000100000" w:firstRow="0" w:lastRow="0" w:firstColumn="0" w:lastColumn="0" w:oddVBand="0" w:evenVBand="0" w:oddHBand="1" w:evenHBand="0" w:firstRowFirstColumn="0" w:firstRowLastColumn="0" w:lastRowFirstColumn="0" w:lastRowLastColumn="0"/>
              <w:rPr>
                <w:b/>
              </w:rPr>
            </w:pPr>
            <w:r>
              <w:rPr>
                <w:b/>
              </w:rPr>
              <w:t>20</w:t>
            </w:r>
          </w:p>
        </w:tc>
      </w:tr>
      <w:tr w:rsidR="00720407" w:rsidTr="00F36C8B">
        <w:trPr>
          <w:cnfStyle w:val="000000010000" w:firstRow="0" w:lastRow="0" w:firstColumn="0" w:lastColumn="0" w:oddVBand="0" w:evenVBand="0" w:oddHBand="0" w:evenHBand="1"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801" w:type="dxa"/>
          </w:tcPr>
          <w:p w:rsidR="00720407" w:rsidRDefault="00720407" w:rsidP="00F36C8B">
            <w:pPr>
              <w:rPr>
                <w:b w:val="0"/>
              </w:rPr>
            </w:pPr>
            <w:r>
              <w:rPr>
                <w:b w:val="0"/>
              </w:rPr>
              <w:t xml:space="preserve">No </w:t>
            </w:r>
          </w:p>
        </w:tc>
        <w:tc>
          <w:tcPr>
            <w:tcW w:w="1801" w:type="dxa"/>
          </w:tcPr>
          <w:p w:rsidR="00720407" w:rsidRDefault="00720407" w:rsidP="00F36C8B">
            <w:pPr>
              <w:cnfStyle w:val="000000010000" w:firstRow="0" w:lastRow="0" w:firstColumn="0" w:lastColumn="0" w:oddVBand="0" w:evenVBand="0" w:oddHBand="0" w:evenHBand="1" w:firstRowFirstColumn="0" w:firstRowLastColumn="0" w:lastRowFirstColumn="0" w:lastRowLastColumn="0"/>
              <w:rPr>
                <w:b/>
              </w:rPr>
            </w:pPr>
            <w:r>
              <w:rPr>
                <w:b/>
              </w:rPr>
              <w:t>0</w:t>
            </w:r>
          </w:p>
        </w:tc>
      </w:tr>
    </w:tbl>
    <w:p w:rsidR="00720407" w:rsidRDefault="00720407" w:rsidP="00720407">
      <w:pPr>
        <w:ind w:left="3686"/>
        <w:rPr>
          <w:b/>
        </w:rPr>
      </w:pPr>
      <w:r>
        <w:rPr>
          <w:noProof/>
        </w:rPr>
        <w:drawing>
          <wp:inline distT="0" distB="0" distL="0" distR="0">
            <wp:extent cx="3737702" cy="1410159"/>
            <wp:effectExtent l="19050" t="0" r="15148" b="0"/>
            <wp:docPr id="72"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bl>
      <w:tblPr>
        <w:tblStyle w:val="Cuadrculaclara-nfasis3"/>
        <w:tblpPr w:leftFromText="141" w:rightFromText="141" w:vertAnchor="text" w:horzAnchor="margin" w:tblpY="1311"/>
        <w:tblW w:w="0" w:type="auto"/>
        <w:tblLook w:val="04A0" w:firstRow="1" w:lastRow="0" w:firstColumn="1" w:lastColumn="0" w:noHBand="0" w:noVBand="1"/>
      </w:tblPr>
      <w:tblGrid>
        <w:gridCol w:w="1910"/>
        <w:gridCol w:w="887"/>
      </w:tblGrid>
      <w:tr w:rsidR="00720407" w:rsidTr="00BC1F0B">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910" w:type="dxa"/>
          </w:tcPr>
          <w:p w:rsidR="00720407" w:rsidRPr="0013565C" w:rsidRDefault="00720407" w:rsidP="00177144">
            <w:pPr>
              <w:jc w:val="center"/>
            </w:pPr>
            <w:r>
              <w:t>Necesidad el programa</w:t>
            </w:r>
          </w:p>
        </w:tc>
        <w:tc>
          <w:tcPr>
            <w:tcW w:w="887" w:type="dxa"/>
          </w:tcPr>
          <w:p w:rsidR="00720407" w:rsidRDefault="00720407" w:rsidP="00BC1F0B">
            <w:pPr>
              <w:cnfStyle w:val="100000000000" w:firstRow="1" w:lastRow="0" w:firstColumn="0" w:lastColumn="0" w:oddVBand="0" w:evenVBand="0" w:oddHBand="0" w:evenHBand="0" w:firstRowFirstColumn="0" w:firstRowLastColumn="0" w:lastRowFirstColumn="0" w:lastRowLastColumn="0"/>
              <w:rPr>
                <w:b w:val="0"/>
              </w:rPr>
            </w:pPr>
            <w:r>
              <w:rPr>
                <w:b w:val="0"/>
              </w:rPr>
              <w:t xml:space="preserve">Total </w:t>
            </w:r>
          </w:p>
        </w:tc>
      </w:tr>
      <w:tr w:rsidR="00720407" w:rsidTr="00BC1F0B">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910" w:type="dxa"/>
          </w:tcPr>
          <w:p w:rsidR="00720407" w:rsidRDefault="00720407" w:rsidP="00BC1F0B">
            <w:pPr>
              <w:rPr>
                <w:b w:val="0"/>
              </w:rPr>
            </w:pPr>
            <w:r>
              <w:rPr>
                <w:b w:val="0"/>
              </w:rPr>
              <w:t>1</w:t>
            </w:r>
          </w:p>
        </w:tc>
        <w:tc>
          <w:tcPr>
            <w:tcW w:w="887" w:type="dxa"/>
          </w:tcPr>
          <w:p w:rsidR="00720407" w:rsidRDefault="00720407" w:rsidP="00BC1F0B">
            <w:pPr>
              <w:cnfStyle w:val="000000100000" w:firstRow="0" w:lastRow="0" w:firstColumn="0" w:lastColumn="0" w:oddVBand="0" w:evenVBand="0" w:oddHBand="1" w:evenHBand="0" w:firstRowFirstColumn="0" w:firstRowLastColumn="0" w:lastRowFirstColumn="0" w:lastRowLastColumn="0"/>
              <w:rPr>
                <w:b/>
              </w:rPr>
            </w:pPr>
            <w:r>
              <w:rPr>
                <w:b/>
              </w:rPr>
              <w:t>0</w:t>
            </w:r>
          </w:p>
        </w:tc>
      </w:tr>
      <w:tr w:rsidR="00720407" w:rsidTr="00BC1F0B">
        <w:trPr>
          <w:cnfStyle w:val="000000010000" w:firstRow="0" w:lastRow="0" w:firstColumn="0" w:lastColumn="0" w:oddVBand="0" w:evenVBand="0" w:oddHBand="0" w:evenHBand="1"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910" w:type="dxa"/>
          </w:tcPr>
          <w:p w:rsidR="00720407" w:rsidRDefault="00720407" w:rsidP="00BC1F0B">
            <w:pPr>
              <w:rPr>
                <w:b w:val="0"/>
              </w:rPr>
            </w:pPr>
            <w:r>
              <w:rPr>
                <w:b w:val="0"/>
              </w:rPr>
              <w:t>2</w:t>
            </w:r>
          </w:p>
        </w:tc>
        <w:tc>
          <w:tcPr>
            <w:tcW w:w="887" w:type="dxa"/>
          </w:tcPr>
          <w:p w:rsidR="00720407" w:rsidRDefault="00720407" w:rsidP="00BC1F0B">
            <w:pPr>
              <w:cnfStyle w:val="000000010000" w:firstRow="0" w:lastRow="0" w:firstColumn="0" w:lastColumn="0" w:oddVBand="0" w:evenVBand="0" w:oddHBand="0" w:evenHBand="1" w:firstRowFirstColumn="0" w:firstRowLastColumn="0" w:lastRowFirstColumn="0" w:lastRowLastColumn="0"/>
              <w:rPr>
                <w:b/>
              </w:rPr>
            </w:pPr>
            <w:r>
              <w:rPr>
                <w:b/>
              </w:rPr>
              <w:t>0</w:t>
            </w:r>
          </w:p>
        </w:tc>
      </w:tr>
      <w:tr w:rsidR="00720407" w:rsidTr="00BC1F0B">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910" w:type="dxa"/>
          </w:tcPr>
          <w:p w:rsidR="00720407" w:rsidRDefault="00720407" w:rsidP="00BC1F0B">
            <w:pPr>
              <w:rPr>
                <w:b w:val="0"/>
              </w:rPr>
            </w:pPr>
            <w:r>
              <w:rPr>
                <w:b w:val="0"/>
              </w:rPr>
              <w:t>3</w:t>
            </w:r>
          </w:p>
        </w:tc>
        <w:tc>
          <w:tcPr>
            <w:tcW w:w="887" w:type="dxa"/>
          </w:tcPr>
          <w:p w:rsidR="00720407" w:rsidRDefault="00720407" w:rsidP="00BC1F0B">
            <w:pPr>
              <w:cnfStyle w:val="000000100000" w:firstRow="0" w:lastRow="0" w:firstColumn="0" w:lastColumn="0" w:oddVBand="0" w:evenVBand="0" w:oddHBand="1" w:evenHBand="0" w:firstRowFirstColumn="0" w:firstRowLastColumn="0" w:lastRowFirstColumn="0" w:lastRowLastColumn="0"/>
              <w:rPr>
                <w:b/>
              </w:rPr>
            </w:pPr>
            <w:r>
              <w:rPr>
                <w:b/>
              </w:rPr>
              <w:t>0</w:t>
            </w:r>
          </w:p>
        </w:tc>
      </w:tr>
      <w:tr w:rsidR="00720407" w:rsidTr="00BC1F0B">
        <w:trPr>
          <w:cnfStyle w:val="000000010000" w:firstRow="0" w:lastRow="0" w:firstColumn="0" w:lastColumn="0" w:oddVBand="0" w:evenVBand="0" w:oddHBand="0" w:evenHBand="1"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910" w:type="dxa"/>
          </w:tcPr>
          <w:p w:rsidR="00720407" w:rsidRDefault="00720407" w:rsidP="00BC1F0B">
            <w:pPr>
              <w:rPr>
                <w:b w:val="0"/>
              </w:rPr>
            </w:pPr>
            <w:r>
              <w:rPr>
                <w:b w:val="0"/>
              </w:rPr>
              <w:t>4</w:t>
            </w:r>
          </w:p>
        </w:tc>
        <w:tc>
          <w:tcPr>
            <w:tcW w:w="887" w:type="dxa"/>
          </w:tcPr>
          <w:p w:rsidR="00720407" w:rsidRDefault="00720407" w:rsidP="00BC1F0B">
            <w:pPr>
              <w:cnfStyle w:val="000000010000" w:firstRow="0" w:lastRow="0" w:firstColumn="0" w:lastColumn="0" w:oddVBand="0" w:evenVBand="0" w:oddHBand="0" w:evenHBand="1" w:firstRowFirstColumn="0" w:firstRowLastColumn="0" w:lastRowFirstColumn="0" w:lastRowLastColumn="0"/>
              <w:rPr>
                <w:b/>
              </w:rPr>
            </w:pPr>
            <w:r>
              <w:rPr>
                <w:b/>
              </w:rPr>
              <w:t>1</w:t>
            </w:r>
          </w:p>
        </w:tc>
      </w:tr>
      <w:tr w:rsidR="00720407" w:rsidTr="00BC1F0B">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910" w:type="dxa"/>
          </w:tcPr>
          <w:p w:rsidR="00720407" w:rsidRDefault="00720407" w:rsidP="00BC1F0B">
            <w:pPr>
              <w:rPr>
                <w:b w:val="0"/>
              </w:rPr>
            </w:pPr>
            <w:r>
              <w:rPr>
                <w:b w:val="0"/>
              </w:rPr>
              <w:t>5</w:t>
            </w:r>
          </w:p>
        </w:tc>
        <w:tc>
          <w:tcPr>
            <w:tcW w:w="887" w:type="dxa"/>
          </w:tcPr>
          <w:p w:rsidR="00720407" w:rsidRDefault="00720407" w:rsidP="00BC1F0B">
            <w:pPr>
              <w:cnfStyle w:val="000000100000" w:firstRow="0" w:lastRow="0" w:firstColumn="0" w:lastColumn="0" w:oddVBand="0" w:evenVBand="0" w:oddHBand="1" w:evenHBand="0" w:firstRowFirstColumn="0" w:firstRowLastColumn="0" w:lastRowFirstColumn="0" w:lastRowLastColumn="0"/>
              <w:rPr>
                <w:b/>
              </w:rPr>
            </w:pPr>
            <w:r>
              <w:rPr>
                <w:b/>
              </w:rPr>
              <w:t>19</w:t>
            </w:r>
          </w:p>
        </w:tc>
      </w:tr>
    </w:tbl>
    <w:p w:rsidR="00720407" w:rsidRPr="00BC481F" w:rsidRDefault="00BC1F0B" w:rsidP="00BC481F">
      <w:pPr>
        <w:jc w:val="both"/>
      </w:pPr>
      <w:r w:rsidRPr="00BC481F">
        <w:t xml:space="preserve">Todos los trabajadores encuestados coincidieron en que si tienen conocimiento de la persona encargada del programa </w:t>
      </w:r>
    </w:p>
    <w:p w:rsidR="00BC1F0B" w:rsidRDefault="00BC1F0B" w:rsidP="00720407">
      <w:pPr>
        <w:rPr>
          <w:b/>
        </w:rPr>
      </w:pPr>
    </w:p>
    <w:p w:rsidR="00BC1F0B" w:rsidRDefault="00720407" w:rsidP="00BC481F">
      <w:pPr>
        <w:ind w:left="3261"/>
        <w:rPr>
          <w:b/>
        </w:rPr>
      </w:pPr>
      <w:r>
        <w:rPr>
          <w:noProof/>
        </w:rPr>
        <w:drawing>
          <wp:inline distT="0" distB="0" distL="0" distR="0">
            <wp:extent cx="3462280" cy="2159306"/>
            <wp:effectExtent l="19050" t="0" r="23870" b="0"/>
            <wp:docPr id="73"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BC1F0B" w:rsidRPr="00BC481F" w:rsidRDefault="00BC481F" w:rsidP="00BC481F">
      <w:pPr>
        <w:jc w:val="both"/>
      </w:pPr>
      <w:r>
        <w:t xml:space="preserve">Según la encuesta, </w:t>
      </w:r>
      <w:r w:rsidR="00BC1F0B" w:rsidRPr="00BC481F">
        <w:t xml:space="preserve">1 trabajador coincide en una escala de 4 en que tiene la necesidad de que se realice el programa y 19 trabajadores en una escala de 5 en que tiene la necesidad de que se realice el programa </w:t>
      </w:r>
    </w:p>
    <w:p w:rsidR="00720407" w:rsidRDefault="00720407" w:rsidP="00720407">
      <w:pPr>
        <w:rPr>
          <w:b/>
        </w:rPr>
      </w:pPr>
      <w:r>
        <w:rPr>
          <w:b/>
        </w:rPr>
        <w:t xml:space="preserve">INTEGRACION FAMILIAR </w:t>
      </w:r>
    </w:p>
    <w:tbl>
      <w:tblPr>
        <w:tblStyle w:val="Cuadrculaclara-nfasis6"/>
        <w:tblpPr w:leftFromText="141" w:rightFromText="141" w:vertAnchor="text" w:horzAnchor="margin" w:tblpY="68"/>
        <w:tblW w:w="0" w:type="auto"/>
        <w:tblLook w:val="04A0" w:firstRow="1" w:lastRow="0" w:firstColumn="1" w:lastColumn="0" w:noHBand="0" w:noVBand="1"/>
      </w:tblPr>
      <w:tblGrid>
        <w:gridCol w:w="1392"/>
        <w:gridCol w:w="1392"/>
      </w:tblGrid>
      <w:tr w:rsidR="00720407" w:rsidTr="00F36C8B">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392" w:type="dxa"/>
          </w:tcPr>
          <w:p w:rsidR="00720407" w:rsidRPr="00194ED3" w:rsidRDefault="00720407" w:rsidP="00177144">
            <w:pPr>
              <w:jc w:val="center"/>
            </w:pPr>
            <w:r w:rsidRPr="00194ED3">
              <w:t>Pertinencia del programa</w:t>
            </w:r>
          </w:p>
        </w:tc>
        <w:tc>
          <w:tcPr>
            <w:tcW w:w="1392" w:type="dxa"/>
          </w:tcPr>
          <w:p w:rsidR="00720407" w:rsidRDefault="00720407" w:rsidP="00F36C8B">
            <w:pPr>
              <w:cnfStyle w:val="100000000000" w:firstRow="1" w:lastRow="0" w:firstColumn="0" w:lastColumn="0" w:oddVBand="0" w:evenVBand="0" w:oddHBand="0" w:evenHBand="0" w:firstRowFirstColumn="0" w:firstRowLastColumn="0" w:lastRowFirstColumn="0" w:lastRowLastColumn="0"/>
              <w:rPr>
                <w:b w:val="0"/>
              </w:rPr>
            </w:pPr>
            <w:r>
              <w:rPr>
                <w:b w:val="0"/>
              </w:rPr>
              <w:t xml:space="preserve">Total </w:t>
            </w:r>
          </w:p>
        </w:tc>
      </w:tr>
      <w:tr w:rsidR="00720407" w:rsidTr="00F36C8B">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392" w:type="dxa"/>
          </w:tcPr>
          <w:p w:rsidR="00720407" w:rsidRPr="00194ED3" w:rsidRDefault="00720407" w:rsidP="00F36C8B">
            <w:r>
              <w:t xml:space="preserve">Muy Pertinente </w:t>
            </w:r>
          </w:p>
        </w:tc>
        <w:tc>
          <w:tcPr>
            <w:tcW w:w="1392" w:type="dxa"/>
          </w:tcPr>
          <w:p w:rsidR="00720407" w:rsidRDefault="00720407" w:rsidP="00F36C8B">
            <w:pPr>
              <w:cnfStyle w:val="000000100000" w:firstRow="0" w:lastRow="0" w:firstColumn="0" w:lastColumn="0" w:oddVBand="0" w:evenVBand="0" w:oddHBand="1" w:evenHBand="0" w:firstRowFirstColumn="0" w:firstRowLastColumn="0" w:lastRowFirstColumn="0" w:lastRowLastColumn="0"/>
              <w:rPr>
                <w:b/>
              </w:rPr>
            </w:pPr>
            <w:r>
              <w:rPr>
                <w:b/>
              </w:rPr>
              <w:t>20</w:t>
            </w:r>
          </w:p>
        </w:tc>
      </w:tr>
      <w:tr w:rsidR="00720407" w:rsidTr="00F36C8B">
        <w:trPr>
          <w:cnfStyle w:val="000000010000" w:firstRow="0" w:lastRow="0" w:firstColumn="0" w:lastColumn="0" w:oddVBand="0" w:evenVBand="0" w:oddHBand="0" w:evenHBand="1"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392" w:type="dxa"/>
          </w:tcPr>
          <w:p w:rsidR="00720407" w:rsidRPr="00194ED3" w:rsidRDefault="00720407" w:rsidP="00F36C8B">
            <w:r w:rsidRPr="00194ED3">
              <w:t xml:space="preserve">Pertinente </w:t>
            </w:r>
          </w:p>
        </w:tc>
        <w:tc>
          <w:tcPr>
            <w:tcW w:w="1392" w:type="dxa"/>
          </w:tcPr>
          <w:p w:rsidR="00720407" w:rsidRDefault="00720407" w:rsidP="00F36C8B">
            <w:pPr>
              <w:cnfStyle w:val="000000010000" w:firstRow="0" w:lastRow="0" w:firstColumn="0" w:lastColumn="0" w:oddVBand="0" w:evenVBand="0" w:oddHBand="0" w:evenHBand="1" w:firstRowFirstColumn="0" w:firstRowLastColumn="0" w:lastRowFirstColumn="0" w:lastRowLastColumn="0"/>
              <w:rPr>
                <w:b/>
              </w:rPr>
            </w:pPr>
            <w:r>
              <w:rPr>
                <w:b/>
              </w:rPr>
              <w:t>0</w:t>
            </w:r>
          </w:p>
        </w:tc>
      </w:tr>
      <w:tr w:rsidR="00720407" w:rsidTr="00F36C8B">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392" w:type="dxa"/>
          </w:tcPr>
          <w:p w:rsidR="00720407" w:rsidRDefault="00720407" w:rsidP="00F36C8B">
            <w:r w:rsidRPr="000B312A">
              <w:t xml:space="preserve">No pertinente </w:t>
            </w:r>
          </w:p>
        </w:tc>
        <w:tc>
          <w:tcPr>
            <w:tcW w:w="1392" w:type="dxa"/>
          </w:tcPr>
          <w:p w:rsidR="00720407" w:rsidRDefault="00720407" w:rsidP="00F36C8B">
            <w:pPr>
              <w:cnfStyle w:val="000000100000" w:firstRow="0" w:lastRow="0" w:firstColumn="0" w:lastColumn="0" w:oddVBand="0" w:evenVBand="0" w:oddHBand="1" w:evenHBand="0" w:firstRowFirstColumn="0" w:firstRowLastColumn="0" w:lastRowFirstColumn="0" w:lastRowLastColumn="0"/>
              <w:rPr>
                <w:b/>
              </w:rPr>
            </w:pPr>
            <w:r>
              <w:rPr>
                <w:b/>
              </w:rPr>
              <w:t>0</w:t>
            </w:r>
          </w:p>
        </w:tc>
      </w:tr>
    </w:tbl>
    <w:p w:rsidR="00720407" w:rsidRDefault="00720407" w:rsidP="00720407">
      <w:pPr>
        <w:ind w:left="2977"/>
        <w:rPr>
          <w:b/>
        </w:rPr>
      </w:pPr>
      <w:r>
        <w:rPr>
          <w:noProof/>
        </w:rPr>
        <w:drawing>
          <wp:inline distT="0" distB="0" distL="0" distR="0">
            <wp:extent cx="3251499" cy="1641513"/>
            <wp:effectExtent l="19050" t="0" r="25101" b="0"/>
            <wp:docPr id="74"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720407" w:rsidRPr="00BC481F" w:rsidRDefault="00BC481F" w:rsidP="00BC481F">
      <w:pPr>
        <w:jc w:val="both"/>
      </w:pPr>
      <w:r w:rsidRPr="00BC481F">
        <w:t xml:space="preserve">Según la encuesta los 20 trabajadores coinciden en que la pertinencia del programa es muy pertinente </w:t>
      </w:r>
    </w:p>
    <w:tbl>
      <w:tblPr>
        <w:tblStyle w:val="Cuadrculaclara-nfasis4"/>
        <w:tblpPr w:leftFromText="141" w:rightFromText="141" w:vertAnchor="text" w:horzAnchor="margin" w:tblpY="-42"/>
        <w:tblW w:w="0" w:type="auto"/>
        <w:tblLook w:val="04A0" w:firstRow="1" w:lastRow="0" w:firstColumn="1" w:lastColumn="0" w:noHBand="0" w:noVBand="1"/>
      </w:tblPr>
      <w:tblGrid>
        <w:gridCol w:w="1636"/>
        <w:gridCol w:w="1636"/>
      </w:tblGrid>
      <w:tr w:rsidR="00720407" w:rsidTr="00F36C8B">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636" w:type="dxa"/>
          </w:tcPr>
          <w:p w:rsidR="00720407" w:rsidRPr="00194ED3" w:rsidRDefault="00720407" w:rsidP="00177144">
            <w:pPr>
              <w:jc w:val="center"/>
            </w:pPr>
            <w:r>
              <w:lastRenderedPageBreak/>
              <w:t>Calidad del programa</w:t>
            </w:r>
          </w:p>
        </w:tc>
        <w:tc>
          <w:tcPr>
            <w:tcW w:w="1636" w:type="dxa"/>
          </w:tcPr>
          <w:p w:rsidR="00720407" w:rsidRDefault="00720407" w:rsidP="00F36C8B">
            <w:pPr>
              <w:cnfStyle w:val="100000000000" w:firstRow="1" w:lastRow="0" w:firstColumn="0" w:lastColumn="0" w:oddVBand="0" w:evenVBand="0" w:oddHBand="0" w:evenHBand="0" w:firstRowFirstColumn="0" w:firstRowLastColumn="0" w:lastRowFirstColumn="0" w:lastRowLastColumn="0"/>
              <w:rPr>
                <w:b w:val="0"/>
              </w:rPr>
            </w:pPr>
            <w:r>
              <w:rPr>
                <w:b w:val="0"/>
              </w:rPr>
              <w:t xml:space="preserve">Total </w:t>
            </w:r>
          </w:p>
        </w:tc>
      </w:tr>
      <w:tr w:rsidR="00720407" w:rsidTr="00F36C8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636" w:type="dxa"/>
          </w:tcPr>
          <w:p w:rsidR="00720407" w:rsidRDefault="00720407" w:rsidP="00F36C8B">
            <w:pPr>
              <w:rPr>
                <w:b w:val="0"/>
              </w:rPr>
            </w:pPr>
            <w:r>
              <w:rPr>
                <w:b w:val="0"/>
              </w:rPr>
              <w:t>1</w:t>
            </w:r>
          </w:p>
        </w:tc>
        <w:tc>
          <w:tcPr>
            <w:tcW w:w="1636" w:type="dxa"/>
          </w:tcPr>
          <w:p w:rsidR="00720407" w:rsidRDefault="00720407" w:rsidP="00F36C8B">
            <w:pPr>
              <w:cnfStyle w:val="000000100000" w:firstRow="0" w:lastRow="0" w:firstColumn="0" w:lastColumn="0" w:oddVBand="0" w:evenVBand="0" w:oddHBand="1" w:evenHBand="0" w:firstRowFirstColumn="0" w:firstRowLastColumn="0" w:lastRowFirstColumn="0" w:lastRowLastColumn="0"/>
              <w:rPr>
                <w:b/>
              </w:rPr>
            </w:pPr>
            <w:r>
              <w:rPr>
                <w:b/>
              </w:rPr>
              <w:t>0</w:t>
            </w:r>
          </w:p>
        </w:tc>
      </w:tr>
      <w:tr w:rsidR="00720407" w:rsidTr="00F36C8B">
        <w:trPr>
          <w:cnfStyle w:val="000000010000" w:firstRow="0" w:lastRow="0" w:firstColumn="0" w:lastColumn="0" w:oddVBand="0" w:evenVBand="0" w:oddHBand="0" w:evenHBand="1"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636" w:type="dxa"/>
          </w:tcPr>
          <w:p w:rsidR="00720407" w:rsidRDefault="00720407" w:rsidP="00F36C8B">
            <w:pPr>
              <w:rPr>
                <w:b w:val="0"/>
              </w:rPr>
            </w:pPr>
            <w:r>
              <w:rPr>
                <w:b w:val="0"/>
              </w:rPr>
              <w:t>2</w:t>
            </w:r>
          </w:p>
        </w:tc>
        <w:tc>
          <w:tcPr>
            <w:tcW w:w="1636" w:type="dxa"/>
          </w:tcPr>
          <w:p w:rsidR="00720407" w:rsidRDefault="00720407" w:rsidP="00F36C8B">
            <w:pPr>
              <w:cnfStyle w:val="000000010000" w:firstRow="0" w:lastRow="0" w:firstColumn="0" w:lastColumn="0" w:oddVBand="0" w:evenVBand="0" w:oddHBand="0" w:evenHBand="1" w:firstRowFirstColumn="0" w:firstRowLastColumn="0" w:lastRowFirstColumn="0" w:lastRowLastColumn="0"/>
              <w:rPr>
                <w:b/>
              </w:rPr>
            </w:pPr>
            <w:r>
              <w:rPr>
                <w:b/>
              </w:rPr>
              <w:t>0</w:t>
            </w:r>
          </w:p>
        </w:tc>
      </w:tr>
      <w:tr w:rsidR="00720407" w:rsidTr="00F36C8B">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636" w:type="dxa"/>
          </w:tcPr>
          <w:p w:rsidR="00720407" w:rsidRDefault="00720407" w:rsidP="00F36C8B">
            <w:pPr>
              <w:rPr>
                <w:b w:val="0"/>
              </w:rPr>
            </w:pPr>
            <w:r>
              <w:rPr>
                <w:b w:val="0"/>
              </w:rPr>
              <w:t>3</w:t>
            </w:r>
          </w:p>
        </w:tc>
        <w:tc>
          <w:tcPr>
            <w:tcW w:w="1636" w:type="dxa"/>
          </w:tcPr>
          <w:p w:rsidR="00720407" w:rsidRDefault="00720407" w:rsidP="00F36C8B">
            <w:pPr>
              <w:cnfStyle w:val="000000100000" w:firstRow="0" w:lastRow="0" w:firstColumn="0" w:lastColumn="0" w:oddVBand="0" w:evenVBand="0" w:oddHBand="1" w:evenHBand="0" w:firstRowFirstColumn="0" w:firstRowLastColumn="0" w:lastRowFirstColumn="0" w:lastRowLastColumn="0"/>
              <w:rPr>
                <w:b/>
              </w:rPr>
            </w:pPr>
            <w:r>
              <w:rPr>
                <w:b/>
              </w:rPr>
              <w:t>0</w:t>
            </w:r>
          </w:p>
        </w:tc>
      </w:tr>
      <w:tr w:rsidR="00720407" w:rsidTr="00F36C8B">
        <w:trPr>
          <w:cnfStyle w:val="000000010000" w:firstRow="0" w:lastRow="0" w:firstColumn="0" w:lastColumn="0" w:oddVBand="0" w:evenVBand="0" w:oddHBand="0" w:evenHBand="1"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636" w:type="dxa"/>
          </w:tcPr>
          <w:p w:rsidR="00720407" w:rsidRDefault="00720407" w:rsidP="00F36C8B">
            <w:pPr>
              <w:rPr>
                <w:b w:val="0"/>
              </w:rPr>
            </w:pPr>
            <w:r>
              <w:rPr>
                <w:b w:val="0"/>
              </w:rPr>
              <w:t>4</w:t>
            </w:r>
          </w:p>
        </w:tc>
        <w:tc>
          <w:tcPr>
            <w:tcW w:w="1636" w:type="dxa"/>
          </w:tcPr>
          <w:p w:rsidR="00720407" w:rsidRDefault="00720407" w:rsidP="00F36C8B">
            <w:pPr>
              <w:cnfStyle w:val="000000010000" w:firstRow="0" w:lastRow="0" w:firstColumn="0" w:lastColumn="0" w:oddVBand="0" w:evenVBand="0" w:oddHBand="0" w:evenHBand="1" w:firstRowFirstColumn="0" w:firstRowLastColumn="0" w:lastRowFirstColumn="0" w:lastRowLastColumn="0"/>
              <w:rPr>
                <w:b/>
              </w:rPr>
            </w:pPr>
            <w:r>
              <w:rPr>
                <w:b/>
              </w:rPr>
              <w:t>2</w:t>
            </w:r>
          </w:p>
        </w:tc>
      </w:tr>
      <w:tr w:rsidR="00720407" w:rsidTr="00F36C8B">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636" w:type="dxa"/>
          </w:tcPr>
          <w:p w:rsidR="00720407" w:rsidRDefault="00720407" w:rsidP="00F36C8B">
            <w:pPr>
              <w:rPr>
                <w:b w:val="0"/>
              </w:rPr>
            </w:pPr>
            <w:r>
              <w:rPr>
                <w:b w:val="0"/>
              </w:rPr>
              <w:t>5</w:t>
            </w:r>
          </w:p>
        </w:tc>
        <w:tc>
          <w:tcPr>
            <w:tcW w:w="1636" w:type="dxa"/>
          </w:tcPr>
          <w:p w:rsidR="00720407" w:rsidRDefault="00720407" w:rsidP="00F36C8B">
            <w:pPr>
              <w:cnfStyle w:val="000000100000" w:firstRow="0" w:lastRow="0" w:firstColumn="0" w:lastColumn="0" w:oddVBand="0" w:evenVBand="0" w:oddHBand="1" w:evenHBand="0" w:firstRowFirstColumn="0" w:firstRowLastColumn="0" w:lastRowFirstColumn="0" w:lastRowLastColumn="0"/>
              <w:rPr>
                <w:b/>
              </w:rPr>
            </w:pPr>
            <w:r>
              <w:rPr>
                <w:b/>
              </w:rPr>
              <w:t>18</w:t>
            </w:r>
          </w:p>
        </w:tc>
      </w:tr>
    </w:tbl>
    <w:p w:rsidR="00720407" w:rsidRDefault="00720407" w:rsidP="00720407">
      <w:pPr>
        <w:ind w:left="3261"/>
        <w:rPr>
          <w:b/>
        </w:rPr>
      </w:pPr>
      <w:r>
        <w:rPr>
          <w:noProof/>
        </w:rPr>
        <w:drawing>
          <wp:inline distT="0" distB="0" distL="0" distR="0">
            <wp:extent cx="3297027" cy="1806766"/>
            <wp:effectExtent l="19050" t="0" r="17673" b="2984"/>
            <wp:docPr id="75"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720407" w:rsidRPr="00BC481F" w:rsidRDefault="00BC481F" w:rsidP="00BC481F">
      <w:pPr>
        <w:jc w:val="both"/>
      </w:pPr>
      <w:r w:rsidRPr="00BC481F">
        <w:t>Según la encuesta realiza 2 trabajadores en un rango de 1-5 dicen que la calidad del programa es 4 y 18 trabajadores dicen que es 5.</w:t>
      </w:r>
    </w:p>
    <w:tbl>
      <w:tblPr>
        <w:tblStyle w:val="Cuadrculaclara1"/>
        <w:tblpPr w:leftFromText="141" w:rightFromText="141" w:vertAnchor="text" w:horzAnchor="margin" w:tblpY="39"/>
        <w:tblW w:w="0" w:type="auto"/>
        <w:tblLook w:val="04A0" w:firstRow="1" w:lastRow="0" w:firstColumn="1" w:lastColumn="0" w:noHBand="0" w:noVBand="1"/>
      </w:tblPr>
      <w:tblGrid>
        <w:gridCol w:w="1752"/>
        <w:gridCol w:w="1752"/>
      </w:tblGrid>
      <w:tr w:rsidR="00720407" w:rsidTr="00F36C8B">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752" w:type="dxa"/>
          </w:tcPr>
          <w:p w:rsidR="00720407" w:rsidRPr="00244C6F" w:rsidRDefault="00720407" w:rsidP="00177144">
            <w:pPr>
              <w:jc w:val="center"/>
            </w:pPr>
            <w:r w:rsidRPr="00244C6F">
              <w:t>Satisfacción con el programa</w:t>
            </w:r>
          </w:p>
        </w:tc>
        <w:tc>
          <w:tcPr>
            <w:tcW w:w="1752" w:type="dxa"/>
          </w:tcPr>
          <w:p w:rsidR="00720407" w:rsidRDefault="00720407" w:rsidP="00F36C8B">
            <w:pPr>
              <w:cnfStyle w:val="100000000000" w:firstRow="1" w:lastRow="0" w:firstColumn="0" w:lastColumn="0" w:oddVBand="0" w:evenVBand="0" w:oddHBand="0" w:evenHBand="0" w:firstRowFirstColumn="0" w:firstRowLastColumn="0" w:lastRowFirstColumn="0" w:lastRowLastColumn="0"/>
              <w:rPr>
                <w:b w:val="0"/>
              </w:rPr>
            </w:pPr>
            <w:r>
              <w:rPr>
                <w:b w:val="0"/>
              </w:rPr>
              <w:t xml:space="preserve">Total </w:t>
            </w:r>
          </w:p>
        </w:tc>
      </w:tr>
      <w:tr w:rsidR="00720407" w:rsidTr="00F36C8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752" w:type="dxa"/>
          </w:tcPr>
          <w:p w:rsidR="00720407" w:rsidRPr="00244C6F" w:rsidRDefault="00720407" w:rsidP="00F36C8B">
            <w:r w:rsidRPr="00244C6F">
              <w:t>Muy satisfecho</w:t>
            </w:r>
          </w:p>
        </w:tc>
        <w:tc>
          <w:tcPr>
            <w:tcW w:w="1752" w:type="dxa"/>
          </w:tcPr>
          <w:p w:rsidR="00720407" w:rsidRDefault="00720407" w:rsidP="00F36C8B">
            <w:pPr>
              <w:cnfStyle w:val="000000100000" w:firstRow="0" w:lastRow="0" w:firstColumn="0" w:lastColumn="0" w:oddVBand="0" w:evenVBand="0" w:oddHBand="1" w:evenHBand="0" w:firstRowFirstColumn="0" w:firstRowLastColumn="0" w:lastRowFirstColumn="0" w:lastRowLastColumn="0"/>
              <w:rPr>
                <w:b/>
              </w:rPr>
            </w:pPr>
            <w:r>
              <w:rPr>
                <w:b/>
              </w:rPr>
              <w:t>18</w:t>
            </w:r>
          </w:p>
        </w:tc>
      </w:tr>
      <w:tr w:rsidR="00720407" w:rsidTr="00F36C8B">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752" w:type="dxa"/>
          </w:tcPr>
          <w:p w:rsidR="00720407" w:rsidRPr="00194ED3" w:rsidRDefault="00720407" w:rsidP="00F36C8B">
            <w:r w:rsidRPr="00194ED3">
              <w:t>Satisfecho</w:t>
            </w:r>
          </w:p>
        </w:tc>
        <w:tc>
          <w:tcPr>
            <w:tcW w:w="1752" w:type="dxa"/>
          </w:tcPr>
          <w:p w:rsidR="00720407" w:rsidRDefault="00720407" w:rsidP="00F36C8B">
            <w:pPr>
              <w:cnfStyle w:val="000000010000" w:firstRow="0" w:lastRow="0" w:firstColumn="0" w:lastColumn="0" w:oddVBand="0" w:evenVBand="0" w:oddHBand="0" w:evenHBand="1" w:firstRowFirstColumn="0" w:firstRowLastColumn="0" w:lastRowFirstColumn="0" w:lastRowLastColumn="0"/>
              <w:rPr>
                <w:b/>
              </w:rPr>
            </w:pPr>
            <w:r>
              <w:rPr>
                <w:b/>
              </w:rPr>
              <w:t>2</w:t>
            </w:r>
          </w:p>
        </w:tc>
      </w:tr>
      <w:tr w:rsidR="00720407" w:rsidTr="00F36C8B">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752" w:type="dxa"/>
          </w:tcPr>
          <w:p w:rsidR="00720407" w:rsidRPr="00194ED3" w:rsidRDefault="00720407" w:rsidP="00F36C8B">
            <w:r w:rsidRPr="00194ED3">
              <w:t>Poco satisfecho</w:t>
            </w:r>
          </w:p>
        </w:tc>
        <w:tc>
          <w:tcPr>
            <w:tcW w:w="1752" w:type="dxa"/>
          </w:tcPr>
          <w:p w:rsidR="00720407" w:rsidRDefault="00720407" w:rsidP="00F36C8B">
            <w:pPr>
              <w:cnfStyle w:val="000000100000" w:firstRow="0" w:lastRow="0" w:firstColumn="0" w:lastColumn="0" w:oddVBand="0" w:evenVBand="0" w:oddHBand="1" w:evenHBand="0" w:firstRowFirstColumn="0" w:firstRowLastColumn="0" w:lastRowFirstColumn="0" w:lastRowLastColumn="0"/>
              <w:rPr>
                <w:b/>
              </w:rPr>
            </w:pPr>
            <w:r>
              <w:rPr>
                <w:b/>
              </w:rPr>
              <w:t>0</w:t>
            </w:r>
          </w:p>
        </w:tc>
      </w:tr>
      <w:tr w:rsidR="00720407" w:rsidTr="00F36C8B">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752" w:type="dxa"/>
          </w:tcPr>
          <w:p w:rsidR="00720407" w:rsidRPr="00194ED3" w:rsidRDefault="00720407" w:rsidP="00F36C8B">
            <w:r w:rsidRPr="00194ED3">
              <w:t>No satisfecho</w:t>
            </w:r>
          </w:p>
        </w:tc>
        <w:tc>
          <w:tcPr>
            <w:tcW w:w="1752" w:type="dxa"/>
          </w:tcPr>
          <w:p w:rsidR="00720407" w:rsidRDefault="00720407" w:rsidP="00F36C8B">
            <w:pPr>
              <w:cnfStyle w:val="000000010000" w:firstRow="0" w:lastRow="0" w:firstColumn="0" w:lastColumn="0" w:oddVBand="0" w:evenVBand="0" w:oddHBand="0" w:evenHBand="1" w:firstRowFirstColumn="0" w:firstRowLastColumn="0" w:lastRowFirstColumn="0" w:lastRowLastColumn="0"/>
              <w:rPr>
                <w:b/>
              </w:rPr>
            </w:pPr>
            <w:r>
              <w:rPr>
                <w:b/>
              </w:rPr>
              <w:t>0</w:t>
            </w:r>
          </w:p>
        </w:tc>
      </w:tr>
    </w:tbl>
    <w:p w:rsidR="00720407" w:rsidRDefault="00720407" w:rsidP="00720407">
      <w:pPr>
        <w:ind w:left="3828"/>
        <w:rPr>
          <w:b/>
        </w:rPr>
      </w:pPr>
      <w:r>
        <w:rPr>
          <w:noProof/>
        </w:rPr>
        <w:drawing>
          <wp:inline distT="0" distB="0" distL="0" distR="0">
            <wp:extent cx="3101522" cy="1973943"/>
            <wp:effectExtent l="19050" t="0" r="22678" b="7257"/>
            <wp:docPr id="76"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720407" w:rsidRDefault="00BC481F" w:rsidP="00BC481F">
      <w:pPr>
        <w:jc w:val="both"/>
      </w:pPr>
      <w:r w:rsidRPr="00BC481F">
        <w:t xml:space="preserve">Según la encuesta 18 trabajadores coinciden en que se encuentran muy satisfechos con el programa y solo 2 de ellos dicen que se sienten satisfechos. </w:t>
      </w:r>
    </w:p>
    <w:p w:rsidR="00177144" w:rsidRPr="00BC481F" w:rsidRDefault="00177144" w:rsidP="00BC481F">
      <w:pPr>
        <w:jc w:val="both"/>
      </w:pPr>
    </w:p>
    <w:tbl>
      <w:tblPr>
        <w:tblStyle w:val="Cuadrculaclara-nfasis5"/>
        <w:tblpPr w:leftFromText="141" w:rightFromText="141" w:vertAnchor="text" w:horzAnchor="margin" w:tblpY="9"/>
        <w:tblW w:w="0" w:type="auto"/>
        <w:tblLook w:val="04A0" w:firstRow="1" w:lastRow="0" w:firstColumn="1" w:lastColumn="0" w:noHBand="0" w:noVBand="1"/>
      </w:tblPr>
      <w:tblGrid>
        <w:gridCol w:w="1718"/>
        <w:gridCol w:w="1718"/>
      </w:tblGrid>
      <w:tr w:rsidR="00720407" w:rsidTr="00F36C8B">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718" w:type="dxa"/>
          </w:tcPr>
          <w:p w:rsidR="00720407" w:rsidRPr="00244C6F" w:rsidRDefault="00720407" w:rsidP="00177144">
            <w:pPr>
              <w:jc w:val="center"/>
            </w:pPr>
            <w:r>
              <w:t>Continuación con el  programa</w:t>
            </w:r>
          </w:p>
        </w:tc>
        <w:tc>
          <w:tcPr>
            <w:tcW w:w="1718" w:type="dxa"/>
          </w:tcPr>
          <w:p w:rsidR="00720407" w:rsidRDefault="00720407" w:rsidP="00F36C8B">
            <w:pPr>
              <w:cnfStyle w:val="100000000000" w:firstRow="1" w:lastRow="0" w:firstColumn="0" w:lastColumn="0" w:oddVBand="0" w:evenVBand="0" w:oddHBand="0" w:evenHBand="0" w:firstRowFirstColumn="0" w:firstRowLastColumn="0" w:lastRowFirstColumn="0" w:lastRowLastColumn="0"/>
              <w:rPr>
                <w:b w:val="0"/>
              </w:rPr>
            </w:pPr>
            <w:r>
              <w:rPr>
                <w:b w:val="0"/>
              </w:rPr>
              <w:t xml:space="preserve">Total </w:t>
            </w:r>
          </w:p>
        </w:tc>
      </w:tr>
      <w:tr w:rsidR="00720407" w:rsidTr="00F36C8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718" w:type="dxa"/>
          </w:tcPr>
          <w:p w:rsidR="00720407" w:rsidRDefault="00720407" w:rsidP="00F36C8B">
            <w:pPr>
              <w:rPr>
                <w:b w:val="0"/>
              </w:rPr>
            </w:pPr>
            <w:r>
              <w:rPr>
                <w:b w:val="0"/>
              </w:rPr>
              <w:t>Si</w:t>
            </w:r>
          </w:p>
        </w:tc>
        <w:tc>
          <w:tcPr>
            <w:tcW w:w="1718" w:type="dxa"/>
          </w:tcPr>
          <w:p w:rsidR="00720407" w:rsidRDefault="00720407" w:rsidP="00F36C8B">
            <w:pPr>
              <w:cnfStyle w:val="000000100000" w:firstRow="0" w:lastRow="0" w:firstColumn="0" w:lastColumn="0" w:oddVBand="0" w:evenVBand="0" w:oddHBand="1" w:evenHBand="0" w:firstRowFirstColumn="0" w:firstRowLastColumn="0" w:lastRowFirstColumn="0" w:lastRowLastColumn="0"/>
              <w:rPr>
                <w:b/>
              </w:rPr>
            </w:pPr>
            <w:r>
              <w:rPr>
                <w:b/>
              </w:rPr>
              <w:t>20</w:t>
            </w:r>
          </w:p>
        </w:tc>
      </w:tr>
      <w:tr w:rsidR="00720407" w:rsidTr="00F36C8B">
        <w:trPr>
          <w:cnfStyle w:val="000000010000" w:firstRow="0" w:lastRow="0" w:firstColumn="0" w:lastColumn="0" w:oddVBand="0" w:evenVBand="0" w:oddHBand="0" w:evenHBand="1"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1718" w:type="dxa"/>
          </w:tcPr>
          <w:p w:rsidR="00720407" w:rsidRDefault="00720407" w:rsidP="00F36C8B">
            <w:pPr>
              <w:rPr>
                <w:b w:val="0"/>
              </w:rPr>
            </w:pPr>
            <w:r>
              <w:rPr>
                <w:b w:val="0"/>
              </w:rPr>
              <w:t>No</w:t>
            </w:r>
          </w:p>
        </w:tc>
        <w:tc>
          <w:tcPr>
            <w:tcW w:w="1718" w:type="dxa"/>
          </w:tcPr>
          <w:p w:rsidR="00720407" w:rsidRDefault="00720407" w:rsidP="00F36C8B">
            <w:pPr>
              <w:cnfStyle w:val="000000010000" w:firstRow="0" w:lastRow="0" w:firstColumn="0" w:lastColumn="0" w:oddVBand="0" w:evenVBand="0" w:oddHBand="0" w:evenHBand="1" w:firstRowFirstColumn="0" w:firstRowLastColumn="0" w:lastRowFirstColumn="0" w:lastRowLastColumn="0"/>
              <w:rPr>
                <w:b/>
              </w:rPr>
            </w:pPr>
            <w:r>
              <w:rPr>
                <w:b/>
              </w:rPr>
              <w:t>0</w:t>
            </w:r>
          </w:p>
        </w:tc>
      </w:tr>
    </w:tbl>
    <w:p w:rsidR="00720407" w:rsidRDefault="00720407" w:rsidP="00720407">
      <w:pPr>
        <w:ind w:left="3828"/>
        <w:rPr>
          <w:b/>
        </w:rPr>
      </w:pPr>
      <w:r>
        <w:rPr>
          <w:noProof/>
        </w:rPr>
        <w:drawing>
          <wp:inline distT="0" distB="0" distL="0" distR="0">
            <wp:extent cx="3175412" cy="1935678"/>
            <wp:effectExtent l="19050" t="0" r="24988" b="7422"/>
            <wp:docPr id="77"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720407" w:rsidRPr="00177144" w:rsidRDefault="00177144" w:rsidP="00177144">
      <w:pPr>
        <w:jc w:val="both"/>
      </w:pPr>
      <w:r w:rsidRPr="00177144">
        <w:t xml:space="preserve">Según los trabajadores encuestados, el total de los empleados desean que se siga implementando el programa en la organización </w:t>
      </w:r>
    </w:p>
    <w:tbl>
      <w:tblPr>
        <w:tblStyle w:val="Cuadrculaclara-nfasis6"/>
        <w:tblpPr w:leftFromText="141" w:rightFromText="141" w:vertAnchor="text" w:horzAnchor="margin" w:tblpY="1"/>
        <w:tblW w:w="0" w:type="auto"/>
        <w:tblLook w:val="04A0" w:firstRow="1" w:lastRow="0" w:firstColumn="1" w:lastColumn="0" w:noHBand="0" w:noVBand="1"/>
      </w:tblPr>
      <w:tblGrid>
        <w:gridCol w:w="1638"/>
        <w:gridCol w:w="1638"/>
      </w:tblGrid>
      <w:tr w:rsidR="00720407" w:rsidTr="00F36C8B">
        <w:trPr>
          <w:cnfStyle w:val="100000000000" w:firstRow="1" w:lastRow="0" w:firstColumn="0" w:lastColumn="0" w:oddVBand="0" w:evenVBand="0" w:oddHBand="0" w:evenHBand="0" w:firstRowFirstColumn="0" w:firstRowLastColumn="0" w:lastRowFirstColumn="0" w:lastRowLastColumn="0"/>
          <w:trHeight w:val="771"/>
        </w:trPr>
        <w:tc>
          <w:tcPr>
            <w:cnfStyle w:val="001000000000" w:firstRow="0" w:lastRow="0" w:firstColumn="1" w:lastColumn="0" w:oddVBand="0" w:evenVBand="0" w:oddHBand="0" w:evenHBand="0" w:firstRowFirstColumn="0" w:firstRowLastColumn="0" w:lastRowFirstColumn="0" w:lastRowLastColumn="0"/>
            <w:tcW w:w="1638" w:type="dxa"/>
          </w:tcPr>
          <w:p w:rsidR="00720407" w:rsidRPr="00244C6F" w:rsidRDefault="00720407" w:rsidP="00177144">
            <w:pPr>
              <w:jc w:val="center"/>
            </w:pPr>
            <w:r>
              <w:lastRenderedPageBreak/>
              <w:t>Realiza actividades periódicas con la familia</w:t>
            </w:r>
          </w:p>
        </w:tc>
        <w:tc>
          <w:tcPr>
            <w:tcW w:w="1638" w:type="dxa"/>
          </w:tcPr>
          <w:p w:rsidR="00720407" w:rsidRDefault="00720407" w:rsidP="00F36C8B">
            <w:pPr>
              <w:cnfStyle w:val="100000000000" w:firstRow="1" w:lastRow="0" w:firstColumn="0" w:lastColumn="0" w:oddVBand="0" w:evenVBand="0" w:oddHBand="0" w:evenHBand="0" w:firstRowFirstColumn="0" w:firstRowLastColumn="0" w:lastRowFirstColumn="0" w:lastRowLastColumn="0"/>
              <w:rPr>
                <w:b w:val="0"/>
              </w:rPr>
            </w:pPr>
            <w:r>
              <w:rPr>
                <w:b w:val="0"/>
              </w:rPr>
              <w:t xml:space="preserve">Total </w:t>
            </w:r>
          </w:p>
        </w:tc>
      </w:tr>
      <w:tr w:rsidR="00720407" w:rsidTr="00F36C8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38" w:type="dxa"/>
          </w:tcPr>
          <w:p w:rsidR="00720407" w:rsidRDefault="00720407" w:rsidP="00F36C8B">
            <w:pPr>
              <w:rPr>
                <w:b w:val="0"/>
              </w:rPr>
            </w:pPr>
            <w:r>
              <w:rPr>
                <w:b w:val="0"/>
              </w:rPr>
              <w:t xml:space="preserve">Si </w:t>
            </w:r>
          </w:p>
        </w:tc>
        <w:tc>
          <w:tcPr>
            <w:tcW w:w="1638" w:type="dxa"/>
          </w:tcPr>
          <w:p w:rsidR="00720407" w:rsidRDefault="00720407" w:rsidP="00F36C8B">
            <w:pPr>
              <w:cnfStyle w:val="000000100000" w:firstRow="0" w:lastRow="0" w:firstColumn="0" w:lastColumn="0" w:oddVBand="0" w:evenVBand="0" w:oddHBand="1" w:evenHBand="0" w:firstRowFirstColumn="0" w:firstRowLastColumn="0" w:lastRowFirstColumn="0" w:lastRowLastColumn="0"/>
              <w:rPr>
                <w:b/>
              </w:rPr>
            </w:pPr>
            <w:r>
              <w:rPr>
                <w:b/>
              </w:rPr>
              <w:t>8</w:t>
            </w:r>
          </w:p>
        </w:tc>
      </w:tr>
      <w:tr w:rsidR="00720407" w:rsidTr="00F36C8B">
        <w:trPr>
          <w:cnfStyle w:val="000000010000" w:firstRow="0" w:lastRow="0" w:firstColumn="0" w:lastColumn="0" w:oddVBand="0" w:evenVBand="0" w:oddHBand="0" w:evenHBand="1"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638" w:type="dxa"/>
          </w:tcPr>
          <w:p w:rsidR="00720407" w:rsidRDefault="00720407" w:rsidP="00F36C8B">
            <w:pPr>
              <w:rPr>
                <w:b w:val="0"/>
              </w:rPr>
            </w:pPr>
            <w:r>
              <w:rPr>
                <w:b w:val="0"/>
              </w:rPr>
              <w:t xml:space="preserve">No </w:t>
            </w:r>
          </w:p>
          <w:p w:rsidR="00720407" w:rsidRDefault="00720407" w:rsidP="00F36C8B">
            <w:pPr>
              <w:rPr>
                <w:b w:val="0"/>
              </w:rPr>
            </w:pPr>
          </w:p>
        </w:tc>
        <w:tc>
          <w:tcPr>
            <w:tcW w:w="1638" w:type="dxa"/>
          </w:tcPr>
          <w:p w:rsidR="00720407" w:rsidRDefault="00720407" w:rsidP="00F36C8B">
            <w:pPr>
              <w:cnfStyle w:val="000000010000" w:firstRow="0" w:lastRow="0" w:firstColumn="0" w:lastColumn="0" w:oddVBand="0" w:evenVBand="0" w:oddHBand="0" w:evenHBand="1" w:firstRowFirstColumn="0" w:firstRowLastColumn="0" w:lastRowFirstColumn="0" w:lastRowLastColumn="0"/>
              <w:rPr>
                <w:b/>
              </w:rPr>
            </w:pPr>
            <w:r>
              <w:rPr>
                <w:b/>
              </w:rPr>
              <w:t>12</w:t>
            </w:r>
          </w:p>
        </w:tc>
      </w:tr>
    </w:tbl>
    <w:p w:rsidR="00720407" w:rsidRDefault="00720407" w:rsidP="00720407">
      <w:pPr>
        <w:rPr>
          <w:b/>
        </w:rPr>
      </w:pPr>
      <w:r>
        <w:rPr>
          <w:noProof/>
        </w:rPr>
        <w:drawing>
          <wp:inline distT="0" distB="0" distL="0" distR="0">
            <wp:extent cx="3580493" cy="2119085"/>
            <wp:effectExtent l="19050" t="0" r="19957" b="0"/>
            <wp:docPr id="78"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720407" w:rsidRPr="00177144" w:rsidRDefault="00177144" w:rsidP="00177144">
      <w:pPr>
        <w:jc w:val="both"/>
      </w:pPr>
      <w:r w:rsidRPr="00177144">
        <w:t>Según la encuesta realizada a los empleados indica que 12 de ellos no realiza periódicamente actividades con la familia, y 8 si realizan actividades.</w:t>
      </w:r>
    </w:p>
    <w:p w:rsidR="00720407" w:rsidRPr="00720407" w:rsidRDefault="00720407" w:rsidP="00720407">
      <w:pPr>
        <w:rPr>
          <w:b/>
        </w:rPr>
      </w:pPr>
    </w:p>
    <w:tbl>
      <w:tblPr>
        <w:tblStyle w:val="Cuadrculaclara-nfasis3"/>
        <w:tblpPr w:leftFromText="141" w:rightFromText="141" w:vertAnchor="text" w:horzAnchor="margin" w:tblpY="53"/>
        <w:tblW w:w="0" w:type="auto"/>
        <w:tblLook w:val="04A0" w:firstRow="1" w:lastRow="0" w:firstColumn="1" w:lastColumn="0" w:noHBand="0" w:noVBand="1"/>
      </w:tblPr>
      <w:tblGrid>
        <w:gridCol w:w="2211"/>
        <w:gridCol w:w="874"/>
      </w:tblGrid>
      <w:tr w:rsidR="00177144" w:rsidTr="0017714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11" w:type="dxa"/>
          </w:tcPr>
          <w:p w:rsidR="00177144" w:rsidRPr="0013565C" w:rsidRDefault="00177144" w:rsidP="00177144">
            <w:pPr>
              <w:jc w:val="center"/>
            </w:pPr>
            <w:r>
              <w:t>Necesidad el programa</w:t>
            </w:r>
          </w:p>
        </w:tc>
        <w:tc>
          <w:tcPr>
            <w:tcW w:w="874" w:type="dxa"/>
          </w:tcPr>
          <w:p w:rsidR="00177144" w:rsidRDefault="00177144" w:rsidP="00177144">
            <w:pPr>
              <w:cnfStyle w:val="100000000000" w:firstRow="1" w:lastRow="0" w:firstColumn="0" w:lastColumn="0" w:oddVBand="0" w:evenVBand="0" w:oddHBand="0" w:evenHBand="0" w:firstRowFirstColumn="0" w:firstRowLastColumn="0" w:lastRowFirstColumn="0" w:lastRowLastColumn="0"/>
              <w:rPr>
                <w:b w:val="0"/>
              </w:rPr>
            </w:pPr>
          </w:p>
        </w:tc>
      </w:tr>
      <w:tr w:rsidR="00177144" w:rsidTr="00177144">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2211" w:type="dxa"/>
          </w:tcPr>
          <w:p w:rsidR="00177144" w:rsidRDefault="00177144" w:rsidP="00177144">
            <w:pPr>
              <w:rPr>
                <w:b w:val="0"/>
              </w:rPr>
            </w:pPr>
            <w:r>
              <w:rPr>
                <w:b w:val="0"/>
              </w:rPr>
              <w:t>1</w:t>
            </w:r>
          </w:p>
        </w:tc>
        <w:tc>
          <w:tcPr>
            <w:tcW w:w="874" w:type="dxa"/>
          </w:tcPr>
          <w:p w:rsidR="00177144" w:rsidRDefault="00177144" w:rsidP="00177144">
            <w:pPr>
              <w:cnfStyle w:val="000000100000" w:firstRow="0" w:lastRow="0" w:firstColumn="0" w:lastColumn="0" w:oddVBand="0" w:evenVBand="0" w:oddHBand="1" w:evenHBand="0" w:firstRowFirstColumn="0" w:firstRowLastColumn="0" w:lastRowFirstColumn="0" w:lastRowLastColumn="0"/>
              <w:rPr>
                <w:b/>
              </w:rPr>
            </w:pPr>
            <w:r>
              <w:rPr>
                <w:b/>
              </w:rPr>
              <w:t>0</w:t>
            </w:r>
          </w:p>
        </w:tc>
      </w:tr>
      <w:tr w:rsidR="00177144" w:rsidTr="00177144">
        <w:trPr>
          <w:cnfStyle w:val="000000010000" w:firstRow="0" w:lastRow="0" w:firstColumn="0" w:lastColumn="0" w:oddVBand="0" w:evenVBand="0" w:oddHBand="0" w:evenHBand="1"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2211" w:type="dxa"/>
          </w:tcPr>
          <w:p w:rsidR="00177144" w:rsidRDefault="00177144" w:rsidP="00177144">
            <w:pPr>
              <w:rPr>
                <w:b w:val="0"/>
              </w:rPr>
            </w:pPr>
            <w:r>
              <w:rPr>
                <w:b w:val="0"/>
              </w:rPr>
              <w:t>2</w:t>
            </w:r>
          </w:p>
        </w:tc>
        <w:tc>
          <w:tcPr>
            <w:tcW w:w="874" w:type="dxa"/>
          </w:tcPr>
          <w:p w:rsidR="00177144" w:rsidRDefault="00177144" w:rsidP="00177144">
            <w:pPr>
              <w:cnfStyle w:val="000000010000" w:firstRow="0" w:lastRow="0" w:firstColumn="0" w:lastColumn="0" w:oddVBand="0" w:evenVBand="0" w:oddHBand="0" w:evenHBand="1" w:firstRowFirstColumn="0" w:firstRowLastColumn="0" w:lastRowFirstColumn="0" w:lastRowLastColumn="0"/>
              <w:rPr>
                <w:b/>
              </w:rPr>
            </w:pPr>
            <w:r>
              <w:rPr>
                <w:b/>
              </w:rPr>
              <w:t>0</w:t>
            </w:r>
          </w:p>
        </w:tc>
      </w:tr>
      <w:tr w:rsidR="00177144" w:rsidTr="0017714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11" w:type="dxa"/>
          </w:tcPr>
          <w:p w:rsidR="00177144" w:rsidRDefault="00177144" w:rsidP="00177144">
            <w:pPr>
              <w:rPr>
                <w:b w:val="0"/>
              </w:rPr>
            </w:pPr>
            <w:r>
              <w:rPr>
                <w:b w:val="0"/>
              </w:rPr>
              <w:t>3</w:t>
            </w:r>
          </w:p>
        </w:tc>
        <w:tc>
          <w:tcPr>
            <w:tcW w:w="874" w:type="dxa"/>
          </w:tcPr>
          <w:p w:rsidR="00177144" w:rsidRDefault="00177144" w:rsidP="00177144">
            <w:pPr>
              <w:cnfStyle w:val="000000100000" w:firstRow="0" w:lastRow="0" w:firstColumn="0" w:lastColumn="0" w:oddVBand="0" w:evenVBand="0" w:oddHBand="1" w:evenHBand="0" w:firstRowFirstColumn="0" w:firstRowLastColumn="0" w:lastRowFirstColumn="0" w:lastRowLastColumn="0"/>
              <w:rPr>
                <w:b/>
              </w:rPr>
            </w:pPr>
            <w:r>
              <w:rPr>
                <w:b/>
              </w:rPr>
              <w:t>0</w:t>
            </w:r>
          </w:p>
        </w:tc>
      </w:tr>
      <w:tr w:rsidR="00177144" w:rsidTr="00177144">
        <w:trPr>
          <w:cnfStyle w:val="000000010000" w:firstRow="0" w:lastRow="0" w:firstColumn="0" w:lastColumn="0" w:oddVBand="0" w:evenVBand="0" w:oddHBand="0" w:evenHBand="1"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2211" w:type="dxa"/>
          </w:tcPr>
          <w:p w:rsidR="00177144" w:rsidRDefault="00177144" w:rsidP="00177144">
            <w:pPr>
              <w:rPr>
                <w:b w:val="0"/>
              </w:rPr>
            </w:pPr>
            <w:r>
              <w:rPr>
                <w:b w:val="0"/>
              </w:rPr>
              <w:t>4</w:t>
            </w:r>
          </w:p>
        </w:tc>
        <w:tc>
          <w:tcPr>
            <w:tcW w:w="874" w:type="dxa"/>
          </w:tcPr>
          <w:p w:rsidR="00177144" w:rsidRDefault="00177144" w:rsidP="00177144">
            <w:pPr>
              <w:cnfStyle w:val="000000010000" w:firstRow="0" w:lastRow="0" w:firstColumn="0" w:lastColumn="0" w:oddVBand="0" w:evenVBand="0" w:oddHBand="0" w:evenHBand="1" w:firstRowFirstColumn="0" w:firstRowLastColumn="0" w:lastRowFirstColumn="0" w:lastRowLastColumn="0"/>
              <w:rPr>
                <w:b/>
              </w:rPr>
            </w:pPr>
            <w:r>
              <w:rPr>
                <w:b/>
              </w:rPr>
              <w:t>1</w:t>
            </w:r>
          </w:p>
        </w:tc>
      </w:tr>
      <w:tr w:rsidR="00177144" w:rsidTr="00177144">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2211" w:type="dxa"/>
          </w:tcPr>
          <w:p w:rsidR="00177144" w:rsidRDefault="00177144" w:rsidP="00177144">
            <w:pPr>
              <w:rPr>
                <w:b w:val="0"/>
              </w:rPr>
            </w:pPr>
            <w:r>
              <w:rPr>
                <w:b w:val="0"/>
              </w:rPr>
              <w:t>5</w:t>
            </w:r>
          </w:p>
        </w:tc>
        <w:tc>
          <w:tcPr>
            <w:tcW w:w="874" w:type="dxa"/>
          </w:tcPr>
          <w:p w:rsidR="00177144" w:rsidRDefault="00177144" w:rsidP="00177144">
            <w:pPr>
              <w:cnfStyle w:val="000000100000" w:firstRow="0" w:lastRow="0" w:firstColumn="0" w:lastColumn="0" w:oddVBand="0" w:evenVBand="0" w:oddHBand="1" w:evenHBand="0" w:firstRowFirstColumn="0" w:firstRowLastColumn="0" w:lastRowFirstColumn="0" w:lastRowLastColumn="0"/>
              <w:rPr>
                <w:b/>
              </w:rPr>
            </w:pPr>
            <w:r>
              <w:rPr>
                <w:b/>
              </w:rPr>
              <w:t>19</w:t>
            </w:r>
          </w:p>
        </w:tc>
      </w:tr>
    </w:tbl>
    <w:p w:rsidR="000451C2" w:rsidRDefault="00720407" w:rsidP="00177144">
      <w:r>
        <w:rPr>
          <w:noProof/>
        </w:rPr>
        <w:drawing>
          <wp:inline distT="0" distB="0" distL="0" distR="0">
            <wp:extent cx="4190093" cy="2336800"/>
            <wp:effectExtent l="19050" t="0" r="19957" b="6350"/>
            <wp:docPr id="79"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177144" w:rsidRDefault="00177144" w:rsidP="00177144"/>
    <w:p w:rsidR="00177144" w:rsidRDefault="00177144" w:rsidP="00177144">
      <w:pPr>
        <w:jc w:val="both"/>
        <w:sectPr w:rsidR="00177144" w:rsidSect="00CD2189">
          <w:pgSz w:w="12240" w:h="15840"/>
          <w:pgMar w:top="1440" w:right="1440" w:bottom="1440" w:left="1440" w:header="708" w:footer="708" w:gutter="0"/>
          <w:cols w:space="708"/>
          <w:docGrid w:linePitch="360"/>
        </w:sectPr>
      </w:pPr>
      <w:r>
        <w:t xml:space="preserve">Según las respuestas de la encuesta en un rango de 1-5, 1 dice que la necesidad de implementar este programa es de 4 y 19 de ellos dicen que de 1-5 se necesita en un 5 este </w:t>
      </w:r>
    </w:p>
    <w:tbl>
      <w:tblPr>
        <w:tblStyle w:val="Tablaconcuadrcula"/>
        <w:tblW w:w="17871" w:type="dxa"/>
        <w:tblLayout w:type="fixed"/>
        <w:tblLook w:val="04A0" w:firstRow="1" w:lastRow="0" w:firstColumn="1" w:lastColumn="0" w:noHBand="0" w:noVBand="1"/>
      </w:tblPr>
      <w:tblGrid>
        <w:gridCol w:w="1826"/>
        <w:gridCol w:w="1357"/>
        <w:gridCol w:w="1942"/>
        <w:gridCol w:w="2747"/>
        <w:gridCol w:w="2205"/>
        <w:gridCol w:w="2099"/>
        <w:gridCol w:w="2870"/>
        <w:gridCol w:w="2825"/>
      </w:tblGrid>
      <w:tr w:rsidR="00BE1FF3" w:rsidRPr="008A0781" w:rsidTr="00BE1FF3">
        <w:trPr>
          <w:trHeight w:val="134"/>
        </w:trPr>
        <w:tc>
          <w:tcPr>
            <w:tcW w:w="1826" w:type="dxa"/>
            <w:noWrap/>
            <w:hideMark/>
          </w:tcPr>
          <w:p w:rsidR="00BE1FF3" w:rsidRPr="008A0781" w:rsidRDefault="00BE1FF3" w:rsidP="00BE1FF3">
            <w:pPr>
              <w:jc w:val="center"/>
            </w:pPr>
            <w:r w:rsidRPr="008A0781">
              <w:lastRenderedPageBreak/>
              <w:t>Periocidad</w:t>
            </w:r>
          </w:p>
        </w:tc>
        <w:tc>
          <w:tcPr>
            <w:tcW w:w="1357" w:type="dxa"/>
            <w:noWrap/>
            <w:hideMark/>
          </w:tcPr>
          <w:p w:rsidR="00BE1FF3" w:rsidRPr="008A0781" w:rsidRDefault="00BE1FF3" w:rsidP="00501279">
            <w:r w:rsidRPr="008A0781">
              <w:t>PROGRAMA</w:t>
            </w:r>
          </w:p>
        </w:tc>
        <w:tc>
          <w:tcPr>
            <w:tcW w:w="1942" w:type="dxa"/>
            <w:noWrap/>
            <w:hideMark/>
          </w:tcPr>
          <w:p w:rsidR="00BE1FF3" w:rsidRPr="008A0781" w:rsidRDefault="00BE1FF3" w:rsidP="00BE1FF3">
            <w:pPr>
              <w:jc w:val="center"/>
              <w:rPr>
                <w:b/>
                <w:bCs/>
              </w:rPr>
            </w:pPr>
            <w:r w:rsidRPr="008A0781">
              <w:rPr>
                <w:b/>
                <w:bCs/>
              </w:rPr>
              <w:t>ACTIVIDAD</w:t>
            </w:r>
          </w:p>
        </w:tc>
        <w:tc>
          <w:tcPr>
            <w:tcW w:w="2747" w:type="dxa"/>
            <w:noWrap/>
            <w:hideMark/>
          </w:tcPr>
          <w:p w:rsidR="00BE1FF3" w:rsidRPr="008A0781" w:rsidRDefault="00BE1FF3" w:rsidP="00BE1FF3">
            <w:pPr>
              <w:jc w:val="center"/>
              <w:rPr>
                <w:b/>
                <w:bCs/>
              </w:rPr>
            </w:pPr>
            <w:r w:rsidRPr="008A0781">
              <w:rPr>
                <w:b/>
                <w:bCs/>
              </w:rPr>
              <w:t>DESCRIPCION  DE LA ACTIVIDAD</w:t>
            </w:r>
          </w:p>
        </w:tc>
        <w:tc>
          <w:tcPr>
            <w:tcW w:w="2205" w:type="dxa"/>
            <w:noWrap/>
            <w:hideMark/>
          </w:tcPr>
          <w:p w:rsidR="00BE1FF3" w:rsidRPr="008A0781" w:rsidRDefault="00BE1FF3" w:rsidP="00BE1FF3">
            <w:pPr>
              <w:jc w:val="center"/>
              <w:rPr>
                <w:b/>
                <w:bCs/>
              </w:rPr>
            </w:pPr>
            <w:r w:rsidRPr="008A0781">
              <w:rPr>
                <w:b/>
                <w:bCs/>
              </w:rPr>
              <w:t>OBJETIVO</w:t>
            </w:r>
          </w:p>
        </w:tc>
        <w:tc>
          <w:tcPr>
            <w:tcW w:w="4969" w:type="dxa"/>
            <w:gridSpan w:val="2"/>
            <w:hideMark/>
          </w:tcPr>
          <w:p w:rsidR="00BE1FF3" w:rsidRPr="008A0781" w:rsidRDefault="00BE1FF3" w:rsidP="00BE1FF3">
            <w:pPr>
              <w:jc w:val="center"/>
              <w:rPr>
                <w:b/>
                <w:bCs/>
              </w:rPr>
            </w:pPr>
            <w:r w:rsidRPr="008A0781">
              <w:rPr>
                <w:b/>
                <w:bCs/>
              </w:rPr>
              <w:t>RECURSOS</w:t>
            </w:r>
          </w:p>
        </w:tc>
        <w:tc>
          <w:tcPr>
            <w:tcW w:w="2825" w:type="dxa"/>
            <w:hideMark/>
          </w:tcPr>
          <w:p w:rsidR="00BE1FF3" w:rsidRPr="008A0781" w:rsidRDefault="00BE1FF3" w:rsidP="00501279">
            <w:r w:rsidRPr="008A0781">
              <w:t> </w:t>
            </w:r>
          </w:p>
        </w:tc>
      </w:tr>
      <w:tr w:rsidR="00BE1FF3" w:rsidRPr="008A0781" w:rsidTr="00BE1FF3">
        <w:trPr>
          <w:trHeight w:val="134"/>
        </w:trPr>
        <w:tc>
          <w:tcPr>
            <w:tcW w:w="1826" w:type="dxa"/>
            <w:hideMark/>
          </w:tcPr>
          <w:p w:rsidR="00BE1FF3" w:rsidRPr="008A0781" w:rsidRDefault="00BE1FF3" w:rsidP="00501279">
            <w:pPr>
              <w:rPr>
                <w:b/>
                <w:bCs/>
              </w:rPr>
            </w:pPr>
            <w:r w:rsidRPr="008A0781">
              <w:rPr>
                <w:b/>
                <w:bCs/>
              </w:rPr>
              <w:t> </w:t>
            </w:r>
          </w:p>
        </w:tc>
        <w:tc>
          <w:tcPr>
            <w:tcW w:w="1357" w:type="dxa"/>
            <w:hideMark/>
          </w:tcPr>
          <w:p w:rsidR="00BE1FF3" w:rsidRPr="008A0781" w:rsidRDefault="00BE1FF3" w:rsidP="00501279">
            <w:pPr>
              <w:rPr>
                <w:b/>
                <w:bCs/>
              </w:rPr>
            </w:pPr>
            <w:r w:rsidRPr="008A0781">
              <w:rPr>
                <w:b/>
                <w:bCs/>
              </w:rPr>
              <w:t> </w:t>
            </w:r>
          </w:p>
        </w:tc>
        <w:tc>
          <w:tcPr>
            <w:tcW w:w="1942" w:type="dxa"/>
            <w:hideMark/>
          </w:tcPr>
          <w:p w:rsidR="00BE1FF3" w:rsidRPr="008A0781" w:rsidRDefault="00BE1FF3" w:rsidP="00501279">
            <w:pPr>
              <w:rPr>
                <w:b/>
                <w:bCs/>
              </w:rPr>
            </w:pPr>
            <w:r w:rsidRPr="008A0781">
              <w:rPr>
                <w:b/>
                <w:bCs/>
              </w:rPr>
              <w:t> </w:t>
            </w:r>
          </w:p>
        </w:tc>
        <w:tc>
          <w:tcPr>
            <w:tcW w:w="2747" w:type="dxa"/>
            <w:hideMark/>
          </w:tcPr>
          <w:p w:rsidR="00BE1FF3" w:rsidRPr="008A0781" w:rsidRDefault="00BE1FF3" w:rsidP="00501279">
            <w:pPr>
              <w:rPr>
                <w:b/>
                <w:bCs/>
              </w:rPr>
            </w:pPr>
            <w:r w:rsidRPr="008A0781">
              <w:rPr>
                <w:b/>
                <w:bCs/>
              </w:rPr>
              <w:t> </w:t>
            </w:r>
          </w:p>
        </w:tc>
        <w:tc>
          <w:tcPr>
            <w:tcW w:w="2205" w:type="dxa"/>
            <w:hideMark/>
          </w:tcPr>
          <w:p w:rsidR="00BE1FF3" w:rsidRPr="008A0781" w:rsidRDefault="00BE1FF3" w:rsidP="00501279">
            <w:pPr>
              <w:rPr>
                <w:b/>
                <w:bCs/>
              </w:rPr>
            </w:pPr>
            <w:r w:rsidRPr="008A0781">
              <w:rPr>
                <w:b/>
                <w:bCs/>
              </w:rPr>
              <w:t> </w:t>
            </w:r>
          </w:p>
        </w:tc>
        <w:tc>
          <w:tcPr>
            <w:tcW w:w="2099" w:type="dxa"/>
            <w:hideMark/>
          </w:tcPr>
          <w:p w:rsidR="00BE1FF3" w:rsidRPr="008A0781" w:rsidRDefault="00BE1FF3" w:rsidP="00BE1FF3">
            <w:pPr>
              <w:jc w:val="center"/>
              <w:rPr>
                <w:b/>
                <w:bCs/>
              </w:rPr>
            </w:pPr>
            <w:r w:rsidRPr="008A0781">
              <w:rPr>
                <w:b/>
                <w:bCs/>
              </w:rPr>
              <w:t>R.H</w:t>
            </w:r>
          </w:p>
        </w:tc>
        <w:tc>
          <w:tcPr>
            <w:tcW w:w="2870" w:type="dxa"/>
            <w:hideMark/>
          </w:tcPr>
          <w:p w:rsidR="00BE1FF3" w:rsidRPr="008A0781" w:rsidRDefault="00BE1FF3" w:rsidP="00BE1FF3">
            <w:pPr>
              <w:jc w:val="center"/>
              <w:rPr>
                <w:b/>
                <w:bCs/>
              </w:rPr>
            </w:pPr>
            <w:r w:rsidRPr="008A0781">
              <w:rPr>
                <w:b/>
                <w:bCs/>
              </w:rPr>
              <w:t>R.M</w:t>
            </w:r>
          </w:p>
        </w:tc>
        <w:tc>
          <w:tcPr>
            <w:tcW w:w="2825" w:type="dxa"/>
            <w:hideMark/>
          </w:tcPr>
          <w:p w:rsidR="00BE1FF3" w:rsidRPr="008A0781" w:rsidRDefault="00BE1FF3" w:rsidP="00501279">
            <w:pPr>
              <w:rPr>
                <w:b/>
                <w:bCs/>
              </w:rPr>
            </w:pPr>
            <w:r w:rsidRPr="008A0781">
              <w:rPr>
                <w:b/>
                <w:bCs/>
              </w:rPr>
              <w:t xml:space="preserve">RP </w:t>
            </w:r>
          </w:p>
        </w:tc>
      </w:tr>
      <w:tr w:rsidR="00BE1FF3" w:rsidRPr="008A0781" w:rsidTr="00BE1FF3">
        <w:trPr>
          <w:trHeight w:val="254"/>
        </w:trPr>
        <w:tc>
          <w:tcPr>
            <w:tcW w:w="1826" w:type="dxa"/>
            <w:noWrap/>
            <w:hideMark/>
          </w:tcPr>
          <w:p w:rsidR="00BE1FF3" w:rsidRPr="008A0781" w:rsidRDefault="00BE1FF3" w:rsidP="00501279">
            <w:r w:rsidRPr="008A0781">
              <w:t>1 vez al año</w:t>
            </w:r>
          </w:p>
        </w:tc>
        <w:tc>
          <w:tcPr>
            <w:tcW w:w="1357" w:type="dxa"/>
            <w:vMerge w:val="restart"/>
            <w:hideMark/>
          </w:tcPr>
          <w:p w:rsidR="00BE1FF3" w:rsidRPr="008A0781" w:rsidRDefault="00BE1FF3" w:rsidP="00501279">
            <w:r w:rsidRPr="008A0781">
              <w:t xml:space="preserve">Recreación </w:t>
            </w:r>
          </w:p>
        </w:tc>
        <w:tc>
          <w:tcPr>
            <w:tcW w:w="1942" w:type="dxa"/>
            <w:hideMark/>
          </w:tcPr>
          <w:p w:rsidR="00BE1FF3" w:rsidRPr="008A0781" w:rsidRDefault="00BE1FF3" w:rsidP="00501279">
            <w:pPr>
              <w:rPr>
                <w:b/>
                <w:bCs/>
              </w:rPr>
            </w:pPr>
            <w:r w:rsidRPr="008A0781">
              <w:rPr>
                <w:b/>
                <w:bCs/>
              </w:rPr>
              <w:t xml:space="preserve">Convivencia </w:t>
            </w:r>
          </w:p>
        </w:tc>
        <w:tc>
          <w:tcPr>
            <w:tcW w:w="2747" w:type="dxa"/>
            <w:hideMark/>
          </w:tcPr>
          <w:p w:rsidR="00BE1FF3" w:rsidRPr="008A0781" w:rsidRDefault="00BE1FF3" w:rsidP="00501279">
            <w:r w:rsidRPr="008A0781">
              <w:t xml:space="preserve">Se contratara un lugar donde pasar un día y una noche para los empleados con gastos  pagos por la organización </w:t>
            </w:r>
          </w:p>
        </w:tc>
        <w:tc>
          <w:tcPr>
            <w:tcW w:w="2205" w:type="dxa"/>
            <w:hideMark/>
          </w:tcPr>
          <w:p w:rsidR="00BE1FF3" w:rsidRPr="008A0781" w:rsidRDefault="00BE1FF3" w:rsidP="00501279">
            <w:r w:rsidRPr="008A0781">
              <w:t xml:space="preserve">Recrear a los colaboradores de manera que realicen actividades extra curriculares </w:t>
            </w:r>
          </w:p>
        </w:tc>
        <w:tc>
          <w:tcPr>
            <w:tcW w:w="2099" w:type="dxa"/>
            <w:hideMark/>
          </w:tcPr>
          <w:p w:rsidR="00BE1FF3" w:rsidRPr="008A0781" w:rsidRDefault="00BE1FF3" w:rsidP="00501279">
            <w:r w:rsidRPr="008A0781">
              <w:t xml:space="preserve">un recreador, un cocinero, meseros  </w:t>
            </w:r>
          </w:p>
        </w:tc>
        <w:tc>
          <w:tcPr>
            <w:tcW w:w="2870" w:type="dxa"/>
            <w:hideMark/>
          </w:tcPr>
          <w:p w:rsidR="00BE1FF3" w:rsidRPr="008A0781" w:rsidRDefault="00BE1FF3" w:rsidP="00501279">
            <w:r w:rsidRPr="008A0781">
              <w:t>Contratos con lugares acordes al personal, comida, ímplenos de decoración (bombas, serpentinas, manteles, sillas, etc.)</w:t>
            </w:r>
          </w:p>
        </w:tc>
        <w:tc>
          <w:tcPr>
            <w:tcW w:w="2825" w:type="dxa"/>
            <w:hideMark/>
          </w:tcPr>
          <w:p w:rsidR="00BE1FF3" w:rsidRPr="008A0781" w:rsidRDefault="00BE1FF3" w:rsidP="00501279">
            <w:r w:rsidRPr="008A0781">
              <w:t>Finca= $ 300.000,  comida= $400.000, decoración= $80.000 el licor corre por cuenta del colaborador, pago del personal=$500.000</w:t>
            </w:r>
          </w:p>
        </w:tc>
      </w:tr>
      <w:tr w:rsidR="00BE1FF3" w:rsidRPr="008A0781" w:rsidTr="00BE1FF3">
        <w:trPr>
          <w:trHeight w:val="200"/>
        </w:trPr>
        <w:tc>
          <w:tcPr>
            <w:tcW w:w="1826" w:type="dxa"/>
            <w:noWrap/>
            <w:hideMark/>
          </w:tcPr>
          <w:p w:rsidR="00BE1FF3" w:rsidRPr="008A0781" w:rsidRDefault="00BE1FF3" w:rsidP="00501279">
            <w:r w:rsidRPr="008A0781">
              <w:t>1 vez al año</w:t>
            </w:r>
          </w:p>
        </w:tc>
        <w:tc>
          <w:tcPr>
            <w:tcW w:w="1357" w:type="dxa"/>
            <w:vMerge/>
            <w:hideMark/>
          </w:tcPr>
          <w:p w:rsidR="00BE1FF3" w:rsidRPr="008A0781" w:rsidRDefault="00BE1FF3" w:rsidP="00501279"/>
        </w:tc>
        <w:tc>
          <w:tcPr>
            <w:tcW w:w="1942" w:type="dxa"/>
            <w:hideMark/>
          </w:tcPr>
          <w:p w:rsidR="00BE1FF3" w:rsidRPr="008A0781" w:rsidRDefault="00BE1FF3" w:rsidP="00501279">
            <w:pPr>
              <w:rPr>
                <w:b/>
                <w:bCs/>
              </w:rPr>
            </w:pPr>
            <w:r w:rsidRPr="008A0781">
              <w:rPr>
                <w:b/>
                <w:bCs/>
              </w:rPr>
              <w:t>Días de campo</w:t>
            </w:r>
          </w:p>
        </w:tc>
        <w:tc>
          <w:tcPr>
            <w:tcW w:w="2747" w:type="dxa"/>
            <w:hideMark/>
          </w:tcPr>
          <w:p w:rsidR="00BE1FF3" w:rsidRPr="008A0781" w:rsidRDefault="00BE1FF3" w:rsidP="00501279">
            <w:r w:rsidRPr="008A0781">
              <w:t>Se brindaran pases de cortesía a un parque del área metropolitana de Medellín para que asistan con dos integrantes de la familia</w:t>
            </w:r>
          </w:p>
        </w:tc>
        <w:tc>
          <w:tcPr>
            <w:tcW w:w="2205" w:type="dxa"/>
            <w:hideMark/>
          </w:tcPr>
          <w:p w:rsidR="00BE1FF3" w:rsidRPr="008A0781" w:rsidRDefault="00BE1FF3" w:rsidP="00501279">
            <w:r w:rsidRPr="008A0781">
              <w:t>Integrar a las familias</w:t>
            </w:r>
          </w:p>
        </w:tc>
        <w:tc>
          <w:tcPr>
            <w:tcW w:w="2099" w:type="dxa"/>
            <w:hideMark/>
          </w:tcPr>
          <w:p w:rsidR="00BE1FF3" w:rsidRPr="008A0781" w:rsidRDefault="00BE1FF3" w:rsidP="00501279">
            <w:r w:rsidRPr="008A0781">
              <w:t>un guía</w:t>
            </w:r>
          </w:p>
        </w:tc>
        <w:tc>
          <w:tcPr>
            <w:tcW w:w="2870" w:type="dxa"/>
            <w:noWrap/>
            <w:hideMark/>
          </w:tcPr>
          <w:p w:rsidR="00BE1FF3" w:rsidRPr="008A0781" w:rsidRDefault="00BE1FF3" w:rsidP="00501279">
            <w:r w:rsidRPr="008A0781">
              <w:t>Convenios con parques recreativos</w:t>
            </w:r>
          </w:p>
        </w:tc>
        <w:tc>
          <w:tcPr>
            <w:tcW w:w="2825" w:type="dxa"/>
            <w:hideMark/>
          </w:tcPr>
          <w:p w:rsidR="00BE1FF3" w:rsidRPr="008A0781" w:rsidRDefault="00BE1FF3" w:rsidP="00501279">
            <w:r w:rsidRPr="008A0781">
              <w:t>el  parque electo es el parque norte= 20 colaboradores a  10.000 = $200.00, con dos integrantes cada uno $400.000</w:t>
            </w:r>
          </w:p>
        </w:tc>
      </w:tr>
      <w:tr w:rsidR="00BE1FF3" w:rsidRPr="008A0781" w:rsidTr="00BE1FF3">
        <w:trPr>
          <w:trHeight w:val="267"/>
        </w:trPr>
        <w:tc>
          <w:tcPr>
            <w:tcW w:w="1826" w:type="dxa"/>
            <w:noWrap/>
            <w:hideMark/>
          </w:tcPr>
          <w:p w:rsidR="00BE1FF3" w:rsidRPr="008A0781" w:rsidRDefault="00BE1FF3" w:rsidP="00501279">
            <w:r w:rsidRPr="008A0781">
              <w:t>2 veces al año</w:t>
            </w:r>
          </w:p>
        </w:tc>
        <w:tc>
          <w:tcPr>
            <w:tcW w:w="1357" w:type="dxa"/>
            <w:vMerge w:val="restart"/>
            <w:hideMark/>
          </w:tcPr>
          <w:p w:rsidR="00BE1FF3" w:rsidRPr="008A0781" w:rsidRDefault="00BE1FF3" w:rsidP="00501279">
            <w:r w:rsidRPr="008A0781">
              <w:t xml:space="preserve">Educación formal y clima laboral </w:t>
            </w:r>
          </w:p>
        </w:tc>
        <w:tc>
          <w:tcPr>
            <w:tcW w:w="1942" w:type="dxa"/>
            <w:hideMark/>
          </w:tcPr>
          <w:p w:rsidR="00BE1FF3" w:rsidRPr="008A0781" w:rsidRDefault="00BE1FF3" w:rsidP="00501279">
            <w:pPr>
              <w:rPr>
                <w:b/>
                <w:bCs/>
              </w:rPr>
            </w:pPr>
            <w:r w:rsidRPr="008A0781">
              <w:rPr>
                <w:b/>
                <w:bCs/>
              </w:rPr>
              <w:t xml:space="preserve">Educacion superior </w:t>
            </w:r>
          </w:p>
        </w:tc>
        <w:tc>
          <w:tcPr>
            <w:tcW w:w="2747" w:type="dxa"/>
            <w:hideMark/>
          </w:tcPr>
          <w:p w:rsidR="00BE1FF3" w:rsidRPr="008A0781" w:rsidRDefault="00BE1FF3" w:rsidP="00501279">
            <w:r w:rsidRPr="008A0781">
              <w:t xml:space="preserve">realizar un convenio interadministrativo con el Sena, con la finalidad mejorar cada día el servicio con  cursos de mesa y bar,  administrativo </w:t>
            </w:r>
          </w:p>
        </w:tc>
        <w:tc>
          <w:tcPr>
            <w:tcW w:w="2205" w:type="dxa"/>
            <w:hideMark/>
          </w:tcPr>
          <w:p w:rsidR="00BE1FF3" w:rsidRPr="008A0781" w:rsidRDefault="00BE1FF3" w:rsidP="00501279">
            <w:r w:rsidRPr="008A0781">
              <w:t xml:space="preserve">fortalecer el área de  mesa y  administrativa, por medio  de formación Sena, en horas no laborales </w:t>
            </w:r>
          </w:p>
        </w:tc>
        <w:tc>
          <w:tcPr>
            <w:tcW w:w="2099" w:type="dxa"/>
            <w:hideMark/>
          </w:tcPr>
          <w:p w:rsidR="00BE1FF3" w:rsidRPr="008A0781" w:rsidRDefault="00BE1FF3" w:rsidP="00501279">
            <w:r w:rsidRPr="008A0781">
              <w:t xml:space="preserve">funcionarios Sena </w:t>
            </w:r>
          </w:p>
        </w:tc>
        <w:tc>
          <w:tcPr>
            <w:tcW w:w="2870" w:type="dxa"/>
            <w:noWrap/>
            <w:hideMark/>
          </w:tcPr>
          <w:p w:rsidR="00BE1FF3" w:rsidRPr="008A0781" w:rsidRDefault="00BE1FF3" w:rsidP="00501279">
            <w:r w:rsidRPr="008A0781">
              <w:t>convenios interadministrativos</w:t>
            </w:r>
          </w:p>
        </w:tc>
        <w:tc>
          <w:tcPr>
            <w:tcW w:w="2825" w:type="dxa"/>
            <w:hideMark/>
          </w:tcPr>
          <w:p w:rsidR="00BE1FF3" w:rsidRPr="008A0781" w:rsidRDefault="00BE1FF3" w:rsidP="00501279">
            <w:r w:rsidRPr="008A0781">
              <w:t xml:space="preserve"> fotocopias= $50.000,   según la gestión que se  ejecute </w:t>
            </w:r>
          </w:p>
        </w:tc>
      </w:tr>
      <w:tr w:rsidR="00BE1FF3" w:rsidRPr="008A0781" w:rsidTr="00BE1FF3">
        <w:trPr>
          <w:trHeight w:val="267"/>
        </w:trPr>
        <w:tc>
          <w:tcPr>
            <w:tcW w:w="1826" w:type="dxa"/>
            <w:hideMark/>
          </w:tcPr>
          <w:p w:rsidR="00BE1FF3" w:rsidRPr="008A0781" w:rsidRDefault="00BE1FF3" w:rsidP="00501279">
            <w:r w:rsidRPr="008A0781">
              <w:t xml:space="preserve">1 veces en el años, con una duración de 2 meses </w:t>
            </w:r>
          </w:p>
        </w:tc>
        <w:tc>
          <w:tcPr>
            <w:tcW w:w="1357" w:type="dxa"/>
            <w:vMerge/>
            <w:hideMark/>
          </w:tcPr>
          <w:p w:rsidR="00BE1FF3" w:rsidRPr="008A0781" w:rsidRDefault="00BE1FF3" w:rsidP="00501279"/>
        </w:tc>
        <w:tc>
          <w:tcPr>
            <w:tcW w:w="1942" w:type="dxa"/>
            <w:hideMark/>
          </w:tcPr>
          <w:p w:rsidR="00BE1FF3" w:rsidRPr="008A0781" w:rsidRDefault="00BE1FF3" w:rsidP="00501279">
            <w:pPr>
              <w:rPr>
                <w:b/>
                <w:bCs/>
              </w:rPr>
            </w:pPr>
            <w:r w:rsidRPr="008A0781">
              <w:rPr>
                <w:b/>
                <w:bCs/>
              </w:rPr>
              <w:t xml:space="preserve">seminarios de competencias </w:t>
            </w:r>
          </w:p>
        </w:tc>
        <w:tc>
          <w:tcPr>
            <w:tcW w:w="2747" w:type="dxa"/>
            <w:hideMark/>
          </w:tcPr>
          <w:p w:rsidR="00BE1FF3" w:rsidRPr="008A0781" w:rsidRDefault="00BE1FF3" w:rsidP="00501279">
            <w:r w:rsidRPr="008A0781">
              <w:t xml:space="preserve">se diseñara una invitación virtual, por la cual se citara a los colaboradores en el salón principal, realizando charlas y talleres de diferentes competencias </w:t>
            </w:r>
          </w:p>
        </w:tc>
        <w:tc>
          <w:tcPr>
            <w:tcW w:w="2205" w:type="dxa"/>
            <w:hideMark/>
          </w:tcPr>
          <w:p w:rsidR="00BE1FF3" w:rsidRPr="008A0781" w:rsidRDefault="00BE1FF3" w:rsidP="00501279">
            <w:r w:rsidRPr="008A0781">
              <w:t xml:space="preserve">enseñar al colaborador a trabajar bajo la modalidad de competencias </w:t>
            </w:r>
          </w:p>
        </w:tc>
        <w:tc>
          <w:tcPr>
            <w:tcW w:w="2099" w:type="dxa"/>
            <w:hideMark/>
          </w:tcPr>
          <w:p w:rsidR="00BE1FF3" w:rsidRPr="008A0781" w:rsidRDefault="00BE1FF3" w:rsidP="00501279">
            <w:r w:rsidRPr="008A0781">
              <w:t xml:space="preserve">persona especialista en competencias </w:t>
            </w:r>
          </w:p>
        </w:tc>
        <w:tc>
          <w:tcPr>
            <w:tcW w:w="2870" w:type="dxa"/>
            <w:hideMark/>
          </w:tcPr>
          <w:p w:rsidR="00BE1FF3" w:rsidRPr="008A0781" w:rsidRDefault="00BE1FF3" w:rsidP="00501279">
            <w:r w:rsidRPr="008A0781">
              <w:t xml:space="preserve">Materiales audiovisual,  elementos de papelería </w:t>
            </w:r>
          </w:p>
        </w:tc>
        <w:tc>
          <w:tcPr>
            <w:tcW w:w="2825" w:type="dxa"/>
            <w:hideMark/>
          </w:tcPr>
          <w:p w:rsidR="00BE1FF3" w:rsidRPr="008A0781" w:rsidRDefault="00BE1FF3" w:rsidP="00501279">
            <w:r w:rsidRPr="008A0781">
              <w:t>pago del especialista= $3.000.000, pago de papelería= $ 50.000, refrigerios por los 16 en cuentos es de $800.000</w:t>
            </w:r>
          </w:p>
        </w:tc>
      </w:tr>
      <w:tr w:rsidR="00BE1FF3" w:rsidRPr="008A0781" w:rsidTr="00BE1FF3">
        <w:trPr>
          <w:trHeight w:val="200"/>
        </w:trPr>
        <w:tc>
          <w:tcPr>
            <w:tcW w:w="1826" w:type="dxa"/>
            <w:noWrap/>
            <w:hideMark/>
          </w:tcPr>
          <w:p w:rsidR="00BE1FF3" w:rsidRPr="008A0781" w:rsidRDefault="00BE1FF3" w:rsidP="00501279">
            <w:r w:rsidRPr="008A0781">
              <w:t>4 veces al año</w:t>
            </w:r>
          </w:p>
        </w:tc>
        <w:tc>
          <w:tcPr>
            <w:tcW w:w="1357" w:type="dxa"/>
            <w:vMerge w:val="restart"/>
            <w:noWrap/>
            <w:hideMark/>
          </w:tcPr>
          <w:p w:rsidR="00BE1FF3" w:rsidRPr="008A0781" w:rsidRDefault="00BE1FF3" w:rsidP="00501279">
            <w:r w:rsidRPr="008A0781">
              <w:t xml:space="preserve">Incentivos </w:t>
            </w:r>
          </w:p>
        </w:tc>
        <w:tc>
          <w:tcPr>
            <w:tcW w:w="1942" w:type="dxa"/>
            <w:hideMark/>
          </w:tcPr>
          <w:p w:rsidR="00BE1FF3" w:rsidRPr="008A0781" w:rsidRDefault="00BE1FF3" w:rsidP="00501279">
            <w:pPr>
              <w:rPr>
                <w:b/>
                <w:bCs/>
              </w:rPr>
            </w:pPr>
            <w:r w:rsidRPr="008A0781">
              <w:rPr>
                <w:b/>
                <w:bCs/>
              </w:rPr>
              <w:t>Rifas</w:t>
            </w:r>
          </w:p>
        </w:tc>
        <w:tc>
          <w:tcPr>
            <w:tcW w:w="2747" w:type="dxa"/>
            <w:hideMark/>
          </w:tcPr>
          <w:p w:rsidR="00BE1FF3" w:rsidRPr="008A0781" w:rsidRDefault="00BE1FF3" w:rsidP="00501279">
            <w:r w:rsidRPr="008A0781">
              <w:t>Se realizara un sorteo entre todos los colaboradores con electrodomésticos</w:t>
            </w:r>
          </w:p>
        </w:tc>
        <w:tc>
          <w:tcPr>
            <w:tcW w:w="2205" w:type="dxa"/>
            <w:hideMark/>
          </w:tcPr>
          <w:p w:rsidR="00BE1FF3" w:rsidRPr="008A0781" w:rsidRDefault="00BE1FF3" w:rsidP="00501279">
            <w:r w:rsidRPr="008A0781">
              <w:t>Beneficiar al trabajador mediante incentivos de manera lúdica</w:t>
            </w:r>
          </w:p>
        </w:tc>
        <w:tc>
          <w:tcPr>
            <w:tcW w:w="2099" w:type="dxa"/>
            <w:hideMark/>
          </w:tcPr>
          <w:p w:rsidR="00BE1FF3" w:rsidRPr="008A0781" w:rsidRDefault="00BE1FF3" w:rsidP="00501279">
            <w:r w:rsidRPr="008A0781">
              <w:t xml:space="preserve">El administrador </w:t>
            </w:r>
          </w:p>
        </w:tc>
        <w:tc>
          <w:tcPr>
            <w:tcW w:w="2870" w:type="dxa"/>
            <w:hideMark/>
          </w:tcPr>
          <w:p w:rsidR="00BE1FF3" w:rsidRPr="008A0781" w:rsidRDefault="00BE1FF3" w:rsidP="00501279">
            <w:r w:rsidRPr="008A0781">
              <w:t>electrodomésticos y prendas de vestir</w:t>
            </w:r>
          </w:p>
        </w:tc>
        <w:tc>
          <w:tcPr>
            <w:tcW w:w="2825" w:type="dxa"/>
            <w:hideMark/>
          </w:tcPr>
          <w:p w:rsidR="00BE1FF3" w:rsidRPr="008A0781" w:rsidRDefault="00BE1FF3" w:rsidP="00501279">
            <w:r w:rsidRPr="008A0781">
              <w:t>las boletas serán de 1 a 1000 con un valor de $1.000</w:t>
            </w:r>
          </w:p>
        </w:tc>
      </w:tr>
      <w:tr w:rsidR="00BE1FF3" w:rsidRPr="008A0781" w:rsidTr="00BE1FF3">
        <w:trPr>
          <w:trHeight w:val="134"/>
        </w:trPr>
        <w:tc>
          <w:tcPr>
            <w:tcW w:w="1826" w:type="dxa"/>
            <w:noWrap/>
            <w:hideMark/>
          </w:tcPr>
          <w:p w:rsidR="00BE1FF3" w:rsidRPr="008A0781" w:rsidRDefault="00BE1FF3" w:rsidP="00501279">
            <w:r w:rsidRPr="008A0781">
              <w:t>1 vez al año</w:t>
            </w:r>
          </w:p>
        </w:tc>
        <w:tc>
          <w:tcPr>
            <w:tcW w:w="1357" w:type="dxa"/>
            <w:vMerge/>
            <w:hideMark/>
          </w:tcPr>
          <w:p w:rsidR="00BE1FF3" w:rsidRPr="008A0781" w:rsidRDefault="00BE1FF3" w:rsidP="00501279"/>
        </w:tc>
        <w:tc>
          <w:tcPr>
            <w:tcW w:w="1942" w:type="dxa"/>
            <w:hideMark/>
          </w:tcPr>
          <w:p w:rsidR="00BE1FF3" w:rsidRPr="008A0781" w:rsidRDefault="00BE1FF3" w:rsidP="00501279">
            <w:pPr>
              <w:rPr>
                <w:b/>
                <w:bCs/>
              </w:rPr>
            </w:pPr>
            <w:r w:rsidRPr="008A0781">
              <w:rPr>
                <w:b/>
                <w:bCs/>
              </w:rPr>
              <w:t>Bonos sodexo</w:t>
            </w:r>
          </w:p>
        </w:tc>
        <w:tc>
          <w:tcPr>
            <w:tcW w:w="2747" w:type="dxa"/>
            <w:hideMark/>
          </w:tcPr>
          <w:p w:rsidR="00BE1FF3" w:rsidRPr="008A0781" w:rsidRDefault="00BE1FF3" w:rsidP="00501279">
            <w:r w:rsidRPr="008A0781">
              <w:t>se brindaran a todos los empleados un bono</w:t>
            </w:r>
          </w:p>
        </w:tc>
        <w:tc>
          <w:tcPr>
            <w:tcW w:w="2205" w:type="dxa"/>
            <w:hideMark/>
          </w:tcPr>
          <w:p w:rsidR="00BE1FF3" w:rsidRPr="008A0781" w:rsidRDefault="00BE1FF3" w:rsidP="00501279">
            <w:r>
              <w:t>Motivar el confort del colab</w:t>
            </w:r>
            <w:r w:rsidRPr="008A0781">
              <w:t>orador</w:t>
            </w:r>
          </w:p>
        </w:tc>
        <w:tc>
          <w:tcPr>
            <w:tcW w:w="2099" w:type="dxa"/>
            <w:hideMark/>
          </w:tcPr>
          <w:p w:rsidR="00BE1FF3" w:rsidRPr="008A0781" w:rsidRDefault="00BE1FF3" w:rsidP="00501279">
            <w:r w:rsidRPr="008A0781">
              <w:t xml:space="preserve">El administrador </w:t>
            </w:r>
          </w:p>
        </w:tc>
        <w:tc>
          <w:tcPr>
            <w:tcW w:w="2870" w:type="dxa"/>
            <w:hideMark/>
          </w:tcPr>
          <w:p w:rsidR="00BE1FF3" w:rsidRPr="008A0781" w:rsidRDefault="00BE1FF3" w:rsidP="00501279">
            <w:r w:rsidRPr="008A0781">
              <w:t xml:space="preserve">tarjeta, de bonos </w:t>
            </w:r>
          </w:p>
        </w:tc>
        <w:tc>
          <w:tcPr>
            <w:tcW w:w="2825" w:type="dxa"/>
            <w:hideMark/>
          </w:tcPr>
          <w:p w:rsidR="00BE1FF3" w:rsidRPr="008A0781" w:rsidRDefault="00BE1FF3" w:rsidP="00501279">
            <w:r w:rsidRPr="008A0781">
              <w:t>las tarjetas contienen  bonos de $10.000 con un total del $100.000</w:t>
            </w:r>
          </w:p>
        </w:tc>
      </w:tr>
      <w:tr w:rsidR="00BE1FF3" w:rsidRPr="008A0781" w:rsidTr="00BE1FF3">
        <w:trPr>
          <w:trHeight w:val="200"/>
        </w:trPr>
        <w:tc>
          <w:tcPr>
            <w:tcW w:w="1826" w:type="dxa"/>
            <w:hideMark/>
          </w:tcPr>
          <w:p w:rsidR="00BE1FF3" w:rsidRPr="008A0781" w:rsidRDefault="00BE1FF3" w:rsidP="00501279">
            <w:r w:rsidRPr="008A0781">
              <w:lastRenderedPageBreak/>
              <w:t>cada</w:t>
            </w:r>
            <w:r>
              <w:t xml:space="preserve"> que se dé el retiro de un colab</w:t>
            </w:r>
            <w:r w:rsidRPr="008A0781">
              <w:t>orador</w:t>
            </w:r>
          </w:p>
        </w:tc>
        <w:tc>
          <w:tcPr>
            <w:tcW w:w="1357" w:type="dxa"/>
            <w:vMerge w:val="restart"/>
            <w:hideMark/>
          </w:tcPr>
          <w:p w:rsidR="00BE1FF3" w:rsidRPr="008A0781" w:rsidRDefault="00BE1FF3" w:rsidP="00501279">
            <w:r w:rsidRPr="008A0781">
              <w:t>Clima laboral</w:t>
            </w:r>
          </w:p>
        </w:tc>
        <w:tc>
          <w:tcPr>
            <w:tcW w:w="1942" w:type="dxa"/>
            <w:noWrap/>
            <w:hideMark/>
          </w:tcPr>
          <w:p w:rsidR="00BE1FF3" w:rsidRPr="008A0781" w:rsidRDefault="00BE1FF3" w:rsidP="00501279">
            <w:pPr>
              <w:rPr>
                <w:b/>
                <w:bCs/>
              </w:rPr>
            </w:pPr>
            <w:r w:rsidRPr="008A0781">
              <w:rPr>
                <w:b/>
                <w:bCs/>
              </w:rPr>
              <w:t>Sensibilización.</w:t>
            </w:r>
          </w:p>
        </w:tc>
        <w:tc>
          <w:tcPr>
            <w:tcW w:w="2747" w:type="dxa"/>
            <w:hideMark/>
          </w:tcPr>
          <w:p w:rsidR="00BE1FF3" w:rsidRPr="008A0781" w:rsidRDefault="00BE1FF3" w:rsidP="00501279">
            <w:r w:rsidRPr="008A0781">
              <w:t>Acompañar al empleado durante la desvinculación</w:t>
            </w:r>
          </w:p>
        </w:tc>
        <w:tc>
          <w:tcPr>
            <w:tcW w:w="2205" w:type="dxa"/>
            <w:hideMark/>
          </w:tcPr>
          <w:p w:rsidR="00BE1FF3" w:rsidRPr="008A0781" w:rsidRDefault="00BE1FF3" w:rsidP="00501279">
            <w:r w:rsidRPr="008A0781">
              <w:t xml:space="preserve">Acompañar al empleado en el momento crítico de su partida </w:t>
            </w:r>
          </w:p>
        </w:tc>
        <w:tc>
          <w:tcPr>
            <w:tcW w:w="2099" w:type="dxa"/>
            <w:hideMark/>
          </w:tcPr>
          <w:p w:rsidR="00BE1FF3" w:rsidRPr="008A0781" w:rsidRDefault="00BE1FF3" w:rsidP="00501279">
            <w:r w:rsidRPr="008A0781">
              <w:t xml:space="preserve"> psicólogo </w:t>
            </w:r>
          </w:p>
        </w:tc>
        <w:tc>
          <w:tcPr>
            <w:tcW w:w="2870" w:type="dxa"/>
            <w:noWrap/>
            <w:hideMark/>
          </w:tcPr>
          <w:p w:rsidR="00BE1FF3" w:rsidRPr="008A0781" w:rsidRDefault="00BE1FF3" w:rsidP="00501279">
            <w:r w:rsidRPr="008A0781">
              <w:t xml:space="preserve">panillas, agenda, </w:t>
            </w:r>
          </w:p>
        </w:tc>
        <w:tc>
          <w:tcPr>
            <w:tcW w:w="2825" w:type="dxa"/>
            <w:hideMark/>
          </w:tcPr>
          <w:p w:rsidR="00BE1FF3" w:rsidRPr="008A0781" w:rsidRDefault="00BE1FF3" w:rsidP="00501279">
            <w:r w:rsidRPr="008A0781">
              <w:t>planillas= $10.000, agenda= $ 8.000, pago mensual del psicólogo $ 1.000.000</w:t>
            </w:r>
          </w:p>
        </w:tc>
      </w:tr>
      <w:tr w:rsidR="00BE1FF3" w:rsidRPr="008A0781" w:rsidTr="00BE1FF3">
        <w:trPr>
          <w:trHeight w:val="126"/>
        </w:trPr>
        <w:tc>
          <w:tcPr>
            <w:tcW w:w="1826" w:type="dxa"/>
            <w:hideMark/>
          </w:tcPr>
          <w:p w:rsidR="00BE1FF3" w:rsidRPr="008A0781" w:rsidRDefault="00BE1FF3" w:rsidP="00501279">
            <w:r w:rsidRPr="008A0781">
              <w:t>cada que se dé</w:t>
            </w:r>
            <w:r>
              <w:t xml:space="preserve"> el retiro de un colab</w:t>
            </w:r>
            <w:r w:rsidRPr="008A0781">
              <w:t>orador</w:t>
            </w:r>
          </w:p>
        </w:tc>
        <w:tc>
          <w:tcPr>
            <w:tcW w:w="1357" w:type="dxa"/>
            <w:vMerge/>
            <w:hideMark/>
          </w:tcPr>
          <w:p w:rsidR="00BE1FF3" w:rsidRPr="008A0781" w:rsidRDefault="00BE1FF3" w:rsidP="00501279"/>
        </w:tc>
        <w:tc>
          <w:tcPr>
            <w:tcW w:w="1942" w:type="dxa"/>
            <w:hideMark/>
          </w:tcPr>
          <w:p w:rsidR="00BE1FF3" w:rsidRPr="008A0781" w:rsidRDefault="00BE1FF3" w:rsidP="00501279">
            <w:pPr>
              <w:rPr>
                <w:b/>
                <w:bCs/>
              </w:rPr>
            </w:pPr>
            <w:r w:rsidRPr="008A0781">
              <w:rPr>
                <w:b/>
                <w:bCs/>
              </w:rPr>
              <w:t>Fomento de una cultura de ahorro</w:t>
            </w:r>
          </w:p>
        </w:tc>
        <w:tc>
          <w:tcPr>
            <w:tcW w:w="2747" w:type="dxa"/>
            <w:hideMark/>
          </w:tcPr>
          <w:p w:rsidR="00BE1FF3" w:rsidRPr="008A0781" w:rsidRDefault="00BE1FF3" w:rsidP="00501279">
            <w:r w:rsidRPr="008A0781">
              <w:t xml:space="preserve">Enseñar posibilidades de ahorro y le explican los beneficios </w:t>
            </w:r>
          </w:p>
        </w:tc>
        <w:tc>
          <w:tcPr>
            <w:tcW w:w="2205" w:type="dxa"/>
            <w:hideMark/>
          </w:tcPr>
          <w:p w:rsidR="00BE1FF3" w:rsidRPr="008A0781" w:rsidRDefault="00BE1FF3" w:rsidP="00501279">
            <w:r w:rsidRPr="008A0781">
              <w:t xml:space="preserve">Enseñar </w:t>
            </w:r>
            <w:r>
              <w:t>al colab</w:t>
            </w:r>
            <w:r w:rsidRPr="008A0781">
              <w:t>orador a proyectarse</w:t>
            </w:r>
          </w:p>
        </w:tc>
        <w:tc>
          <w:tcPr>
            <w:tcW w:w="2099" w:type="dxa"/>
            <w:hideMark/>
          </w:tcPr>
          <w:p w:rsidR="00BE1FF3" w:rsidRPr="008A0781" w:rsidRDefault="00BE1FF3" w:rsidP="00501279">
            <w:r w:rsidRPr="008A0781">
              <w:t>Un gestor de talento humano</w:t>
            </w:r>
          </w:p>
        </w:tc>
        <w:tc>
          <w:tcPr>
            <w:tcW w:w="2870" w:type="dxa"/>
            <w:hideMark/>
          </w:tcPr>
          <w:p w:rsidR="00BE1FF3" w:rsidRPr="008A0781" w:rsidRDefault="00BE1FF3" w:rsidP="00501279">
            <w:r w:rsidRPr="008A0781">
              <w:t xml:space="preserve">alcancías, natilleras </w:t>
            </w:r>
          </w:p>
        </w:tc>
        <w:tc>
          <w:tcPr>
            <w:tcW w:w="2825" w:type="dxa"/>
            <w:noWrap/>
            <w:hideMark/>
          </w:tcPr>
          <w:p w:rsidR="00BE1FF3" w:rsidRPr="008A0781" w:rsidRDefault="00BE1FF3" w:rsidP="00501279">
            <w:r w:rsidRPr="008A0781">
              <w:t>libretas= $500 x 20 = $10.000</w:t>
            </w:r>
          </w:p>
        </w:tc>
      </w:tr>
      <w:tr w:rsidR="00BE1FF3" w:rsidRPr="008A0781" w:rsidTr="00BE1FF3">
        <w:trPr>
          <w:trHeight w:val="227"/>
        </w:trPr>
        <w:tc>
          <w:tcPr>
            <w:tcW w:w="1826" w:type="dxa"/>
            <w:noWrap/>
            <w:hideMark/>
          </w:tcPr>
          <w:p w:rsidR="00BE1FF3" w:rsidRPr="008A0781" w:rsidRDefault="00BE1FF3" w:rsidP="00501279">
            <w:r w:rsidRPr="008A0781">
              <w:t>cada día de trabajo</w:t>
            </w:r>
          </w:p>
        </w:tc>
        <w:tc>
          <w:tcPr>
            <w:tcW w:w="1357" w:type="dxa"/>
            <w:vMerge w:val="restart"/>
            <w:hideMark/>
          </w:tcPr>
          <w:p w:rsidR="00BE1FF3" w:rsidRPr="008A0781" w:rsidRDefault="00BE1FF3" w:rsidP="00501279">
            <w:r w:rsidRPr="008A0781">
              <w:t>salud</w:t>
            </w:r>
          </w:p>
        </w:tc>
        <w:tc>
          <w:tcPr>
            <w:tcW w:w="1942" w:type="dxa"/>
            <w:hideMark/>
          </w:tcPr>
          <w:p w:rsidR="00BE1FF3" w:rsidRPr="008A0781" w:rsidRDefault="00BE1FF3" w:rsidP="00501279">
            <w:pPr>
              <w:rPr>
                <w:b/>
                <w:bCs/>
              </w:rPr>
            </w:pPr>
            <w:r w:rsidRPr="008A0781">
              <w:rPr>
                <w:b/>
                <w:bCs/>
              </w:rPr>
              <w:t xml:space="preserve">Pausas activas </w:t>
            </w:r>
          </w:p>
        </w:tc>
        <w:tc>
          <w:tcPr>
            <w:tcW w:w="2747" w:type="dxa"/>
            <w:hideMark/>
          </w:tcPr>
          <w:p w:rsidR="00BE1FF3" w:rsidRPr="008A0781" w:rsidRDefault="00BE1FF3" w:rsidP="00501279">
            <w:r w:rsidRPr="008A0781">
              <w:t>durante la jornada de trabajo tomar 5 minutos para realizar los ejercicios adecuados</w:t>
            </w:r>
          </w:p>
        </w:tc>
        <w:tc>
          <w:tcPr>
            <w:tcW w:w="2205" w:type="dxa"/>
            <w:hideMark/>
          </w:tcPr>
          <w:p w:rsidR="00BE1FF3" w:rsidRPr="008A0781" w:rsidRDefault="00BE1FF3" w:rsidP="00501279">
            <w:r w:rsidRPr="008A0781">
              <w:t>Prevenir desordenes psicofísicos causados por la fatiga física y mental.</w:t>
            </w:r>
          </w:p>
        </w:tc>
        <w:tc>
          <w:tcPr>
            <w:tcW w:w="2099" w:type="dxa"/>
            <w:hideMark/>
          </w:tcPr>
          <w:p w:rsidR="00BE1FF3" w:rsidRPr="008A0781" w:rsidRDefault="00BE1FF3" w:rsidP="00501279">
            <w:r w:rsidRPr="008A0781">
              <w:t>un coordinador</w:t>
            </w:r>
          </w:p>
        </w:tc>
        <w:tc>
          <w:tcPr>
            <w:tcW w:w="2870" w:type="dxa"/>
            <w:hideMark/>
          </w:tcPr>
          <w:p w:rsidR="00BE1FF3" w:rsidRPr="008A0781" w:rsidRDefault="00BE1FF3" w:rsidP="00501279">
            <w:r w:rsidRPr="008A0781">
              <w:t xml:space="preserve">sonido,  copias, pelotas terapéuticas para la mano </w:t>
            </w:r>
          </w:p>
        </w:tc>
        <w:tc>
          <w:tcPr>
            <w:tcW w:w="2825" w:type="dxa"/>
            <w:hideMark/>
          </w:tcPr>
          <w:p w:rsidR="00BE1FF3" w:rsidRPr="008A0781" w:rsidRDefault="00BE1FF3" w:rsidP="00501279">
            <w:r w:rsidRPr="008A0781">
              <w:t>copias= $20.000, pelotas terapéuticas para la mano= $10.000x 8=  $ 80.000</w:t>
            </w:r>
          </w:p>
        </w:tc>
      </w:tr>
      <w:tr w:rsidR="00BE1FF3" w:rsidRPr="008A0781" w:rsidTr="00BE1FF3">
        <w:trPr>
          <w:trHeight w:val="200"/>
        </w:trPr>
        <w:tc>
          <w:tcPr>
            <w:tcW w:w="1826" w:type="dxa"/>
            <w:noWrap/>
            <w:hideMark/>
          </w:tcPr>
          <w:p w:rsidR="00BE1FF3" w:rsidRPr="008A0781" w:rsidRDefault="00BE1FF3" w:rsidP="00501279">
            <w:r w:rsidRPr="008A0781">
              <w:t>1 vez al año</w:t>
            </w:r>
          </w:p>
        </w:tc>
        <w:tc>
          <w:tcPr>
            <w:tcW w:w="1357" w:type="dxa"/>
            <w:vMerge/>
            <w:hideMark/>
          </w:tcPr>
          <w:p w:rsidR="00BE1FF3" w:rsidRPr="008A0781" w:rsidRDefault="00BE1FF3" w:rsidP="00501279"/>
        </w:tc>
        <w:tc>
          <w:tcPr>
            <w:tcW w:w="1942" w:type="dxa"/>
            <w:hideMark/>
          </w:tcPr>
          <w:p w:rsidR="00BE1FF3" w:rsidRPr="008A0781" w:rsidRDefault="00BE1FF3" w:rsidP="00501279">
            <w:pPr>
              <w:rPr>
                <w:b/>
                <w:bCs/>
              </w:rPr>
            </w:pPr>
            <w:r w:rsidRPr="008A0781">
              <w:rPr>
                <w:b/>
                <w:bCs/>
              </w:rPr>
              <w:t xml:space="preserve">Dotación de métodos anticonceptivos </w:t>
            </w:r>
          </w:p>
        </w:tc>
        <w:tc>
          <w:tcPr>
            <w:tcW w:w="2747" w:type="dxa"/>
            <w:hideMark/>
          </w:tcPr>
          <w:p w:rsidR="00BE1FF3" w:rsidRPr="008A0781" w:rsidRDefault="00BE1FF3" w:rsidP="00501279">
            <w:r w:rsidRPr="008A0781">
              <w:t xml:space="preserve">Recibir capacitaciones o pequeños instructivos acerca de los métodos anticonceptivos  y con las Eps realizar brigadas  en la organización </w:t>
            </w:r>
          </w:p>
        </w:tc>
        <w:tc>
          <w:tcPr>
            <w:tcW w:w="2205" w:type="dxa"/>
            <w:hideMark/>
          </w:tcPr>
          <w:p w:rsidR="00BE1FF3" w:rsidRPr="008A0781" w:rsidRDefault="00BE1FF3" w:rsidP="00501279">
            <w:r w:rsidRPr="008A0781">
              <w:t>Oriental a los integrantes de la organización al cuidado de la salud</w:t>
            </w:r>
          </w:p>
        </w:tc>
        <w:tc>
          <w:tcPr>
            <w:tcW w:w="2099" w:type="dxa"/>
            <w:hideMark/>
          </w:tcPr>
          <w:p w:rsidR="00BE1FF3" w:rsidRPr="008A0781" w:rsidRDefault="00BE1FF3" w:rsidP="00501279">
            <w:r w:rsidRPr="008A0781">
              <w:t xml:space="preserve">enfermeras provenientes de pro familia </w:t>
            </w:r>
          </w:p>
        </w:tc>
        <w:tc>
          <w:tcPr>
            <w:tcW w:w="2870" w:type="dxa"/>
            <w:hideMark/>
          </w:tcPr>
          <w:p w:rsidR="00BE1FF3" w:rsidRPr="008A0781" w:rsidRDefault="00BE1FF3" w:rsidP="00501279">
            <w:r w:rsidRPr="008A0781">
              <w:t xml:space="preserve">condones, pastillas de planificar,  inyecciones, el yader </w:t>
            </w:r>
          </w:p>
        </w:tc>
        <w:tc>
          <w:tcPr>
            <w:tcW w:w="2825" w:type="dxa"/>
            <w:hideMark/>
          </w:tcPr>
          <w:p w:rsidR="00BE1FF3" w:rsidRPr="008A0781" w:rsidRDefault="00BE1FF3" w:rsidP="00501279">
            <w:r w:rsidRPr="008A0781">
              <w:t xml:space="preserve">no tiene consto, se realizaría por un convenio interadministrativo, solo el gasto de la gestión </w:t>
            </w:r>
          </w:p>
        </w:tc>
      </w:tr>
      <w:tr w:rsidR="00BE1FF3" w:rsidRPr="008A0781" w:rsidTr="00BE1FF3">
        <w:trPr>
          <w:trHeight w:val="67"/>
        </w:trPr>
        <w:tc>
          <w:tcPr>
            <w:tcW w:w="1826" w:type="dxa"/>
            <w:noWrap/>
            <w:hideMark/>
          </w:tcPr>
          <w:p w:rsidR="00BE1FF3" w:rsidRPr="008A0781" w:rsidRDefault="00BE1FF3" w:rsidP="00501279"/>
        </w:tc>
        <w:tc>
          <w:tcPr>
            <w:tcW w:w="1357" w:type="dxa"/>
            <w:noWrap/>
            <w:hideMark/>
          </w:tcPr>
          <w:p w:rsidR="00BE1FF3" w:rsidRPr="008A0781" w:rsidRDefault="00BE1FF3" w:rsidP="00501279"/>
        </w:tc>
        <w:tc>
          <w:tcPr>
            <w:tcW w:w="1942" w:type="dxa"/>
            <w:noWrap/>
            <w:hideMark/>
          </w:tcPr>
          <w:p w:rsidR="00BE1FF3" w:rsidRPr="008A0781" w:rsidRDefault="00BE1FF3" w:rsidP="00501279"/>
        </w:tc>
        <w:tc>
          <w:tcPr>
            <w:tcW w:w="2747" w:type="dxa"/>
            <w:noWrap/>
            <w:hideMark/>
          </w:tcPr>
          <w:p w:rsidR="00BE1FF3" w:rsidRPr="008A0781" w:rsidRDefault="00BE1FF3" w:rsidP="00501279"/>
        </w:tc>
        <w:tc>
          <w:tcPr>
            <w:tcW w:w="2205" w:type="dxa"/>
            <w:noWrap/>
            <w:hideMark/>
          </w:tcPr>
          <w:p w:rsidR="00BE1FF3" w:rsidRPr="008A0781" w:rsidRDefault="00BE1FF3" w:rsidP="00501279"/>
        </w:tc>
        <w:tc>
          <w:tcPr>
            <w:tcW w:w="2099" w:type="dxa"/>
            <w:noWrap/>
            <w:hideMark/>
          </w:tcPr>
          <w:p w:rsidR="00BE1FF3" w:rsidRPr="008A0781" w:rsidRDefault="00BE1FF3" w:rsidP="00501279"/>
        </w:tc>
        <w:tc>
          <w:tcPr>
            <w:tcW w:w="2870" w:type="dxa"/>
            <w:noWrap/>
            <w:hideMark/>
          </w:tcPr>
          <w:p w:rsidR="00BE1FF3" w:rsidRPr="008A0781" w:rsidRDefault="00BE1FF3" w:rsidP="00501279"/>
        </w:tc>
        <w:tc>
          <w:tcPr>
            <w:tcW w:w="2825" w:type="dxa"/>
            <w:noWrap/>
            <w:hideMark/>
          </w:tcPr>
          <w:p w:rsidR="00BE1FF3" w:rsidRPr="008A0781" w:rsidRDefault="00BE1FF3" w:rsidP="00501279">
            <w:r w:rsidRPr="008A0781">
              <w:t>total  $7.600.000</w:t>
            </w:r>
          </w:p>
        </w:tc>
      </w:tr>
    </w:tbl>
    <w:p w:rsidR="00816B50" w:rsidRDefault="00816B50" w:rsidP="00870B52">
      <w:pPr>
        <w:tabs>
          <w:tab w:val="left" w:pos="1762"/>
        </w:tabs>
        <w:sectPr w:rsidR="00816B50" w:rsidSect="00816B50">
          <w:pgSz w:w="20163" w:h="12242" w:orient="landscape" w:code="5"/>
          <w:pgMar w:top="1600" w:right="1440" w:bottom="1440" w:left="1440" w:header="709" w:footer="709" w:gutter="0"/>
          <w:cols w:space="708"/>
          <w:docGrid w:linePitch="360"/>
        </w:sectPr>
      </w:pPr>
    </w:p>
    <w:p w:rsidR="00377ECD" w:rsidRDefault="00377ECD" w:rsidP="00377ECD"/>
    <w:tbl>
      <w:tblPr>
        <w:tblW w:w="9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33"/>
        <w:gridCol w:w="3975"/>
        <w:gridCol w:w="2640"/>
      </w:tblGrid>
      <w:tr w:rsidR="00F37992" w:rsidTr="00501279">
        <w:trPr>
          <w:cantSplit/>
          <w:trHeight w:val="1649"/>
        </w:trPr>
        <w:tc>
          <w:tcPr>
            <w:tcW w:w="2733" w:type="dxa"/>
            <w:vAlign w:val="center"/>
          </w:tcPr>
          <w:p w:rsidR="00F37992" w:rsidRPr="00A76164" w:rsidRDefault="00F37992" w:rsidP="00501279">
            <w:pPr>
              <w:rPr>
                <w:color w:val="0000FF"/>
              </w:rPr>
            </w:pPr>
            <w:r>
              <w:rPr>
                <w:noProof/>
                <w:color w:val="0000FF"/>
              </w:rPr>
              <w:drawing>
                <wp:anchor distT="0" distB="0" distL="114300" distR="114300" simplePos="0" relativeHeight="251716608" behindDoc="1" locked="0" layoutInCell="1" allowOverlap="1">
                  <wp:simplePos x="0" y="0"/>
                  <wp:positionH relativeFrom="column">
                    <wp:posOffset>221615</wp:posOffset>
                  </wp:positionH>
                  <wp:positionV relativeFrom="paragraph">
                    <wp:posOffset>-1057910</wp:posOffset>
                  </wp:positionV>
                  <wp:extent cx="1257935" cy="1245235"/>
                  <wp:effectExtent l="19050" t="0" r="0" b="0"/>
                  <wp:wrapTight wrapText="bothSides">
                    <wp:wrapPolygon edited="0">
                      <wp:start x="-327" y="0"/>
                      <wp:lineTo x="-327" y="21148"/>
                      <wp:lineTo x="21589" y="21148"/>
                      <wp:lineTo x="21589" y="0"/>
                      <wp:lineTo x="-327" y="0"/>
                    </wp:wrapPolygon>
                  </wp:wrapTight>
                  <wp:docPr id="6" name="Imagen 1" descr="E:\Mis documentos\SENA 2014-1\ADMINISTRAR\Logoti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s documentos\SENA 2014-1\ADMINISTRAR\Logotipo.jpg"/>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257935" cy="1245235"/>
                          </a:xfrm>
                          <a:prstGeom prst="rect">
                            <a:avLst/>
                          </a:prstGeom>
                          <a:noFill/>
                          <a:ln>
                            <a:noFill/>
                          </a:ln>
                        </pic:spPr>
                      </pic:pic>
                    </a:graphicData>
                  </a:graphic>
                </wp:anchor>
              </w:drawing>
            </w:r>
          </w:p>
        </w:tc>
        <w:tc>
          <w:tcPr>
            <w:tcW w:w="3975" w:type="dxa"/>
            <w:vAlign w:val="center"/>
          </w:tcPr>
          <w:p w:rsidR="00F37992" w:rsidRPr="00807DDD" w:rsidRDefault="00F37992" w:rsidP="00501279">
            <w:pPr>
              <w:pStyle w:val="Encabezado"/>
              <w:jc w:val="center"/>
              <w:rPr>
                <w:rFonts w:ascii="Arial" w:hAnsi="Arial" w:cs="Arial"/>
                <w:sz w:val="20"/>
                <w:szCs w:val="20"/>
              </w:rPr>
            </w:pPr>
            <w:r>
              <w:rPr>
                <w:rFonts w:ascii="Arial" w:hAnsi="Arial" w:cs="Arial"/>
                <w:sz w:val="24"/>
                <w:szCs w:val="20"/>
              </w:rPr>
              <w:t>Formato de evaluación de una programa de bienestar.</w:t>
            </w:r>
          </w:p>
        </w:tc>
        <w:tc>
          <w:tcPr>
            <w:tcW w:w="2640" w:type="dxa"/>
            <w:vAlign w:val="center"/>
          </w:tcPr>
          <w:p w:rsidR="00F37992" w:rsidRDefault="00F37992" w:rsidP="00501279">
            <w:pPr>
              <w:pStyle w:val="Encabezado"/>
              <w:jc w:val="center"/>
              <w:rPr>
                <w:rFonts w:ascii="Arial" w:hAnsi="Arial" w:cs="Arial"/>
                <w:sz w:val="20"/>
                <w:szCs w:val="20"/>
              </w:rPr>
            </w:pPr>
            <w:r>
              <w:rPr>
                <w:rFonts w:ascii="Arial" w:hAnsi="Arial" w:cs="Arial"/>
                <w:sz w:val="20"/>
                <w:szCs w:val="20"/>
              </w:rPr>
              <w:t>Fecha de elaboración 07/03/2014</w:t>
            </w:r>
          </w:p>
          <w:p w:rsidR="00F37992" w:rsidRDefault="00F37992" w:rsidP="00501279">
            <w:pPr>
              <w:pStyle w:val="Encabezado"/>
              <w:jc w:val="center"/>
              <w:rPr>
                <w:rFonts w:ascii="Arial" w:hAnsi="Arial" w:cs="Arial"/>
                <w:sz w:val="20"/>
                <w:szCs w:val="20"/>
              </w:rPr>
            </w:pPr>
            <w:r>
              <w:rPr>
                <w:rFonts w:ascii="Arial" w:hAnsi="Arial" w:cs="Arial"/>
                <w:sz w:val="20"/>
                <w:szCs w:val="20"/>
              </w:rPr>
              <w:t>Actualización: Versión 1</w:t>
            </w:r>
          </w:p>
          <w:p w:rsidR="00F37992" w:rsidRPr="00807DDD" w:rsidRDefault="00F37992" w:rsidP="00501279">
            <w:pPr>
              <w:pStyle w:val="Encabezado"/>
              <w:jc w:val="center"/>
              <w:rPr>
                <w:rFonts w:ascii="Arial" w:hAnsi="Arial" w:cs="Arial"/>
                <w:sz w:val="20"/>
                <w:szCs w:val="20"/>
              </w:rPr>
            </w:pPr>
            <w:r>
              <w:rPr>
                <w:rFonts w:ascii="Arial" w:hAnsi="Arial" w:cs="Arial"/>
                <w:sz w:val="20"/>
                <w:szCs w:val="20"/>
              </w:rPr>
              <w:t>Página 1 de 1</w:t>
            </w:r>
          </w:p>
        </w:tc>
      </w:tr>
    </w:tbl>
    <w:p w:rsidR="00F37992" w:rsidRDefault="00F37992" w:rsidP="00F37992"/>
    <w:p w:rsidR="00F37992" w:rsidRPr="006620E7" w:rsidRDefault="00F37992" w:rsidP="00F37992">
      <w:pPr>
        <w:rPr>
          <w:rFonts w:ascii="Arial" w:hAnsi="Arial" w:cs="Arial"/>
          <w:sz w:val="24"/>
          <w:szCs w:val="24"/>
        </w:rPr>
      </w:pPr>
      <w:r w:rsidRPr="006620E7">
        <w:rPr>
          <w:rFonts w:ascii="Arial" w:hAnsi="Arial" w:cs="Arial"/>
          <w:sz w:val="24"/>
          <w:szCs w:val="24"/>
        </w:rPr>
        <w:t>Instrucciones: para</w:t>
      </w:r>
      <w:r>
        <w:rPr>
          <w:rFonts w:ascii="Arial" w:hAnsi="Arial" w:cs="Arial"/>
          <w:sz w:val="24"/>
          <w:szCs w:val="24"/>
        </w:rPr>
        <w:t xml:space="preserve"> resolver las preguntas del siguiente formato, tendrá que darle una calificación de 0 a 5 dependiendo de la importancia que considere para cada una. Después encontrara un enunciado de total de puntos, acá tendrás que colocar el resultado de la suma de la calificación de cada pregunta. Al final encontrara un enunciado de observaciones en la cual si considera necesario, podrá poner su punto de vista acerca de cómo le pareció la aplicación de esta encuesta y que se puede mejorar.</w:t>
      </w:r>
    </w:p>
    <w:p w:rsidR="00F37992" w:rsidRPr="00435237" w:rsidRDefault="00F37992" w:rsidP="00F37992">
      <w:pPr>
        <w:rPr>
          <w:rFonts w:ascii="Arial" w:hAnsi="Arial" w:cs="Arial"/>
          <w:sz w:val="24"/>
          <w:szCs w:val="24"/>
        </w:rPr>
      </w:pPr>
      <w:r w:rsidRPr="000A350E">
        <w:rPr>
          <w:rFonts w:ascii="Arial" w:hAnsi="Arial" w:cs="Arial"/>
          <w:sz w:val="24"/>
          <w:szCs w:val="24"/>
        </w:rPr>
        <w:t>Programa  a evaluar: _________________________</w:t>
      </w:r>
    </w:p>
    <w:tbl>
      <w:tblPr>
        <w:tblStyle w:val="Cuadrculaclara-nfasis4"/>
        <w:tblW w:w="0" w:type="auto"/>
        <w:tblLook w:val="04A0" w:firstRow="1" w:lastRow="0" w:firstColumn="1" w:lastColumn="0" w:noHBand="0" w:noVBand="1"/>
      </w:tblPr>
      <w:tblGrid>
        <w:gridCol w:w="4928"/>
        <w:gridCol w:w="425"/>
        <w:gridCol w:w="567"/>
        <w:gridCol w:w="544"/>
        <w:gridCol w:w="590"/>
        <w:gridCol w:w="738"/>
        <w:gridCol w:w="538"/>
      </w:tblGrid>
      <w:tr w:rsidR="00F37992" w:rsidTr="005012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F37992" w:rsidRDefault="00F37992" w:rsidP="00501279">
            <w:pPr>
              <w:pStyle w:val="Prrafodelista"/>
              <w:ind w:left="0"/>
              <w:jc w:val="center"/>
              <w:rPr>
                <w:rFonts w:ascii="Arial" w:hAnsi="Arial" w:cs="Arial"/>
                <w:sz w:val="24"/>
                <w:szCs w:val="24"/>
              </w:rPr>
            </w:pPr>
            <w:r>
              <w:rPr>
                <w:rFonts w:ascii="Arial" w:hAnsi="Arial" w:cs="Arial"/>
                <w:sz w:val="24"/>
                <w:szCs w:val="24"/>
              </w:rPr>
              <w:t>PREGUNTAS</w:t>
            </w:r>
          </w:p>
        </w:tc>
        <w:tc>
          <w:tcPr>
            <w:tcW w:w="425" w:type="dxa"/>
          </w:tcPr>
          <w:p w:rsidR="00F37992" w:rsidRDefault="00F37992" w:rsidP="00501279">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p>
        </w:tc>
        <w:tc>
          <w:tcPr>
            <w:tcW w:w="567" w:type="dxa"/>
          </w:tcPr>
          <w:p w:rsidR="00F37992" w:rsidRDefault="00F37992" w:rsidP="00501279">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p>
        </w:tc>
        <w:tc>
          <w:tcPr>
            <w:tcW w:w="544" w:type="dxa"/>
          </w:tcPr>
          <w:p w:rsidR="00F37992" w:rsidRDefault="00F37992" w:rsidP="00501279">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w:t>
            </w:r>
          </w:p>
        </w:tc>
        <w:tc>
          <w:tcPr>
            <w:tcW w:w="590" w:type="dxa"/>
          </w:tcPr>
          <w:p w:rsidR="00F37992" w:rsidRDefault="00F37992" w:rsidP="00501279">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w:t>
            </w:r>
          </w:p>
        </w:tc>
        <w:tc>
          <w:tcPr>
            <w:tcW w:w="738" w:type="dxa"/>
          </w:tcPr>
          <w:p w:rsidR="00F37992" w:rsidRDefault="00F37992" w:rsidP="00501279">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w:t>
            </w:r>
          </w:p>
        </w:tc>
        <w:tc>
          <w:tcPr>
            <w:tcW w:w="538" w:type="dxa"/>
          </w:tcPr>
          <w:p w:rsidR="00F37992" w:rsidRDefault="00F37992" w:rsidP="00501279">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w:t>
            </w:r>
          </w:p>
        </w:tc>
      </w:tr>
      <w:tr w:rsidR="00F37992" w:rsidTr="00501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F37992" w:rsidRPr="00284FDF" w:rsidRDefault="00F37992" w:rsidP="00501279">
            <w:pPr>
              <w:pStyle w:val="Prrafodelista"/>
              <w:ind w:left="0"/>
              <w:rPr>
                <w:rFonts w:ascii="Arial" w:hAnsi="Arial" w:cs="Arial"/>
                <w:b w:val="0"/>
                <w:sz w:val="24"/>
                <w:szCs w:val="24"/>
              </w:rPr>
            </w:pPr>
            <w:r w:rsidRPr="00284FDF">
              <w:rPr>
                <w:rFonts w:ascii="Arial" w:hAnsi="Arial" w:cs="Arial"/>
                <w:b w:val="0"/>
                <w:sz w:val="24"/>
                <w:szCs w:val="24"/>
              </w:rPr>
              <w:t>En qué nivel alcanza</w:t>
            </w:r>
            <w:r>
              <w:rPr>
                <w:rFonts w:ascii="Arial" w:hAnsi="Arial" w:cs="Arial"/>
                <w:b w:val="0"/>
                <w:sz w:val="24"/>
                <w:szCs w:val="24"/>
              </w:rPr>
              <w:t xml:space="preserve"> sus expectativas </w:t>
            </w:r>
            <w:r w:rsidR="00B41925">
              <w:rPr>
                <w:rFonts w:ascii="Arial" w:hAnsi="Arial" w:cs="Arial"/>
                <w:b w:val="0"/>
                <w:sz w:val="24"/>
                <w:szCs w:val="24"/>
              </w:rPr>
              <w:t>esta</w:t>
            </w:r>
            <w:r>
              <w:rPr>
                <w:rFonts w:ascii="Arial" w:hAnsi="Arial" w:cs="Arial"/>
                <w:b w:val="0"/>
                <w:sz w:val="24"/>
                <w:szCs w:val="24"/>
              </w:rPr>
              <w:t xml:space="preserve"> actividad?</w:t>
            </w:r>
          </w:p>
        </w:tc>
        <w:tc>
          <w:tcPr>
            <w:tcW w:w="425"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567"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544"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590"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738"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538"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F37992" w:rsidTr="005012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F37992" w:rsidRPr="00284FDF" w:rsidRDefault="00F37992" w:rsidP="00501279">
            <w:pPr>
              <w:pStyle w:val="Prrafodelista"/>
              <w:ind w:left="0"/>
              <w:rPr>
                <w:rFonts w:ascii="Arial" w:hAnsi="Arial" w:cs="Arial"/>
                <w:b w:val="0"/>
                <w:sz w:val="24"/>
                <w:szCs w:val="24"/>
              </w:rPr>
            </w:pPr>
            <w:r w:rsidRPr="00284FDF">
              <w:rPr>
                <w:rFonts w:ascii="Arial" w:hAnsi="Arial" w:cs="Arial"/>
                <w:b w:val="0"/>
                <w:sz w:val="24"/>
                <w:szCs w:val="24"/>
              </w:rPr>
              <w:t>Califique la calidad de</w:t>
            </w:r>
            <w:r>
              <w:rPr>
                <w:rFonts w:ascii="Arial" w:hAnsi="Arial" w:cs="Arial"/>
                <w:b w:val="0"/>
                <w:sz w:val="24"/>
                <w:szCs w:val="24"/>
              </w:rPr>
              <w:t xml:space="preserve"> la realización de esta actividad</w:t>
            </w:r>
            <w:r w:rsidRPr="00284FDF">
              <w:rPr>
                <w:rFonts w:ascii="Arial" w:hAnsi="Arial" w:cs="Arial"/>
                <w:b w:val="0"/>
                <w:sz w:val="24"/>
                <w:szCs w:val="24"/>
              </w:rPr>
              <w:t>?</w:t>
            </w:r>
          </w:p>
        </w:tc>
        <w:tc>
          <w:tcPr>
            <w:tcW w:w="425"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567"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544"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590"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738"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538"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F37992" w:rsidTr="00501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F37992" w:rsidRPr="00284FDF" w:rsidRDefault="00F37992" w:rsidP="00501279">
            <w:pPr>
              <w:pStyle w:val="Prrafodelista"/>
              <w:ind w:left="0"/>
              <w:rPr>
                <w:rFonts w:ascii="Arial" w:hAnsi="Arial" w:cs="Arial"/>
                <w:b w:val="0"/>
                <w:sz w:val="24"/>
                <w:szCs w:val="24"/>
              </w:rPr>
            </w:pPr>
            <w:r w:rsidRPr="00284FDF">
              <w:rPr>
                <w:rFonts w:ascii="Arial" w:hAnsi="Arial" w:cs="Arial"/>
                <w:b w:val="0"/>
                <w:sz w:val="24"/>
                <w:szCs w:val="24"/>
              </w:rPr>
              <w:t>Con que puntaje calificaría la constancia de</w:t>
            </w:r>
            <w:r>
              <w:rPr>
                <w:rFonts w:ascii="Arial" w:hAnsi="Arial" w:cs="Arial"/>
                <w:b w:val="0"/>
                <w:sz w:val="24"/>
                <w:szCs w:val="24"/>
              </w:rPr>
              <w:t xml:space="preserve"> la realización de esta actividad</w:t>
            </w:r>
            <w:r w:rsidRPr="00284FDF">
              <w:rPr>
                <w:rFonts w:ascii="Arial" w:hAnsi="Arial" w:cs="Arial"/>
                <w:b w:val="0"/>
                <w:sz w:val="24"/>
                <w:szCs w:val="24"/>
              </w:rPr>
              <w:t>?</w:t>
            </w:r>
          </w:p>
        </w:tc>
        <w:tc>
          <w:tcPr>
            <w:tcW w:w="425"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567"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544"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590"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738"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538"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F37992" w:rsidTr="005012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F37992" w:rsidRPr="00284FDF" w:rsidRDefault="00F37992" w:rsidP="00501279">
            <w:pPr>
              <w:pStyle w:val="Prrafodelista"/>
              <w:ind w:left="0"/>
              <w:rPr>
                <w:rFonts w:ascii="Arial" w:hAnsi="Arial" w:cs="Arial"/>
                <w:b w:val="0"/>
                <w:sz w:val="24"/>
                <w:szCs w:val="24"/>
              </w:rPr>
            </w:pPr>
            <w:r w:rsidRPr="00284FDF">
              <w:rPr>
                <w:rFonts w:ascii="Arial" w:hAnsi="Arial" w:cs="Arial"/>
                <w:b w:val="0"/>
                <w:sz w:val="24"/>
                <w:szCs w:val="24"/>
              </w:rPr>
              <w:t xml:space="preserve">En </w:t>
            </w:r>
            <w:r>
              <w:rPr>
                <w:rFonts w:ascii="Arial" w:hAnsi="Arial" w:cs="Arial"/>
                <w:b w:val="0"/>
                <w:sz w:val="24"/>
                <w:szCs w:val="24"/>
              </w:rPr>
              <w:t>qué nivel satisface esta actividad</w:t>
            </w:r>
            <w:r w:rsidRPr="00284FDF">
              <w:rPr>
                <w:rFonts w:ascii="Arial" w:hAnsi="Arial" w:cs="Arial"/>
                <w:b w:val="0"/>
                <w:sz w:val="24"/>
                <w:szCs w:val="24"/>
              </w:rPr>
              <w:t xml:space="preserve"> la necesidad al que está</w:t>
            </w:r>
            <w:r>
              <w:rPr>
                <w:rFonts w:ascii="Arial" w:hAnsi="Arial" w:cs="Arial"/>
                <w:b w:val="0"/>
                <w:sz w:val="24"/>
                <w:szCs w:val="24"/>
              </w:rPr>
              <w:t xml:space="preserve"> orientado?</w:t>
            </w:r>
          </w:p>
        </w:tc>
        <w:tc>
          <w:tcPr>
            <w:tcW w:w="425"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567"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544"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590"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738"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538"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F37992" w:rsidTr="00501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F37992" w:rsidRPr="006620E7" w:rsidRDefault="00F37992" w:rsidP="00501279">
            <w:pPr>
              <w:pStyle w:val="Prrafodelista"/>
              <w:ind w:left="0"/>
              <w:rPr>
                <w:rFonts w:ascii="Arial" w:hAnsi="Arial" w:cs="Arial"/>
                <w:b w:val="0"/>
                <w:sz w:val="24"/>
                <w:szCs w:val="24"/>
              </w:rPr>
            </w:pPr>
            <w:r w:rsidRPr="006620E7">
              <w:rPr>
                <w:rFonts w:ascii="Arial" w:hAnsi="Arial" w:cs="Arial"/>
                <w:b w:val="0"/>
                <w:sz w:val="24"/>
                <w:szCs w:val="24"/>
              </w:rPr>
              <w:t>En qué nivel la persona encargada del programa</w:t>
            </w:r>
            <w:r>
              <w:rPr>
                <w:rFonts w:ascii="Arial" w:hAnsi="Arial" w:cs="Arial"/>
                <w:b w:val="0"/>
                <w:sz w:val="24"/>
                <w:szCs w:val="24"/>
              </w:rPr>
              <w:t xml:space="preserve"> es la adecuada para esta labor?</w:t>
            </w:r>
          </w:p>
        </w:tc>
        <w:tc>
          <w:tcPr>
            <w:tcW w:w="425"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567"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544"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590"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738"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538"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F37992" w:rsidTr="005012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F37992" w:rsidRPr="006620E7" w:rsidRDefault="00F37992" w:rsidP="00501279">
            <w:pPr>
              <w:pStyle w:val="Prrafodelista"/>
              <w:ind w:left="0"/>
              <w:rPr>
                <w:rFonts w:ascii="Arial" w:hAnsi="Arial" w:cs="Arial"/>
                <w:b w:val="0"/>
                <w:sz w:val="24"/>
                <w:szCs w:val="24"/>
              </w:rPr>
            </w:pPr>
            <w:r w:rsidRPr="006620E7">
              <w:rPr>
                <w:rFonts w:ascii="Arial" w:hAnsi="Arial" w:cs="Arial"/>
                <w:b w:val="0"/>
                <w:sz w:val="24"/>
                <w:szCs w:val="24"/>
              </w:rPr>
              <w:t>Califique con qué frecuencia la empresa debe</w:t>
            </w:r>
            <w:r>
              <w:rPr>
                <w:rFonts w:ascii="Arial" w:hAnsi="Arial" w:cs="Arial"/>
                <w:b w:val="0"/>
                <w:sz w:val="24"/>
                <w:szCs w:val="24"/>
              </w:rPr>
              <w:t>ría implementar esta actividad</w:t>
            </w:r>
          </w:p>
        </w:tc>
        <w:tc>
          <w:tcPr>
            <w:tcW w:w="425"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567"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544"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590"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738"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538"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F37992" w:rsidTr="00501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F37992" w:rsidRPr="006620E7" w:rsidRDefault="00F37992" w:rsidP="00501279">
            <w:pPr>
              <w:pStyle w:val="Prrafodelista"/>
              <w:ind w:left="0"/>
              <w:rPr>
                <w:rFonts w:ascii="Arial" w:hAnsi="Arial" w:cs="Arial"/>
                <w:b w:val="0"/>
                <w:sz w:val="24"/>
                <w:szCs w:val="24"/>
              </w:rPr>
            </w:pPr>
            <w:r w:rsidRPr="006620E7">
              <w:rPr>
                <w:rFonts w:ascii="Arial" w:hAnsi="Arial" w:cs="Arial"/>
                <w:b w:val="0"/>
                <w:sz w:val="24"/>
                <w:szCs w:val="24"/>
              </w:rPr>
              <w:t>Las actividades realizadas en qué med</w:t>
            </w:r>
            <w:r>
              <w:rPr>
                <w:rFonts w:ascii="Arial" w:hAnsi="Arial" w:cs="Arial"/>
                <w:b w:val="0"/>
                <w:sz w:val="24"/>
                <w:szCs w:val="24"/>
              </w:rPr>
              <w:t>ida son acordes con el programa?</w:t>
            </w:r>
          </w:p>
        </w:tc>
        <w:tc>
          <w:tcPr>
            <w:tcW w:w="425"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567"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544"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590"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738"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538"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F37992" w:rsidTr="005012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F37992" w:rsidRPr="006620E7" w:rsidRDefault="00F37992" w:rsidP="00501279">
            <w:pPr>
              <w:pStyle w:val="Prrafodelista"/>
              <w:ind w:left="0"/>
              <w:rPr>
                <w:rFonts w:ascii="Arial" w:hAnsi="Arial" w:cs="Arial"/>
                <w:b w:val="0"/>
                <w:sz w:val="24"/>
                <w:szCs w:val="24"/>
              </w:rPr>
            </w:pPr>
            <w:r w:rsidRPr="006620E7">
              <w:rPr>
                <w:rFonts w:ascii="Arial" w:hAnsi="Arial" w:cs="Arial"/>
                <w:b w:val="0"/>
                <w:sz w:val="24"/>
                <w:szCs w:val="24"/>
              </w:rPr>
              <w:t xml:space="preserve">Nivel de preparación de </w:t>
            </w:r>
            <w:r w:rsidR="00B41925" w:rsidRPr="006620E7">
              <w:rPr>
                <w:rFonts w:ascii="Arial" w:hAnsi="Arial" w:cs="Arial"/>
                <w:b w:val="0"/>
                <w:sz w:val="24"/>
                <w:szCs w:val="24"/>
              </w:rPr>
              <w:t>la actividad realizada</w:t>
            </w:r>
            <w:r>
              <w:rPr>
                <w:rFonts w:ascii="Arial" w:hAnsi="Arial" w:cs="Arial"/>
                <w:b w:val="0"/>
                <w:sz w:val="24"/>
                <w:szCs w:val="24"/>
              </w:rPr>
              <w:t>?</w:t>
            </w:r>
          </w:p>
        </w:tc>
        <w:tc>
          <w:tcPr>
            <w:tcW w:w="425"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567"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544"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590"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738"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c>
          <w:tcPr>
            <w:tcW w:w="538" w:type="dxa"/>
          </w:tcPr>
          <w:p w:rsidR="00F37992" w:rsidRDefault="00F37992" w:rsidP="00501279">
            <w:pPr>
              <w:pStyle w:val="Prrafodelista"/>
              <w:ind w:left="0"/>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p>
        </w:tc>
      </w:tr>
      <w:tr w:rsidR="00F37992" w:rsidTr="00501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F37992" w:rsidRPr="006620E7" w:rsidRDefault="00F37992" w:rsidP="00501279">
            <w:pPr>
              <w:pStyle w:val="Prrafodelista"/>
              <w:ind w:left="0"/>
              <w:rPr>
                <w:rFonts w:ascii="Arial" w:hAnsi="Arial" w:cs="Arial"/>
                <w:b w:val="0"/>
                <w:sz w:val="24"/>
                <w:szCs w:val="24"/>
              </w:rPr>
            </w:pPr>
            <w:r w:rsidRPr="006620E7">
              <w:rPr>
                <w:rFonts w:ascii="Arial" w:hAnsi="Arial" w:cs="Arial"/>
                <w:b w:val="0"/>
                <w:sz w:val="24"/>
                <w:szCs w:val="24"/>
              </w:rPr>
              <w:t>En qué nivel se encuentra satisfecho con el horario en el cual s</w:t>
            </w:r>
            <w:r>
              <w:rPr>
                <w:rFonts w:ascii="Arial" w:hAnsi="Arial" w:cs="Arial"/>
                <w:b w:val="0"/>
                <w:sz w:val="24"/>
                <w:szCs w:val="24"/>
              </w:rPr>
              <w:t>e han realizado la actividad?</w:t>
            </w:r>
          </w:p>
        </w:tc>
        <w:tc>
          <w:tcPr>
            <w:tcW w:w="425"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567"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544"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590"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738"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538" w:type="dxa"/>
          </w:tcPr>
          <w:p w:rsidR="00F37992" w:rsidRDefault="00F37992" w:rsidP="00501279">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rsidR="00F37992" w:rsidRPr="003C44D7" w:rsidRDefault="00F37992" w:rsidP="00F37992">
      <w:pPr>
        <w:pStyle w:val="Prrafodelista"/>
        <w:tabs>
          <w:tab w:val="left" w:pos="2100"/>
        </w:tabs>
        <w:rPr>
          <w:rFonts w:ascii="Arial" w:hAnsi="Arial" w:cs="Arial"/>
          <w:sz w:val="24"/>
          <w:szCs w:val="24"/>
        </w:rPr>
      </w:pPr>
      <w:r w:rsidRPr="003C44D7">
        <w:rPr>
          <w:rFonts w:ascii="Arial" w:hAnsi="Arial" w:cs="Arial"/>
          <w:sz w:val="24"/>
          <w:szCs w:val="24"/>
        </w:rPr>
        <w:t xml:space="preserve"> </w:t>
      </w:r>
      <w:r>
        <w:rPr>
          <w:rFonts w:ascii="Arial" w:hAnsi="Arial" w:cs="Arial"/>
          <w:sz w:val="24"/>
          <w:szCs w:val="24"/>
        </w:rPr>
        <w:tab/>
      </w:r>
    </w:p>
    <w:p w:rsidR="00F37992" w:rsidRDefault="00F37992" w:rsidP="00F37992">
      <w:pPr>
        <w:tabs>
          <w:tab w:val="left" w:pos="2790"/>
        </w:tabs>
        <w:rPr>
          <w:rFonts w:ascii="Arial" w:hAnsi="Arial" w:cs="Arial"/>
          <w:sz w:val="24"/>
          <w:szCs w:val="24"/>
        </w:rPr>
      </w:pPr>
      <w:r w:rsidRPr="006620E7">
        <w:rPr>
          <w:rFonts w:ascii="Arial" w:hAnsi="Arial" w:cs="Arial"/>
          <w:b/>
          <w:sz w:val="24"/>
          <w:szCs w:val="24"/>
        </w:rPr>
        <w:lastRenderedPageBreak/>
        <w:t>Total de puntos:</w:t>
      </w:r>
      <w:r>
        <w:rPr>
          <w:rFonts w:ascii="Arial" w:hAnsi="Arial" w:cs="Arial"/>
          <w:sz w:val="24"/>
          <w:szCs w:val="24"/>
        </w:rPr>
        <w:t xml:space="preserve"> ____________</w:t>
      </w:r>
    </w:p>
    <w:p w:rsidR="00F37992" w:rsidRDefault="00F37992" w:rsidP="00F37992">
      <w:pPr>
        <w:tabs>
          <w:tab w:val="left" w:pos="2790"/>
        </w:tabs>
        <w:rPr>
          <w:rFonts w:ascii="Arial" w:hAnsi="Arial" w:cs="Arial"/>
          <w:sz w:val="24"/>
          <w:szCs w:val="24"/>
        </w:rPr>
      </w:pPr>
      <w:r w:rsidRPr="006620E7">
        <w:rPr>
          <w:rFonts w:ascii="Arial" w:hAnsi="Arial" w:cs="Arial"/>
          <w:b/>
          <w:sz w:val="24"/>
          <w:szCs w:val="24"/>
        </w:rPr>
        <w:t xml:space="preserve">OBSERVACIONES: </w:t>
      </w: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w:t>
      </w:r>
    </w:p>
    <w:p w:rsidR="00F37992" w:rsidRPr="000A350E" w:rsidRDefault="00F37992" w:rsidP="00F37992">
      <w:pPr>
        <w:rPr>
          <w:rFonts w:ascii="Arial" w:hAnsi="Arial" w:cs="Arial"/>
          <w:sz w:val="24"/>
          <w:szCs w:val="24"/>
        </w:rPr>
      </w:pPr>
    </w:p>
    <w:p w:rsidR="00F36C8B" w:rsidRDefault="00F36C8B" w:rsidP="00377ECD"/>
    <w:p w:rsidR="00F36C8B" w:rsidRPr="00377ECD" w:rsidRDefault="00F36C8B" w:rsidP="00377ECD"/>
    <w:p w:rsidR="00377ECD" w:rsidRPr="00377ECD" w:rsidRDefault="00377ECD" w:rsidP="00377ECD"/>
    <w:p w:rsidR="00377ECD" w:rsidRPr="00377ECD" w:rsidRDefault="00377ECD" w:rsidP="00377ECD"/>
    <w:p w:rsidR="00377ECD" w:rsidRDefault="00377ECD" w:rsidP="00377ECD"/>
    <w:p w:rsidR="00267F48" w:rsidRDefault="00267F48" w:rsidP="00377ECD"/>
    <w:p w:rsidR="00267F48" w:rsidRDefault="00267F48" w:rsidP="00377ECD"/>
    <w:p w:rsidR="00267F48" w:rsidRDefault="00267F48" w:rsidP="00377ECD"/>
    <w:p w:rsidR="00267F48" w:rsidRDefault="00267F48" w:rsidP="00377ECD"/>
    <w:p w:rsidR="00267F48" w:rsidRDefault="00267F48" w:rsidP="00377ECD"/>
    <w:p w:rsidR="00267F48" w:rsidRDefault="00267F48" w:rsidP="00377ECD"/>
    <w:p w:rsidR="00267F48" w:rsidRDefault="00267F48" w:rsidP="00377ECD"/>
    <w:p w:rsidR="00267F48" w:rsidRDefault="00267F48" w:rsidP="00377ECD"/>
    <w:p w:rsidR="00267F48" w:rsidRDefault="00267F48" w:rsidP="00377ECD"/>
    <w:p w:rsidR="00267F48" w:rsidRDefault="00267F48" w:rsidP="00377ECD"/>
    <w:p w:rsidR="00267F48" w:rsidRDefault="00267F48" w:rsidP="00377ECD"/>
    <w:p w:rsidR="00267F48" w:rsidRDefault="00267F48" w:rsidP="00377ECD"/>
    <w:p w:rsidR="00267F48" w:rsidRDefault="00267F48" w:rsidP="00377ECD"/>
    <w:p w:rsidR="00267F48" w:rsidRDefault="00267F48" w:rsidP="00377ECD"/>
    <w:p w:rsidR="00267F48" w:rsidRDefault="00267F48" w:rsidP="00377ECD"/>
    <w:p w:rsidR="00267F48" w:rsidRDefault="00267F48" w:rsidP="00377ECD"/>
    <w:p w:rsidR="00267F48" w:rsidRPr="00762DEF" w:rsidRDefault="00267F48" w:rsidP="00762DEF">
      <w:pPr>
        <w:jc w:val="center"/>
        <w:rPr>
          <w:b/>
        </w:rPr>
      </w:pPr>
      <w:r w:rsidRPr="00762DEF">
        <w:rPr>
          <w:b/>
        </w:rPr>
        <w:lastRenderedPageBreak/>
        <w:t>ANEXO TECNICO</w:t>
      </w:r>
    </w:p>
    <w:p w:rsidR="00762DEF" w:rsidRDefault="00762DEF" w:rsidP="00762DEF">
      <w:pPr>
        <w:spacing w:after="0"/>
        <w:rPr>
          <w:rFonts w:ascii="Arial" w:hAnsi="Arial" w:cs="Arial"/>
          <w:sz w:val="24"/>
          <w:szCs w:val="24"/>
        </w:rPr>
      </w:pPr>
      <w:r w:rsidRPr="00A606FE">
        <w:rPr>
          <w:rFonts w:ascii="Arial" w:hAnsi="Arial" w:cs="Arial"/>
          <w:b/>
          <w:sz w:val="24"/>
          <w:szCs w:val="24"/>
        </w:rPr>
        <w:t>Integrantes:</w:t>
      </w:r>
      <w:r>
        <w:rPr>
          <w:rFonts w:ascii="Arial" w:hAnsi="Arial" w:cs="Arial"/>
          <w:sz w:val="24"/>
          <w:szCs w:val="24"/>
        </w:rPr>
        <w:tab/>
        <w:t>______________________________</w:t>
      </w:r>
      <w:r>
        <w:rPr>
          <w:rFonts w:ascii="Arial" w:hAnsi="Arial" w:cs="Arial"/>
          <w:sz w:val="24"/>
          <w:szCs w:val="24"/>
        </w:rPr>
        <w:tab/>
      </w:r>
      <w:r w:rsidRPr="00A606FE">
        <w:rPr>
          <w:rFonts w:ascii="Arial" w:hAnsi="Arial" w:cs="Arial"/>
          <w:b/>
          <w:sz w:val="24"/>
          <w:szCs w:val="24"/>
        </w:rPr>
        <w:t>/</w:t>
      </w:r>
      <w:r>
        <w:rPr>
          <w:rFonts w:ascii="Arial" w:hAnsi="Arial" w:cs="Arial"/>
          <w:sz w:val="24"/>
          <w:szCs w:val="24"/>
        </w:rPr>
        <w:t xml:space="preserve">   ______________________________</w:t>
      </w:r>
      <w:r>
        <w:rPr>
          <w:rFonts w:ascii="Arial" w:hAnsi="Arial" w:cs="Arial"/>
          <w:sz w:val="24"/>
          <w:szCs w:val="24"/>
        </w:rPr>
        <w:tab/>
        <w:t>______________________________</w:t>
      </w:r>
      <w:r>
        <w:rPr>
          <w:rFonts w:ascii="Arial" w:hAnsi="Arial" w:cs="Arial"/>
          <w:sz w:val="24"/>
          <w:szCs w:val="24"/>
        </w:rPr>
        <w:tab/>
      </w:r>
      <w:r w:rsidRPr="00A606FE">
        <w:rPr>
          <w:rFonts w:ascii="Arial" w:hAnsi="Arial" w:cs="Arial"/>
          <w:b/>
          <w:sz w:val="24"/>
          <w:szCs w:val="24"/>
        </w:rPr>
        <w:t>/</w:t>
      </w:r>
      <w:r>
        <w:rPr>
          <w:rFonts w:ascii="Arial" w:hAnsi="Arial" w:cs="Arial"/>
          <w:sz w:val="24"/>
          <w:szCs w:val="24"/>
        </w:rPr>
        <w:t xml:space="preserve">   ______________________________</w:t>
      </w:r>
      <w:r>
        <w:rPr>
          <w:rFonts w:ascii="Arial" w:hAnsi="Arial" w:cs="Arial"/>
          <w:sz w:val="24"/>
          <w:szCs w:val="24"/>
        </w:rPr>
        <w:tab/>
        <w:t>______________________________</w:t>
      </w:r>
    </w:p>
    <w:p w:rsidR="00762DEF" w:rsidRDefault="00762DEF" w:rsidP="00762DEF">
      <w:pPr>
        <w:spacing w:after="0"/>
        <w:rPr>
          <w:rFonts w:ascii="Arial" w:hAnsi="Arial" w:cs="Arial"/>
          <w:sz w:val="24"/>
          <w:szCs w:val="24"/>
        </w:rPr>
      </w:pP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4624"/>
        <w:gridCol w:w="441"/>
        <w:gridCol w:w="441"/>
        <w:gridCol w:w="2752"/>
      </w:tblGrid>
      <w:tr w:rsidR="00762DEF" w:rsidRPr="00732BFA" w:rsidTr="00762DEF">
        <w:trPr>
          <w:trHeight w:val="305"/>
        </w:trPr>
        <w:tc>
          <w:tcPr>
            <w:tcW w:w="5148" w:type="dxa"/>
            <w:gridSpan w:val="2"/>
            <w:shd w:val="clear" w:color="auto" w:fill="auto"/>
            <w:vAlign w:val="center"/>
          </w:tcPr>
          <w:p w:rsidR="00762DEF" w:rsidRPr="00732BFA" w:rsidRDefault="00762DEF" w:rsidP="00501279">
            <w:pPr>
              <w:spacing w:after="0"/>
              <w:jc w:val="center"/>
              <w:rPr>
                <w:rFonts w:ascii="Arial" w:hAnsi="Arial" w:cs="Arial"/>
                <w:b/>
              </w:rPr>
            </w:pPr>
            <w:r w:rsidRPr="00732BFA">
              <w:rPr>
                <w:rFonts w:ascii="Arial" w:hAnsi="Arial" w:cs="Arial"/>
                <w:b/>
              </w:rPr>
              <w:t>EVIDENCIA</w:t>
            </w:r>
          </w:p>
        </w:tc>
        <w:tc>
          <w:tcPr>
            <w:tcW w:w="441" w:type="dxa"/>
            <w:shd w:val="clear" w:color="auto" w:fill="C2D69B"/>
            <w:vAlign w:val="center"/>
          </w:tcPr>
          <w:p w:rsidR="00762DEF" w:rsidRPr="00732BFA" w:rsidRDefault="00762DEF" w:rsidP="00501279">
            <w:pPr>
              <w:spacing w:after="0"/>
              <w:jc w:val="center"/>
              <w:rPr>
                <w:rFonts w:ascii="Arial" w:hAnsi="Arial" w:cs="Arial"/>
                <w:b/>
              </w:rPr>
            </w:pPr>
            <w:r w:rsidRPr="00732BFA">
              <w:rPr>
                <w:rFonts w:ascii="Arial" w:hAnsi="Arial" w:cs="Arial"/>
                <w:b/>
              </w:rPr>
              <w:t>SI</w:t>
            </w:r>
          </w:p>
        </w:tc>
        <w:tc>
          <w:tcPr>
            <w:tcW w:w="441" w:type="dxa"/>
            <w:shd w:val="clear" w:color="auto" w:fill="D6E3BC"/>
            <w:vAlign w:val="center"/>
          </w:tcPr>
          <w:p w:rsidR="00762DEF" w:rsidRPr="00732BFA" w:rsidRDefault="00762DEF" w:rsidP="00501279">
            <w:pPr>
              <w:spacing w:after="0"/>
              <w:jc w:val="center"/>
              <w:rPr>
                <w:rFonts w:ascii="Arial" w:hAnsi="Arial" w:cs="Arial"/>
                <w:b/>
              </w:rPr>
            </w:pPr>
            <w:r w:rsidRPr="00732BFA">
              <w:rPr>
                <w:rFonts w:ascii="Arial" w:hAnsi="Arial" w:cs="Arial"/>
                <w:b/>
              </w:rPr>
              <w:t>NO</w:t>
            </w:r>
          </w:p>
        </w:tc>
        <w:tc>
          <w:tcPr>
            <w:tcW w:w="2752" w:type="dxa"/>
            <w:shd w:val="clear" w:color="auto" w:fill="auto"/>
            <w:vAlign w:val="center"/>
          </w:tcPr>
          <w:p w:rsidR="00762DEF" w:rsidRPr="00732BFA" w:rsidRDefault="00762DEF" w:rsidP="00501279">
            <w:pPr>
              <w:spacing w:after="0"/>
              <w:jc w:val="center"/>
              <w:rPr>
                <w:rFonts w:ascii="Arial" w:hAnsi="Arial" w:cs="Arial"/>
                <w:b/>
              </w:rPr>
            </w:pPr>
            <w:r>
              <w:rPr>
                <w:rFonts w:ascii="Arial" w:hAnsi="Arial" w:cs="Arial"/>
                <w:b/>
              </w:rPr>
              <w:t xml:space="preserve">OBSERVACIONES </w:t>
            </w:r>
          </w:p>
        </w:tc>
      </w:tr>
      <w:tr w:rsidR="00762DEF" w:rsidRPr="00DE06BD" w:rsidTr="00762DEF">
        <w:trPr>
          <w:trHeight w:val="440"/>
        </w:trPr>
        <w:tc>
          <w:tcPr>
            <w:tcW w:w="524" w:type="dxa"/>
            <w:shd w:val="clear" w:color="auto" w:fill="auto"/>
            <w:vAlign w:val="center"/>
          </w:tcPr>
          <w:p w:rsidR="00762DEF" w:rsidRPr="00732BFA" w:rsidRDefault="00762DEF" w:rsidP="00501279">
            <w:pPr>
              <w:spacing w:after="0"/>
              <w:jc w:val="center"/>
              <w:rPr>
                <w:rFonts w:ascii="Arial" w:hAnsi="Arial" w:cs="Arial"/>
                <w:b/>
                <w:sz w:val="24"/>
                <w:szCs w:val="24"/>
              </w:rPr>
            </w:pPr>
            <w:r w:rsidRPr="00732BFA">
              <w:rPr>
                <w:rFonts w:ascii="Arial" w:hAnsi="Arial" w:cs="Arial"/>
                <w:b/>
                <w:sz w:val="24"/>
                <w:szCs w:val="24"/>
              </w:rPr>
              <w:t>1</w:t>
            </w:r>
          </w:p>
        </w:tc>
        <w:tc>
          <w:tcPr>
            <w:tcW w:w="4624" w:type="dxa"/>
            <w:shd w:val="clear" w:color="auto" w:fill="auto"/>
          </w:tcPr>
          <w:p w:rsidR="00762DEF" w:rsidRPr="00732BFA" w:rsidRDefault="00762DEF" w:rsidP="00501279">
            <w:pPr>
              <w:spacing w:after="0"/>
              <w:rPr>
                <w:rFonts w:ascii="Arial" w:hAnsi="Arial" w:cs="Arial"/>
                <w:sz w:val="24"/>
                <w:szCs w:val="24"/>
              </w:rPr>
            </w:pPr>
            <w:r>
              <w:rPr>
                <w:rFonts w:ascii="Arial" w:hAnsi="Arial" w:cs="Arial"/>
                <w:sz w:val="24"/>
                <w:szCs w:val="24"/>
              </w:rPr>
              <w:t>Portada</w:t>
            </w:r>
          </w:p>
        </w:tc>
        <w:tc>
          <w:tcPr>
            <w:tcW w:w="441" w:type="dxa"/>
            <w:shd w:val="clear" w:color="auto" w:fill="C2D69B"/>
          </w:tcPr>
          <w:p w:rsidR="00762DEF" w:rsidRPr="00732BFA" w:rsidRDefault="00762DEF" w:rsidP="00501279">
            <w:pPr>
              <w:spacing w:after="0"/>
              <w:rPr>
                <w:rFonts w:ascii="Arial" w:hAnsi="Arial" w:cs="Arial"/>
                <w:sz w:val="24"/>
                <w:szCs w:val="24"/>
              </w:rPr>
            </w:pPr>
            <w:r>
              <w:rPr>
                <w:rFonts w:ascii="Arial" w:hAnsi="Arial" w:cs="Arial"/>
                <w:sz w:val="24"/>
                <w:szCs w:val="24"/>
              </w:rPr>
              <w:t>X</w:t>
            </w:r>
          </w:p>
        </w:tc>
        <w:tc>
          <w:tcPr>
            <w:tcW w:w="441" w:type="dxa"/>
            <w:shd w:val="clear" w:color="auto" w:fill="D6E3BC"/>
          </w:tcPr>
          <w:p w:rsidR="00762DEF" w:rsidRPr="00732BFA" w:rsidRDefault="00762DEF" w:rsidP="00501279">
            <w:pPr>
              <w:spacing w:after="0"/>
              <w:rPr>
                <w:rFonts w:ascii="Arial" w:hAnsi="Arial" w:cs="Arial"/>
                <w:sz w:val="24"/>
                <w:szCs w:val="24"/>
              </w:rPr>
            </w:pPr>
          </w:p>
        </w:tc>
        <w:tc>
          <w:tcPr>
            <w:tcW w:w="2752" w:type="dxa"/>
            <w:shd w:val="clear" w:color="auto" w:fill="auto"/>
          </w:tcPr>
          <w:p w:rsidR="00762DEF" w:rsidRPr="00DE06BD" w:rsidRDefault="00762DEF" w:rsidP="00501279">
            <w:pPr>
              <w:spacing w:after="0"/>
              <w:rPr>
                <w:rFonts w:ascii="Arial" w:hAnsi="Arial" w:cs="Arial"/>
                <w:sz w:val="16"/>
                <w:szCs w:val="16"/>
              </w:rPr>
            </w:pPr>
          </w:p>
        </w:tc>
      </w:tr>
      <w:tr w:rsidR="00762DEF" w:rsidRPr="00DE06BD" w:rsidTr="00762DEF">
        <w:trPr>
          <w:trHeight w:val="448"/>
        </w:trPr>
        <w:tc>
          <w:tcPr>
            <w:tcW w:w="524" w:type="dxa"/>
            <w:shd w:val="clear" w:color="auto" w:fill="auto"/>
            <w:vAlign w:val="center"/>
          </w:tcPr>
          <w:p w:rsidR="00762DEF" w:rsidRPr="00732BFA" w:rsidRDefault="00762DEF" w:rsidP="00501279">
            <w:pPr>
              <w:spacing w:after="0"/>
              <w:jc w:val="center"/>
              <w:rPr>
                <w:rFonts w:ascii="Arial" w:hAnsi="Arial" w:cs="Arial"/>
                <w:b/>
                <w:sz w:val="24"/>
                <w:szCs w:val="24"/>
              </w:rPr>
            </w:pPr>
            <w:r>
              <w:rPr>
                <w:rFonts w:ascii="Arial" w:hAnsi="Arial" w:cs="Arial"/>
                <w:b/>
                <w:sz w:val="24"/>
                <w:szCs w:val="24"/>
              </w:rPr>
              <w:t>2</w:t>
            </w:r>
          </w:p>
        </w:tc>
        <w:tc>
          <w:tcPr>
            <w:tcW w:w="4624" w:type="dxa"/>
            <w:shd w:val="clear" w:color="auto" w:fill="auto"/>
          </w:tcPr>
          <w:p w:rsidR="00762DEF" w:rsidRDefault="00762DEF" w:rsidP="00501279">
            <w:pPr>
              <w:spacing w:after="0"/>
              <w:rPr>
                <w:rFonts w:ascii="Arial" w:hAnsi="Arial" w:cs="Arial"/>
                <w:sz w:val="24"/>
                <w:szCs w:val="24"/>
              </w:rPr>
            </w:pPr>
            <w:r>
              <w:rPr>
                <w:rFonts w:ascii="Arial" w:hAnsi="Arial" w:cs="Arial"/>
                <w:sz w:val="24"/>
                <w:szCs w:val="24"/>
              </w:rPr>
              <w:t>Contenido</w:t>
            </w:r>
          </w:p>
        </w:tc>
        <w:tc>
          <w:tcPr>
            <w:tcW w:w="441" w:type="dxa"/>
            <w:shd w:val="clear" w:color="auto" w:fill="C2D69B"/>
          </w:tcPr>
          <w:p w:rsidR="00762DEF" w:rsidRPr="00732BFA" w:rsidRDefault="00762DEF" w:rsidP="00501279">
            <w:pPr>
              <w:spacing w:after="0"/>
              <w:rPr>
                <w:rFonts w:ascii="Arial" w:hAnsi="Arial" w:cs="Arial"/>
                <w:sz w:val="24"/>
                <w:szCs w:val="24"/>
              </w:rPr>
            </w:pPr>
            <w:r>
              <w:rPr>
                <w:rFonts w:ascii="Arial" w:hAnsi="Arial" w:cs="Arial"/>
                <w:sz w:val="24"/>
                <w:szCs w:val="24"/>
              </w:rPr>
              <w:t>X</w:t>
            </w:r>
          </w:p>
        </w:tc>
        <w:tc>
          <w:tcPr>
            <w:tcW w:w="441" w:type="dxa"/>
            <w:shd w:val="clear" w:color="auto" w:fill="D6E3BC"/>
          </w:tcPr>
          <w:p w:rsidR="00762DEF" w:rsidRPr="00732BFA" w:rsidRDefault="00762DEF" w:rsidP="00501279">
            <w:pPr>
              <w:spacing w:after="0"/>
              <w:rPr>
                <w:rFonts w:ascii="Arial" w:hAnsi="Arial" w:cs="Arial"/>
                <w:sz w:val="24"/>
                <w:szCs w:val="24"/>
              </w:rPr>
            </w:pPr>
          </w:p>
        </w:tc>
        <w:tc>
          <w:tcPr>
            <w:tcW w:w="2752" w:type="dxa"/>
            <w:shd w:val="clear" w:color="auto" w:fill="auto"/>
          </w:tcPr>
          <w:p w:rsidR="00762DEF" w:rsidRPr="00DE06BD" w:rsidRDefault="00762DEF" w:rsidP="00501279">
            <w:pPr>
              <w:spacing w:after="0"/>
              <w:rPr>
                <w:rFonts w:ascii="Arial" w:hAnsi="Arial" w:cs="Arial"/>
                <w:sz w:val="16"/>
                <w:szCs w:val="16"/>
              </w:rPr>
            </w:pPr>
          </w:p>
        </w:tc>
      </w:tr>
      <w:tr w:rsidR="00762DEF" w:rsidRPr="00DE06BD" w:rsidTr="00762DEF">
        <w:trPr>
          <w:trHeight w:val="439"/>
        </w:trPr>
        <w:tc>
          <w:tcPr>
            <w:tcW w:w="524" w:type="dxa"/>
            <w:shd w:val="clear" w:color="auto" w:fill="auto"/>
            <w:vAlign w:val="center"/>
          </w:tcPr>
          <w:p w:rsidR="00762DEF" w:rsidRPr="00732BFA" w:rsidRDefault="00762DEF" w:rsidP="00501279">
            <w:pPr>
              <w:spacing w:after="0"/>
              <w:jc w:val="center"/>
              <w:rPr>
                <w:rFonts w:ascii="Arial" w:hAnsi="Arial" w:cs="Arial"/>
                <w:b/>
                <w:sz w:val="24"/>
                <w:szCs w:val="24"/>
              </w:rPr>
            </w:pPr>
            <w:r>
              <w:rPr>
                <w:rFonts w:ascii="Arial" w:hAnsi="Arial" w:cs="Arial"/>
                <w:b/>
                <w:sz w:val="24"/>
                <w:szCs w:val="24"/>
              </w:rPr>
              <w:t>3</w:t>
            </w:r>
          </w:p>
        </w:tc>
        <w:tc>
          <w:tcPr>
            <w:tcW w:w="4624" w:type="dxa"/>
            <w:shd w:val="clear" w:color="auto" w:fill="auto"/>
          </w:tcPr>
          <w:p w:rsidR="00762DEF" w:rsidRPr="00732BFA" w:rsidRDefault="00762DEF" w:rsidP="00501279">
            <w:pPr>
              <w:spacing w:after="0"/>
              <w:rPr>
                <w:rFonts w:ascii="Arial" w:hAnsi="Arial" w:cs="Arial"/>
                <w:sz w:val="24"/>
                <w:szCs w:val="24"/>
              </w:rPr>
            </w:pPr>
            <w:r>
              <w:rPr>
                <w:rFonts w:ascii="Arial" w:hAnsi="Arial" w:cs="Arial"/>
                <w:sz w:val="24"/>
                <w:szCs w:val="24"/>
              </w:rPr>
              <w:t>Introducción</w:t>
            </w:r>
          </w:p>
        </w:tc>
        <w:tc>
          <w:tcPr>
            <w:tcW w:w="441" w:type="dxa"/>
            <w:shd w:val="clear" w:color="auto" w:fill="C2D69B"/>
          </w:tcPr>
          <w:p w:rsidR="00762DEF" w:rsidRPr="00732BFA" w:rsidRDefault="00762DEF" w:rsidP="00501279">
            <w:pPr>
              <w:spacing w:after="0"/>
              <w:rPr>
                <w:rFonts w:ascii="Arial" w:hAnsi="Arial" w:cs="Arial"/>
                <w:sz w:val="24"/>
                <w:szCs w:val="24"/>
              </w:rPr>
            </w:pPr>
            <w:r>
              <w:rPr>
                <w:rFonts w:ascii="Arial" w:hAnsi="Arial" w:cs="Arial"/>
                <w:sz w:val="24"/>
                <w:szCs w:val="24"/>
              </w:rPr>
              <w:t>X</w:t>
            </w:r>
          </w:p>
        </w:tc>
        <w:tc>
          <w:tcPr>
            <w:tcW w:w="441" w:type="dxa"/>
            <w:shd w:val="clear" w:color="auto" w:fill="D6E3BC"/>
          </w:tcPr>
          <w:p w:rsidR="00762DEF" w:rsidRPr="00732BFA" w:rsidRDefault="00762DEF" w:rsidP="00501279">
            <w:pPr>
              <w:spacing w:after="0"/>
              <w:rPr>
                <w:rFonts w:ascii="Arial" w:hAnsi="Arial" w:cs="Arial"/>
                <w:sz w:val="24"/>
                <w:szCs w:val="24"/>
              </w:rPr>
            </w:pPr>
          </w:p>
        </w:tc>
        <w:tc>
          <w:tcPr>
            <w:tcW w:w="2752" w:type="dxa"/>
            <w:shd w:val="clear" w:color="auto" w:fill="auto"/>
          </w:tcPr>
          <w:p w:rsidR="00762DEF" w:rsidRPr="00DE06BD" w:rsidRDefault="00762DEF" w:rsidP="00501279">
            <w:pPr>
              <w:spacing w:after="0"/>
              <w:rPr>
                <w:rFonts w:ascii="Arial" w:hAnsi="Arial" w:cs="Arial"/>
                <w:sz w:val="16"/>
                <w:szCs w:val="16"/>
              </w:rPr>
            </w:pPr>
          </w:p>
        </w:tc>
      </w:tr>
      <w:tr w:rsidR="00762DEF" w:rsidRPr="00DE06BD" w:rsidTr="00762DEF">
        <w:trPr>
          <w:trHeight w:val="446"/>
        </w:trPr>
        <w:tc>
          <w:tcPr>
            <w:tcW w:w="524" w:type="dxa"/>
            <w:shd w:val="clear" w:color="auto" w:fill="auto"/>
            <w:vAlign w:val="center"/>
          </w:tcPr>
          <w:p w:rsidR="00762DEF" w:rsidRPr="00732BFA" w:rsidRDefault="00762DEF" w:rsidP="00501279">
            <w:pPr>
              <w:spacing w:after="0"/>
              <w:jc w:val="center"/>
              <w:rPr>
                <w:rFonts w:ascii="Arial" w:hAnsi="Arial" w:cs="Arial"/>
                <w:b/>
                <w:sz w:val="24"/>
                <w:szCs w:val="24"/>
              </w:rPr>
            </w:pPr>
            <w:r>
              <w:rPr>
                <w:rFonts w:ascii="Arial" w:hAnsi="Arial" w:cs="Arial"/>
                <w:b/>
                <w:sz w:val="24"/>
                <w:szCs w:val="24"/>
              </w:rPr>
              <w:t>4</w:t>
            </w:r>
          </w:p>
        </w:tc>
        <w:tc>
          <w:tcPr>
            <w:tcW w:w="4624" w:type="dxa"/>
            <w:shd w:val="clear" w:color="auto" w:fill="auto"/>
          </w:tcPr>
          <w:p w:rsidR="00762DEF" w:rsidRPr="00732BFA" w:rsidRDefault="00762DEF" w:rsidP="00501279">
            <w:pPr>
              <w:spacing w:after="0"/>
              <w:rPr>
                <w:rFonts w:ascii="Arial" w:hAnsi="Arial" w:cs="Arial"/>
                <w:sz w:val="24"/>
                <w:szCs w:val="24"/>
              </w:rPr>
            </w:pPr>
            <w:r>
              <w:rPr>
                <w:rFonts w:ascii="Arial" w:hAnsi="Arial" w:cs="Arial"/>
                <w:sz w:val="24"/>
                <w:szCs w:val="24"/>
              </w:rPr>
              <w:t>Planteamiento del problema</w:t>
            </w:r>
          </w:p>
        </w:tc>
        <w:tc>
          <w:tcPr>
            <w:tcW w:w="441" w:type="dxa"/>
            <w:shd w:val="clear" w:color="auto" w:fill="C2D69B"/>
          </w:tcPr>
          <w:p w:rsidR="00762DEF" w:rsidRPr="00732BFA" w:rsidRDefault="00762DEF" w:rsidP="00501279">
            <w:pPr>
              <w:spacing w:after="0"/>
              <w:rPr>
                <w:rFonts w:ascii="Arial" w:hAnsi="Arial" w:cs="Arial"/>
                <w:sz w:val="24"/>
                <w:szCs w:val="24"/>
              </w:rPr>
            </w:pPr>
            <w:r>
              <w:rPr>
                <w:rFonts w:ascii="Arial" w:hAnsi="Arial" w:cs="Arial"/>
                <w:sz w:val="24"/>
                <w:szCs w:val="24"/>
              </w:rPr>
              <w:t>X</w:t>
            </w:r>
          </w:p>
        </w:tc>
        <w:tc>
          <w:tcPr>
            <w:tcW w:w="441" w:type="dxa"/>
            <w:shd w:val="clear" w:color="auto" w:fill="D6E3BC"/>
          </w:tcPr>
          <w:p w:rsidR="00762DEF" w:rsidRPr="00732BFA" w:rsidRDefault="00762DEF" w:rsidP="00501279">
            <w:pPr>
              <w:spacing w:after="0"/>
              <w:rPr>
                <w:rFonts w:ascii="Arial" w:hAnsi="Arial" w:cs="Arial"/>
                <w:sz w:val="24"/>
                <w:szCs w:val="24"/>
              </w:rPr>
            </w:pPr>
          </w:p>
        </w:tc>
        <w:tc>
          <w:tcPr>
            <w:tcW w:w="2752" w:type="dxa"/>
            <w:shd w:val="clear" w:color="auto" w:fill="auto"/>
          </w:tcPr>
          <w:p w:rsidR="00762DEF" w:rsidRPr="00DE06BD" w:rsidRDefault="00762DEF" w:rsidP="00501279">
            <w:pPr>
              <w:spacing w:after="0"/>
              <w:rPr>
                <w:rFonts w:ascii="Arial" w:hAnsi="Arial" w:cs="Arial"/>
                <w:sz w:val="16"/>
                <w:szCs w:val="16"/>
              </w:rPr>
            </w:pPr>
          </w:p>
        </w:tc>
      </w:tr>
      <w:tr w:rsidR="00762DEF" w:rsidRPr="00DE06BD" w:rsidTr="00762DEF">
        <w:trPr>
          <w:trHeight w:val="451"/>
        </w:trPr>
        <w:tc>
          <w:tcPr>
            <w:tcW w:w="524" w:type="dxa"/>
            <w:shd w:val="clear" w:color="auto" w:fill="auto"/>
            <w:vAlign w:val="center"/>
          </w:tcPr>
          <w:p w:rsidR="00762DEF" w:rsidRPr="00732BFA" w:rsidRDefault="00762DEF" w:rsidP="00501279">
            <w:pPr>
              <w:spacing w:after="0"/>
              <w:jc w:val="center"/>
              <w:rPr>
                <w:rFonts w:ascii="Arial" w:hAnsi="Arial" w:cs="Arial"/>
                <w:b/>
                <w:sz w:val="24"/>
                <w:szCs w:val="24"/>
              </w:rPr>
            </w:pPr>
            <w:r>
              <w:rPr>
                <w:rFonts w:ascii="Arial" w:hAnsi="Arial" w:cs="Arial"/>
                <w:b/>
                <w:sz w:val="24"/>
                <w:szCs w:val="24"/>
              </w:rPr>
              <w:t>5</w:t>
            </w:r>
          </w:p>
        </w:tc>
        <w:tc>
          <w:tcPr>
            <w:tcW w:w="4624" w:type="dxa"/>
            <w:shd w:val="clear" w:color="auto" w:fill="auto"/>
          </w:tcPr>
          <w:p w:rsidR="00762DEF" w:rsidRPr="00732BFA" w:rsidRDefault="00762DEF" w:rsidP="00501279">
            <w:pPr>
              <w:spacing w:after="0"/>
              <w:rPr>
                <w:rFonts w:ascii="Arial" w:hAnsi="Arial" w:cs="Arial"/>
                <w:sz w:val="24"/>
                <w:szCs w:val="24"/>
              </w:rPr>
            </w:pPr>
            <w:r>
              <w:rPr>
                <w:rFonts w:ascii="Arial" w:hAnsi="Arial" w:cs="Arial"/>
                <w:sz w:val="24"/>
                <w:szCs w:val="24"/>
              </w:rPr>
              <w:t>Objetivos</w:t>
            </w:r>
          </w:p>
        </w:tc>
        <w:tc>
          <w:tcPr>
            <w:tcW w:w="441" w:type="dxa"/>
            <w:shd w:val="clear" w:color="auto" w:fill="C2D69B"/>
          </w:tcPr>
          <w:p w:rsidR="00762DEF" w:rsidRPr="00732BFA" w:rsidRDefault="00762DEF" w:rsidP="00501279">
            <w:pPr>
              <w:spacing w:after="0"/>
              <w:rPr>
                <w:rFonts w:ascii="Arial" w:hAnsi="Arial" w:cs="Arial"/>
                <w:sz w:val="24"/>
                <w:szCs w:val="24"/>
              </w:rPr>
            </w:pPr>
            <w:r>
              <w:rPr>
                <w:rFonts w:ascii="Arial" w:hAnsi="Arial" w:cs="Arial"/>
                <w:sz w:val="24"/>
                <w:szCs w:val="24"/>
              </w:rPr>
              <w:t>X</w:t>
            </w:r>
          </w:p>
        </w:tc>
        <w:tc>
          <w:tcPr>
            <w:tcW w:w="441" w:type="dxa"/>
            <w:shd w:val="clear" w:color="auto" w:fill="D6E3BC"/>
          </w:tcPr>
          <w:p w:rsidR="00762DEF" w:rsidRPr="00732BFA" w:rsidRDefault="00762DEF" w:rsidP="00501279">
            <w:pPr>
              <w:spacing w:after="0"/>
              <w:rPr>
                <w:rFonts w:ascii="Arial" w:hAnsi="Arial" w:cs="Arial"/>
                <w:sz w:val="24"/>
                <w:szCs w:val="24"/>
              </w:rPr>
            </w:pPr>
          </w:p>
        </w:tc>
        <w:tc>
          <w:tcPr>
            <w:tcW w:w="2752" w:type="dxa"/>
            <w:shd w:val="clear" w:color="auto" w:fill="auto"/>
          </w:tcPr>
          <w:p w:rsidR="00762DEF" w:rsidRPr="00DE06BD" w:rsidRDefault="00762DEF" w:rsidP="00501279">
            <w:pPr>
              <w:spacing w:after="0"/>
              <w:rPr>
                <w:rFonts w:ascii="Arial" w:hAnsi="Arial" w:cs="Arial"/>
                <w:sz w:val="16"/>
                <w:szCs w:val="16"/>
              </w:rPr>
            </w:pPr>
          </w:p>
        </w:tc>
      </w:tr>
      <w:tr w:rsidR="00762DEF" w:rsidRPr="00DE06BD" w:rsidTr="00762DEF">
        <w:trPr>
          <w:trHeight w:val="459"/>
        </w:trPr>
        <w:tc>
          <w:tcPr>
            <w:tcW w:w="524" w:type="dxa"/>
            <w:shd w:val="clear" w:color="auto" w:fill="auto"/>
            <w:vAlign w:val="center"/>
          </w:tcPr>
          <w:p w:rsidR="00762DEF" w:rsidRPr="00732BFA" w:rsidRDefault="00762DEF" w:rsidP="00501279">
            <w:pPr>
              <w:spacing w:after="0"/>
              <w:jc w:val="center"/>
              <w:rPr>
                <w:rFonts w:ascii="Arial" w:hAnsi="Arial" w:cs="Arial"/>
                <w:b/>
                <w:sz w:val="24"/>
                <w:szCs w:val="24"/>
              </w:rPr>
            </w:pPr>
            <w:r>
              <w:rPr>
                <w:rFonts w:ascii="Arial" w:hAnsi="Arial" w:cs="Arial"/>
                <w:b/>
                <w:sz w:val="24"/>
                <w:szCs w:val="24"/>
              </w:rPr>
              <w:t>6</w:t>
            </w:r>
          </w:p>
        </w:tc>
        <w:tc>
          <w:tcPr>
            <w:tcW w:w="4624" w:type="dxa"/>
            <w:shd w:val="clear" w:color="auto" w:fill="auto"/>
          </w:tcPr>
          <w:p w:rsidR="00762DEF" w:rsidRPr="00732BFA" w:rsidRDefault="00762DEF" w:rsidP="00501279">
            <w:pPr>
              <w:spacing w:after="0"/>
              <w:rPr>
                <w:rFonts w:ascii="Arial" w:hAnsi="Arial" w:cs="Arial"/>
                <w:sz w:val="24"/>
                <w:szCs w:val="24"/>
              </w:rPr>
            </w:pPr>
            <w:r>
              <w:rPr>
                <w:rFonts w:ascii="Arial" w:hAnsi="Arial" w:cs="Arial"/>
                <w:sz w:val="24"/>
                <w:szCs w:val="24"/>
              </w:rPr>
              <w:t>Justificación</w:t>
            </w:r>
          </w:p>
        </w:tc>
        <w:tc>
          <w:tcPr>
            <w:tcW w:w="441" w:type="dxa"/>
            <w:shd w:val="clear" w:color="auto" w:fill="C2D69B"/>
          </w:tcPr>
          <w:p w:rsidR="00762DEF" w:rsidRPr="00732BFA" w:rsidRDefault="00762DEF" w:rsidP="00501279">
            <w:pPr>
              <w:spacing w:after="0"/>
              <w:rPr>
                <w:rFonts w:ascii="Arial" w:hAnsi="Arial" w:cs="Arial"/>
                <w:sz w:val="24"/>
                <w:szCs w:val="24"/>
              </w:rPr>
            </w:pPr>
            <w:r>
              <w:rPr>
                <w:rFonts w:ascii="Arial" w:hAnsi="Arial" w:cs="Arial"/>
                <w:sz w:val="24"/>
                <w:szCs w:val="24"/>
              </w:rPr>
              <w:t>X</w:t>
            </w:r>
          </w:p>
        </w:tc>
        <w:tc>
          <w:tcPr>
            <w:tcW w:w="441" w:type="dxa"/>
            <w:shd w:val="clear" w:color="auto" w:fill="D6E3BC"/>
          </w:tcPr>
          <w:p w:rsidR="00762DEF" w:rsidRPr="00732BFA" w:rsidRDefault="00762DEF" w:rsidP="00501279">
            <w:pPr>
              <w:spacing w:after="0"/>
              <w:rPr>
                <w:rFonts w:ascii="Arial" w:hAnsi="Arial" w:cs="Arial"/>
                <w:sz w:val="24"/>
                <w:szCs w:val="24"/>
              </w:rPr>
            </w:pPr>
          </w:p>
        </w:tc>
        <w:tc>
          <w:tcPr>
            <w:tcW w:w="2752" w:type="dxa"/>
            <w:shd w:val="clear" w:color="auto" w:fill="auto"/>
          </w:tcPr>
          <w:p w:rsidR="00762DEF" w:rsidRPr="00DE06BD" w:rsidRDefault="00762DEF" w:rsidP="00501279">
            <w:pPr>
              <w:spacing w:after="0"/>
              <w:jc w:val="center"/>
              <w:rPr>
                <w:rFonts w:ascii="Arial" w:hAnsi="Arial" w:cs="Arial"/>
                <w:sz w:val="16"/>
                <w:szCs w:val="16"/>
              </w:rPr>
            </w:pPr>
            <w:r>
              <w:rPr>
                <w:rFonts w:ascii="Arial" w:hAnsi="Arial" w:cs="Arial"/>
                <w:sz w:val="16"/>
                <w:szCs w:val="16"/>
              </w:rPr>
              <w:t xml:space="preserve"> </w:t>
            </w:r>
          </w:p>
        </w:tc>
      </w:tr>
      <w:tr w:rsidR="00762DEF" w:rsidRPr="00DE06BD" w:rsidTr="00762DEF">
        <w:trPr>
          <w:trHeight w:val="449"/>
        </w:trPr>
        <w:tc>
          <w:tcPr>
            <w:tcW w:w="524" w:type="dxa"/>
            <w:shd w:val="clear" w:color="auto" w:fill="auto"/>
            <w:vAlign w:val="center"/>
          </w:tcPr>
          <w:p w:rsidR="00762DEF" w:rsidRPr="00732BFA" w:rsidRDefault="00762DEF" w:rsidP="00501279">
            <w:pPr>
              <w:spacing w:after="0"/>
              <w:jc w:val="center"/>
              <w:rPr>
                <w:rFonts w:ascii="Arial" w:hAnsi="Arial" w:cs="Arial"/>
                <w:b/>
                <w:sz w:val="24"/>
                <w:szCs w:val="24"/>
              </w:rPr>
            </w:pPr>
            <w:r>
              <w:rPr>
                <w:rFonts w:ascii="Arial" w:hAnsi="Arial" w:cs="Arial"/>
                <w:b/>
                <w:sz w:val="24"/>
                <w:szCs w:val="24"/>
              </w:rPr>
              <w:t>7</w:t>
            </w:r>
          </w:p>
        </w:tc>
        <w:tc>
          <w:tcPr>
            <w:tcW w:w="4624" w:type="dxa"/>
            <w:shd w:val="clear" w:color="auto" w:fill="auto"/>
          </w:tcPr>
          <w:p w:rsidR="00762DEF" w:rsidRPr="00732BFA" w:rsidRDefault="00762DEF" w:rsidP="00501279">
            <w:pPr>
              <w:spacing w:after="0"/>
              <w:rPr>
                <w:rFonts w:ascii="Arial" w:hAnsi="Arial" w:cs="Arial"/>
                <w:sz w:val="24"/>
                <w:szCs w:val="24"/>
              </w:rPr>
            </w:pPr>
            <w:r w:rsidRPr="000215B0">
              <w:rPr>
                <w:rFonts w:ascii="Arial" w:hAnsi="Arial" w:cs="Arial"/>
                <w:sz w:val="24"/>
                <w:szCs w:val="24"/>
                <w:highlight w:val="yellow"/>
              </w:rPr>
              <w:t>Alcance</w:t>
            </w:r>
          </w:p>
        </w:tc>
        <w:tc>
          <w:tcPr>
            <w:tcW w:w="441" w:type="dxa"/>
            <w:shd w:val="clear" w:color="auto" w:fill="C2D69B"/>
          </w:tcPr>
          <w:p w:rsidR="00762DEF" w:rsidRPr="00732BFA" w:rsidRDefault="00762DEF" w:rsidP="00501279">
            <w:pPr>
              <w:spacing w:after="0"/>
              <w:rPr>
                <w:rFonts w:ascii="Arial" w:hAnsi="Arial" w:cs="Arial"/>
                <w:sz w:val="24"/>
                <w:szCs w:val="24"/>
              </w:rPr>
            </w:pPr>
          </w:p>
        </w:tc>
        <w:tc>
          <w:tcPr>
            <w:tcW w:w="441" w:type="dxa"/>
            <w:shd w:val="clear" w:color="auto" w:fill="D6E3BC"/>
          </w:tcPr>
          <w:p w:rsidR="00762DEF" w:rsidRPr="00732BFA" w:rsidRDefault="00762DEF" w:rsidP="00501279">
            <w:pPr>
              <w:spacing w:after="0"/>
              <w:rPr>
                <w:rFonts w:ascii="Arial" w:hAnsi="Arial" w:cs="Arial"/>
                <w:sz w:val="24"/>
                <w:szCs w:val="24"/>
              </w:rPr>
            </w:pPr>
            <w:r>
              <w:rPr>
                <w:rFonts w:ascii="Arial" w:hAnsi="Arial" w:cs="Arial"/>
                <w:sz w:val="24"/>
                <w:szCs w:val="24"/>
              </w:rPr>
              <w:t>X</w:t>
            </w:r>
          </w:p>
        </w:tc>
        <w:tc>
          <w:tcPr>
            <w:tcW w:w="2752" w:type="dxa"/>
            <w:shd w:val="clear" w:color="auto" w:fill="auto"/>
          </w:tcPr>
          <w:p w:rsidR="00762DEF" w:rsidRDefault="00762DEF" w:rsidP="00501279">
            <w:pPr>
              <w:spacing w:after="0"/>
              <w:jc w:val="center"/>
              <w:rPr>
                <w:rFonts w:ascii="Arial" w:hAnsi="Arial" w:cs="Arial"/>
                <w:sz w:val="16"/>
                <w:szCs w:val="16"/>
              </w:rPr>
            </w:pPr>
          </w:p>
          <w:p w:rsidR="00762DEF" w:rsidRPr="00DE06BD" w:rsidRDefault="00762DEF" w:rsidP="00501279">
            <w:pPr>
              <w:spacing w:after="0"/>
              <w:jc w:val="center"/>
              <w:rPr>
                <w:rFonts w:ascii="Arial" w:hAnsi="Arial" w:cs="Arial"/>
                <w:sz w:val="16"/>
                <w:szCs w:val="16"/>
              </w:rPr>
            </w:pPr>
            <w:r>
              <w:rPr>
                <w:rFonts w:ascii="Arial" w:hAnsi="Arial" w:cs="Arial"/>
                <w:sz w:val="16"/>
                <w:szCs w:val="16"/>
              </w:rPr>
              <w:t>NO SE REALIZA</w:t>
            </w:r>
          </w:p>
        </w:tc>
      </w:tr>
      <w:tr w:rsidR="00762DEF" w:rsidRPr="00DE06BD" w:rsidTr="00762DEF">
        <w:trPr>
          <w:trHeight w:val="409"/>
        </w:trPr>
        <w:tc>
          <w:tcPr>
            <w:tcW w:w="524" w:type="dxa"/>
            <w:shd w:val="clear" w:color="auto" w:fill="auto"/>
            <w:vAlign w:val="center"/>
          </w:tcPr>
          <w:p w:rsidR="00762DEF" w:rsidRPr="00732BFA" w:rsidRDefault="00762DEF" w:rsidP="00501279">
            <w:pPr>
              <w:spacing w:after="0"/>
              <w:jc w:val="center"/>
              <w:rPr>
                <w:rFonts w:ascii="Arial" w:hAnsi="Arial" w:cs="Arial"/>
                <w:b/>
                <w:sz w:val="24"/>
                <w:szCs w:val="24"/>
              </w:rPr>
            </w:pPr>
            <w:r>
              <w:rPr>
                <w:rFonts w:ascii="Arial" w:hAnsi="Arial" w:cs="Arial"/>
                <w:b/>
                <w:sz w:val="24"/>
                <w:szCs w:val="24"/>
              </w:rPr>
              <w:t>8</w:t>
            </w:r>
          </w:p>
        </w:tc>
        <w:tc>
          <w:tcPr>
            <w:tcW w:w="4624" w:type="dxa"/>
            <w:shd w:val="clear" w:color="auto" w:fill="auto"/>
          </w:tcPr>
          <w:p w:rsidR="00762DEF" w:rsidRDefault="00762DEF" w:rsidP="00501279">
            <w:pPr>
              <w:spacing w:after="0"/>
              <w:rPr>
                <w:rFonts w:ascii="Arial" w:hAnsi="Arial" w:cs="Arial"/>
                <w:sz w:val="24"/>
                <w:szCs w:val="24"/>
              </w:rPr>
            </w:pPr>
            <w:r w:rsidRPr="000215B0">
              <w:rPr>
                <w:rFonts w:ascii="Arial" w:hAnsi="Arial" w:cs="Arial"/>
                <w:sz w:val="24"/>
                <w:szCs w:val="24"/>
                <w:highlight w:val="yellow"/>
              </w:rPr>
              <w:t>Metodología</w:t>
            </w:r>
          </w:p>
        </w:tc>
        <w:tc>
          <w:tcPr>
            <w:tcW w:w="441" w:type="dxa"/>
            <w:shd w:val="clear" w:color="auto" w:fill="C2D69B"/>
          </w:tcPr>
          <w:p w:rsidR="00762DEF" w:rsidRPr="00732BFA" w:rsidRDefault="00762DEF" w:rsidP="00501279">
            <w:pPr>
              <w:spacing w:after="0"/>
              <w:rPr>
                <w:rFonts w:ascii="Arial" w:hAnsi="Arial" w:cs="Arial"/>
                <w:sz w:val="24"/>
                <w:szCs w:val="24"/>
              </w:rPr>
            </w:pPr>
          </w:p>
        </w:tc>
        <w:tc>
          <w:tcPr>
            <w:tcW w:w="441" w:type="dxa"/>
            <w:shd w:val="clear" w:color="auto" w:fill="D6E3BC"/>
          </w:tcPr>
          <w:p w:rsidR="00762DEF" w:rsidRPr="00732BFA" w:rsidRDefault="00762DEF" w:rsidP="00501279">
            <w:pPr>
              <w:spacing w:after="0"/>
              <w:rPr>
                <w:rFonts w:ascii="Arial" w:hAnsi="Arial" w:cs="Arial"/>
                <w:sz w:val="24"/>
                <w:szCs w:val="24"/>
              </w:rPr>
            </w:pPr>
            <w:r>
              <w:rPr>
                <w:rFonts w:ascii="Arial" w:hAnsi="Arial" w:cs="Arial"/>
                <w:sz w:val="24"/>
                <w:szCs w:val="24"/>
              </w:rPr>
              <w:t>X</w:t>
            </w:r>
          </w:p>
        </w:tc>
        <w:tc>
          <w:tcPr>
            <w:tcW w:w="2752" w:type="dxa"/>
            <w:shd w:val="clear" w:color="auto" w:fill="auto"/>
          </w:tcPr>
          <w:p w:rsidR="00762DEF" w:rsidRDefault="00762DEF" w:rsidP="00501279">
            <w:pPr>
              <w:spacing w:after="0"/>
              <w:jc w:val="center"/>
              <w:rPr>
                <w:rFonts w:ascii="Arial" w:hAnsi="Arial" w:cs="Arial"/>
                <w:sz w:val="16"/>
                <w:szCs w:val="16"/>
              </w:rPr>
            </w:pPr>
          </w:p>
          <w:p w:rsidR="00762DEF" w:rsidRPr="00DE06BD" w:rsidRDefault="00762DEF" w:rsidP="00501279">
            <w:pPr>
              <w:spacing w:after="0"/>
              <w:jc w:val="center"/>
              <w:rPr>
                <w:rFonts w:ascii="Arial" w:hAnsi="Arial" w:cs="Arial"/>
                <w:sz w:val="16"/>
                <w:szCs w:val="16"/>
              </w:rPr>
            </w:pPr>
            <w:r>
              <w:rPr>
                <w:rFonts w:ascii="Arial" w:hAnsi="Arial" w:cs="Arial"/>
                <w:sz w:val="16"/>
                <w:szCs w:val="16"/>
              </w:rPr>
              <w:t>NO SE REALIZA</w:t>
            </w:r>
          </w:p>
        </w:tc>
      </w:tr>
      <w:tr w:rsidR="00762DEF" w:rsidRPr="00DE06BD" w:rsidTr="00762DEF">
        <w:trPr>
          <w:trHeight w:val="508"/>
        </w:trPr>
        <w:tc>
          <w:tcPr>
            <w:tcW w:w="524" w:type="dxa"/>
            <w:shd w:val="clear" w:color="auto" w:fill="auto"/>
            <w:vAlign w:val="center"/>
          </w:tcPr>
          <w:p w:rsidR="00762DEF" w:rsidRPr="00732BFA" w:rsidRDefault="00762DEF" w:rsidP="00501279">
            <w:pPr>
              <w:spacing w:after="0"/>
              <w:jc w:val="center"/>
              <w:rPr>
                <w:rFonts w:ascii="Arial" w:hAnsi="Arial" w:cs="Arial"/>
                <w:b/>
                <w:sz w:val="24"/>
                <w:szCs w:val="24"/>
              </w:rPr>
            </w:pPr>
            <w:r>
              <w:rPr>
                <w:rFonts w:ascii="Arial" w:hAnsi="Arial" w:cs="Arial"/>
                <w:b/>
                <w:sz w:val="24"/>
                <w:szCs w:val="24"/>
              </w:rPr>
              <w:t>9</w:t>
            </w:r>
          </w:p>
        </w:tc>
        <w:tc>
          <w:tcPr>
            <w:tcW w:w="4624" w:type="dxa"/>
            <w:shd w:val="clear" w:color="auto" w:fill="auto"/>
          </w:tcPr>
          <w:p w:rsidR="00762DEF" w:rsidRDefault="00762DEF" w:rsidP="00501279">
            <w:pPr>
              <w:spacing w:after="0"/>
              <w:rPr>
                <w:rFonts w:ascii="Arial" w:hAnsi="Arial" w:cs="Arial"/>
                <w:sz w:val="24"/>
                <w:szCs w:val="24"/>
              </w:rPr>
            </w:pPr>
            <w:r>
              <w:rPr>
                <w:rFonts w:ascii="Arial" w:hAnsi="Arial" w:cs="Arial"/>
                <w:sz w:val="24"/>
                <w:szCs w:val="24"/>
              </w:rPr>
              <w:t>Población y muestra</w:t>
            </w:r>
          </w:p>
        </w:tc>
        <w:tc>
          <w:tcPr>
            <w:tcW w:w="441" w:type="dxa"/>
            <w:shd w:val="clear" w:color="auto" w:fill="C2D69B"/>
          </w:tcPr>
          <w:p w:rsidR="00762DEF" w:rsidRPr="00732BFA" w:rsidRDefault="00762DEF" w:rsidP="00501279">
            <w:pPr>
              <w:spacing w:after="0"/>
              <w:rPr>
                <w:rFonts w:ascii="Arial" w:hAnsi="Arial" w:cs="Arial"/>
                <w:sz w:val="24"/>
                <w:szCs w:val="24"/>
              </w:rPr>
            </w:pPr>
            <w:r>
              <w:rPr>
                <w:rFonts w:ascii="Arial" w:hAnsi="Arial" w:cs="Arial"/>
                <w:sz w:val="24"/>
                <w:szCs w:val="24"/>
              </w:rPr>
              <w:t>X</w:t>
            </w:r>
          </w:p>
        </w:tc>
        <w:tc>
          <w:tcPr>
            <w:tcW w:w="441" w:type="dxa"/>
            <w:shd w:val="clear" w:color="auto" w:fill="D6E3BC"/>
          </w:tcPr>
          <w:p w:rsidR="00762DEF" w:rsidRPr="00732BFA" w:rsidRDefault="00762DEF" w:rsidP="00501279">
            <w:pPr>
              <w:spacing w:after="0"/>
              <w:rPr>
                <w:rFonts w:ascii="Arial" w:hAnsi="Arial" w:cs="Arial"/>
                <w:sz w:val="24"/>
                <w:szCs w:val="24"/>
              </w:rPr>
            </w:pPr>
          </w:p>
        </w:tc>
        <w:tc>
          <w:tcPr>
            <w:tcW w:w="2752" w:type="dxa"/>
            <w:shd w:val="clear" w:color="auto" w:fill="auto"/>
          </w:tcPr>
          <w:p w:rsidR="00762DEF" w:rsidRPr="00DE06BD" w:rsidRDefault="00762DEF" w:rsidP="00501279">
            <w:pPr>
              <w:spacing w:after="0"/>
              <w:jc w:val="center"/>
              <w:rPr>
                <w:rFonts w:ascii="Arial" w:hAnsi="Arial" w:cs="Arial"/>
                <w:sz w:val="16"/>
                <w:szCs w:val="16"/>
              </w:rPr>
            </w:pPr>
          </w:p>
        </w:tc>
      </w:tr>
      <w:tr w:rsidR="00762DEF" w:rsidRPr="00DE06BD" w:rsidTr="00762DEF">
        <w:trPr>
          <w:trHeight w:val="449"/>
        </w:trPr>
        <w:tc>
          <w:tcPr>
            <w:tcW w:w="524" w:type="dxa"/>
            <w:shd w:val="clear" w:color="auto" w:fill="auto"/>
            <w:vAlign w:val="center"/>
          </w:tcPr>
          <w:p w:rsidR="00762DEF" w:rsidRDefault="00762DEF" w:rsidP="00501279">
            <w:pPr>
              <w:spacing w:after="0"/>
              <w:jc w:val="center"/>
              <w:rPr>
                <w:rFonts w:ascii="Arial" w:hAnsi="Arial" w:cs="Arial"/>
                <w:b/>
                <w:sz w:val="24"/>
                <w:szCs w:val="24"/>
              </w:rPr>
            </w:pPr>
            <w:r>
              <w:rPr>
                <w:rFonts w:ascii="Arial" w:hAnsi="Arial" w:cs="Arial"/>
                <w:b/>
                <w:sz w:val="24"/>
                <w:szCs w:val="24"/>
              </w:rPr>
              <w:t>10</w:t>
            </w:r>
          </w:p>
        </w:tc>
        <w:tc>
          <w:tcPr>
            <w:tcW w:w="4624" w:type="dxa"/>
            <w:shd w:val="clear" w:color="auto" w:fill="auto"/>
          </w:tcPr>
          <w:p w:rsidR="00762DEF" w:rsidRDefault="00762DEF" w:rsidP="00501279">
            <w:pPr>
              <w:spacing w:after="0"/>
              <w:rPr>
                <w:rFonts w:ascii="Arial" w:hAnsi="Arial" w:cs="Arial"/>
                <w:sz w:val="24"/>
                <w:szCs w:val="24"/>
              </w:rPr>
            </w:pPr>
            <w:r w:rsidRPr="000215B0">
              <w:rPr>
                <w:rFonts w:ascii="Arial" w:hAnsi="Arial" w:cs="Arial"/>
                <w:sz w:val="24"/>
                <w:szCs w:val="24"/>
                <w:highlight w:val="yellow"/>
              </w:rPr>
              <w:t>Marco teórico</w:t>
            </w:r>
          </w:p>
        </w:tc>
        <w:tc>
          <w:tcPr>
            <w:tcW w:w="441" w:type="dxa"/>
            <w:shd w:val="clear" w:color="auto" w:fill="C2D69B"/>
          </w:tcPr>
          <w:p w:rsidR="00762DEF" w:rsidRPr="00732BFA" w:rsidRDefault="00762DEF" w:rsidP="00501279">
            <w:pPr>
              <w:spacing w:after="0"/>
              <w:rPr>
                <w:rFonts w:ascii="Arial" w:hAnsi="Arial" w:cs="Arial"/>
                <w:sz w:val="24"/>
                <w:szCs w:val="24"/>
              </w:rPr>
            </w:pPr>
          </w:p>
        </w:tc>
        <w:tc>
          <w:tcPr>
            <w:tcW w:w="441" w:type="dxa"/>
            <w:shd w:val="clear" w:color="auto" w:fill="D6E3BC"/>
          </w:tcPr>
          <w:p w:rsidR="00762DEF" w:rsidRPr="00732BFA" w:rsidRDefault="00762DEF" w:rsidP="00501279">
            <w:pPr>
              <w:spacing w:after="0"/>
              <w:rPr>
                <w:rFonts w:ascii="Arial" w:hAnsi="Arial" w:cs="Arial"/>
                <w:sz w:val="24"/>
                <w:szCs w:val="24"/>
              </w:rPr>
            </w:pPr>
            <w:r>
              <w:rPr>
                <w:rFonts w:ascii="Arial" w:hAnsi="Arial" w:cs="Arial"/>
                <w:sz w:val="24"/>
                <w:szCs w:val="24"/>
              </w:rPr>
              <w:t>X</w:t>
            </w:r>
          </w:p>
        </w:tc>
        <w:tc>
          <w:tcPr>
            <w:tcW w:w="2752" w:type="dxa"/>
            <w:shd w:val="clear" w:color="auto" w:fill="auto"/>
          </w:tcPr>
          <w:p w:rsidR="00762DEF" w:rsidRDefault="00762DEF" w:rsidP="00501279">
            <w:pPr>
              <w:spacing w:after="0"/>
              <w:jc w:val="center"/>
              <w:rPr>
                <w:rFonts w:ascii="Arial" w:hAnsi="Arial" w:cs="Arial"/>
                <w:sz w:val="16"/>
                <w:szCs w:val="16"/>
              </w:rPr>
            </w:pPr>
          </w:p>
          <w:p w:rsidR="00762DEF" w:rsidRPr="00DE06BD" w:rsidRDefault="00762DEF" w:rsidP="00501279">
            <w:pPr>
              <w:spacing w:after="0"/>
              <w:jc w:val="center"/>
              <w:rPr>
                <w:rFonts w:ascii="Arial" w:hAnsi="Arial" w:cs="Arial"/>
                <w:sz w:val="16"/>
                <w:szCs w:val="16"/>
              </w:rPr>
            </w:pPr>
            <w:r>
              <w:rPr>
                <w:rFonts w:ascii="Arial" w:hAnsi="Arial" w:cs="Arial"/>
                <w:sz w:val="16"/>
                <w:szCs w:val="16"/>
              </w:rPr>
              <w:t>NO SE REALIZA</w:t>
            </w:r>
          </w:p>
        </w:tc>
      </w:tr>
      <w:tr w:rsidR="00762DEF" w:rsidRPr="00DE06BD" w:rsidTr="00762DEF">
        <w:trPr>
          <w:trHeight w:val="424"/>
        </w:trPr>
        <w:tc>
          <w:tcPr>
            <w:tcW w:w="524" w:type="dxa"/>
            <w:shd w:val="clear" w:color="auto" w:fill="auto"/>
            <w:vAlign w:val="center"/>
          </w:tcPr>
          <w:p w:rsidR="00762DEF" w:rsidRDefault="00762DEF" w:rsidP="00501279">
            <w:pPr>
              <w:spacing w:after="0"/>
              <w:jc w:val="center"/>
              <w:rPr>
                <w:rFonts w:ascii="Arial" w:hAnsi="Arial" w:cs="Arial"/>
                <w:b/>
                <w:sz w:val="24"/>
                <w:szCs w:val="24"/>
              </w:rPr>
            </w:pPr>
            <w:r>
              <w:rPr>
                <w:rFonts w:ascii="Arial" w:hAnsi="Arial" w:cs="Arial"/>
                <w:b/>
                <w:sz w:val="24"/>
                <w:szCs w:val="24"/>
              </w:rPr>
              <w:t>11</w:t>
            </w:r>
          </w:p>
        </w:tc>
        <w:tc>
          <w:tcPr>
            <w:tcW w:w="4624" w:type="dxa"/>
            <w:shd w:val="clear" w:color="auto" w:fill="auto"/>
          </w:tcPr>
          <w:p w:rsidR="00762DEF" w:rsidRDefault="00762DEF" w:rsidP="00501279">
            <w:pPr>
              <w:spacing w:after="0"/>
              <w:rPr>
                <w:rFonts w:ascii="Arial" w:hAnsi="Arial" w:cs="Arial"/>
                <w:sz w:val="24"/>
                <w:szCs w:val="24"/>
              </w:rPr>
            </w:pPr>
            <w:r w:rsidRPr="001F7E1E">
              <w:rPr>
                <w:rFonts w:ascii="Arial" w:hAnsi="Arial" w:cs="Arial"/>
                <w:sz w:val="24"/>
                <w:szCs w:val="24"/>
                <w:highlight w:val="yellow"/>
              </w:rPr>
              <w:t>Cronograma de actividades del proyecto.</w:t>
            </w:r>
          </w:p>
        </w:tc>
        <w:tc>
          <w:tcPr>
            <w:tcW w:w="441" w:type="dxa"/>
            <w:shd w:val="clear" w:color="auto" w:fill="C2D69B"/>
          </w:tcPr>
          <w:p w:rsidR="00762DEF" w:rsidRPr="00732BFA" w:rsidRDefault="00762DEF" w:rsidP="00501279">
            <w:pPr>
              <w:spacing w:after="0"/>
              <w:rPr>
                <w:rFonts w:ascii="Arial" w:hAnsi="Arial" w:cs="Arial"/>
                <w:sz w:val="24"/>
                <w:szCs w:val="24"/>
              </w:rPr>
            </w:pPr>
          </w:p>
        </w:tc>
        <w:tc>
          <w:tcPr>
            <w:tcW w:w="441" w:type="dxa"/>
            <w:shd w:val="clear" w:color="auto" w:fill="D6E3BC"/>
          </w:tcPr>
          <w:p w:rsidR="00762DEF" w:rsidRPr="00732BFA" w:rsidRDefault="00762DEF" w:rsidP="00501279">
            <w:pPr>
              <w:spacing w:after="0"/>
              <w:rPr>
                <w:rFonts w:ascii="Arial" w:hAnsi="Arial" w:cs="Arial"/>
                <w:sz w:val="24"/>
                <w:szCs w:val="24"/>
              </w:rPr>
            </w:pPr>
            <w:r>
              <w:rPr>
                <w:rFonts w:ascii="Arial" w:hAnsi="Arial" w:cs="Arial"/>
                <w:sz w:val="24"/>
                <w:szCs w:val="24"/>
              </w:rPr>
              <w:t>x</w:t>
            </w:r>
          </w:p>
        </w:tc>
        <w:tc>
          <w:tcPr>
            <w:tcW w:w="2752" w:type="dxa"/>
            <w:shd w:val="clear" w:color="auto" w:fill="auto"/>
          </w:tcPr>
          <w:p w:rsidR="00762DEF" w:rsidRDefault="00762DEF" w:rsidP="00501279">
            <w:pPr>
              <w:spacing w:after="0"/>
              <w:jc w:val="center"/>
              <w:rPr>
                <w:rFonts w:ascii="Arial" w:hAnsi="Arial" w:cs="Arial"/>
                <w:sz w:val="16"/>
                <w:szCs w:val="16"/>
              </w:rPr>
            </w:pPr>
          </w:p>
          <w:p w:rsidR="00762DEF" w:rsidRPr="00DE06BD" w:rsidRDefault="00762DEF" w:rsidP="00501279">
            <w:pPr>
              <w:spacing w:after="0"/>
              <w:jc w:val="center"/>
              <w:rPr>
                <w:rFonts w:ascii="Arial" w:hAnsi="Arial" w:cs="Arial"/>
                <w:sz w:val="16"/>
                <w:szCs w:val="16"/>
              </w:rPr>
            </w:pPr>
            <w:r>
              <w:rPr>
                <w:rFonts w:ascii="Arial" w:hAnsi="Arial" w:cs="Arial"/>
                <w:sz w:val="16"/>
                <w:szCs w:val="16"/>
              </w:rPr>
              <w:t>NEGOCIADO NO SE REALIZA</w:t>
            </w:r>
          </w:p>
        </w:tc>
      </w:tr>
      <w:tr w:rsidR="00762DEF" w:rsidRPr="00DE06BD" w:rsidTr="00762DEF">
        <w:trPr>
          <w:trHeight w:val="521"/>
        </w:trPr>
        <w:tc>
          <w:tcPr>
            <w:tcW w:w="524" w:type="dxa"/>
            <w:shd w:val="clear" w:color="auto" w:fill="auto"/>
            <w:vAlign w:val="center"/>
          </w:tcPr>
          <w:p w:rsidR="00762DEF" w:rsidRPr="001F7E1E" w:rsidRDefault="00762DEF" w:rsidP="00501279">
            <w:pPr>
              <w:spacing w:after="0"/>
              <w:jc w:val="center"/>
              <w:rPr>
                <w:rFonts w:ascii="Arial" w:hAnsi="Arial" w:cs="Arial"/>
                <w:b/>
                <w:color w:val="000000"/>
                <w:sz w:val="24"/>
                <w:szCs w:val="24"/>
              </w:rPr>
            </w:pPr>
            <w:r w:rsidRPr="005266F9">
              <w:rPr>
                <w:rFonts w:ascii="Arial" w:hAnsi="Arial" w:cs="Arial"/>
                <w:b/>
                <w:color w:val="000000"/>
                <w:sz w:val="24"/>
                <w:szCs w:val="24"/>
              </w:rPr>
              <w:t>12</w:t>
            </w:r>
          </w:p>
        </w:tc>
        <w:tc>
          <w:tcPr>
            <w:tcW w:w="4624" w:type="dxa"/>
            <w:shd w:val="clear" w:color="auto" w:fill="auto"/>
          </w:tcPr>
          <w:p w:rsidR="00762DEF" w:rsidRPr="00B80AF4" w:rsidRDefault="00762DEF" w:rsidP="00501279">
            <w:pPr>
              <w:spacing w:after="0"/>
              <w:rPr>
                <w:rFonts w:ascii="Arial" w:hAnsi="Arial" w:cs="Arial"/>
                <w:b/>
                <w:sz w:val="24"/>
                <w:szCs w:val="24"/>
              </w:rPr>
            </w:pPr>
            <w:r w:rsidRPr="00B80AF4">
              <w:rPr>
                <w:rFonts w:ascii="Arial" w:hAnsi="Arial" w:cs="Arial"/>
                <w:b/>
                <w:sz w:val="24"/>
                <w:szCs w:val="24"/>
              </w:rPr>
              <w:t>Diagnóstico</w:t>
            </w:r>
          </w:p>
        </w:tc>
        <w:tc>
          <w:tcPr>
            <w:tcW w:w="441" w:type="dxa"/>
            <w:shd w:val="clear" w:color="auto" w:fill="C2D69B"/>
          </w:tcPr>
          <w:p w:rsidR="00762DEF" w:rsidRPr="00732BFA" w:rsidRDefault="00762DEF" w:rsidP="00501279">
            <w:pPr>
              <w:spacing w:after="0"/>
              <w:rPr>
                <w:rFonts w:ascii="Arial" w:hAnsi="Arial" w:cs="Arial"/>
                <w:sz w:val="24"/>
                <w:szCs w:val="24"/>
              </w:rPr>
            </w:pPr>
            <w:r>
              <w:rPr>
                <w:rFonts w:ascii="Arial" w:hAnsi="Arial" w:cs="Arial"/>
                <w:sz w:val="24"/>
                <w:szCs w:val="24"/>
              </w:rPr>
              <w:t>X</w:t>
            </w:r>
          </w:p>
        </w:tc>
        <w:tc>
          <w:tcPr>
            <w:tcW w:w="441" w:type="dxa"/>
            <w:shd w:val="clear" w:color="auto" w:fill="D6E3BC"/>
          </w:tcPr>
          <w:p w:rsidR="00762DEF" w:rsidRPr="00732BFA" w:rsidRDefault="00762DEF" w:rsidP="00501279">
            <w:pPr>
              <w:spacing w:after="0"/>
              <w:rPr>
                <w:rFonts w:ascii="Arial" w:hAnsi="Arial" w:cs="Arial"/>
                <w:sz w:val="24"/>
                <w:szCs w:val="24"/>
              </w:rPr>
            </w:pPr>
          </w:p>
        </w:tc>
        <w:tc>
          <w:tcPr>
            <w:tcW w:w="2752" w:type="dxa"/>
            <w:shd w:val="clear" w:color="auto" w:fill="auto"/>
          </w:tcPr>
          <w:p w:rsidR="00762DEF" w:rsidRPr="00DE06BD" w:rsidRDefault="00762DEF" w:rsidP="00501279">
            <w:pPr>
              <w:spacing w:after="0"/>
              <w:rPr>
                <w:rFonts w:ascii="Arial" w:hAnsi="Arial" w:cs="Arial"/>
                <w:sz w:val="16"/>
                <w:szCs w:val="16"/>
              </w:rPr>
            </w:pPr>
          </w:p>
        </w:tc>
      </w:tr>
      <w:tr w:rsidR="00762DEF" w:rsidRPr="00DE06BD" w:rsidTr="00762DEF">
        <w:trPr>
          <w:trHeight w:val="480"/>
        </w:trPr>
        <w:tc>
          <w:tcPr>
            <w:tcW w:w="524" w:type="dxa"/>
            <w:shd w:val="clear" w:color="auto" w:fill="auto"/>
            <w:vAlign w:val="center"/>
          </w:tcPr>
          <w:p w:rsidR="00762DEF" w:rsidRPr="00732BFA" w:rsidRDefault="00762DEF" w:rsidP="00501279">
            <w:pPr>
              <w:spacing w:after="0"/>
              <w:jc w:val="center"/>
              <w:rPr>
                <w:rFonts w:ascii="Arial" w:hAnsi="Arial" w:cs="Arial"/>
                <w:b/>
                <w:sz w:val="24"/>
                <w:szCs w:val="24"/>
              </w:rPr>
            </w:pPr>
            <w:r>
              <w:rPr>
                <w:rFonts w:ascii="Arial" w:hAnsi="Arial" w:cs="Arial"/>
                <w:b/>
                <w:sz w:val="24"/>
                <w:szCs w:val="24"/>
              </w:rPr>
              <w:t>13</w:t>
            </w:r>
          </w:p>
        </w:tc>
        <w:tc>
          <w:tcPr>
            <w:tcW w:w="4624" w:type="dxa"/>
            <w:shd w:val="clear" w:color="auto" w:fill="auto"/>
          </w:tcPr>
          <w:p w:rsidR="00762DEF" w:rsidRPr="00416777" w:rsidRDefault="00762DEF" w:rsidP="00501279">
            <w:pPr>
              <w:spacing w:after="0"/>
              <w:rPr>
                <w:rFonts w:ascii="Arial" w:hAnsi="Arial" w:cs="Arial"/>
                <w:b/>
                <w:sz w:val="24"/>
                <w:szCs w:val="24"/>
              </w:rPr>
            </w:pPr>
            <w:r w:rsidRPr="00202D86">
              <w:rPr>
                <w:rFonts w:ascii="Arial" w:hAnsi="Arial" w:cs="Arial"/>
                <w:b/>
                <w:sz w:val="24"/>
                <w:szCs w:val="24"/>
                <w:highlight w:val="yellow"/>
              </w:rPr>
              <w:t>Propuesta de un Programa de Capacitación</w:t>
            </w:r>
            <w:r>
              <w:rPr>
                <w:rFonts w:ascii="Arial" w:hAnsi="Arial" w:cs="Arial"/>
                <w:b/>
                <w:sz w:val="24"/>
                <w:szCs w:val="24"/>
              </w:rPr>
              <w:t xml:space="preserve"> </w:t>
            </w:r>
          </w:p>
        </w:tc>
        <w:tc>
          <w:tcPr>
            <w:tcW w:w="441" w:type="dxa"/>
            <w:shd w:val="clear" w:color="auto" w:fill="C2D69B"/>
          </w:tcPr>
          <w:p w:rsidR="00762DEF" w:rsidRPr="00732BFA" w:rsidRDefault="00762DEF" w:rsidP="00501279">
            <w:pPr>
              <w:spacing w:after="0"/>
              <w:rPr>
                <w:rFonts w:ascii="Arial" w:hAnsi="Arial" w:cs="Arial"/>
                <w:sz w:val="24"/>
                <w:szCs w:val="24"/>
              </w:rPr>
            </w:pPr>
          </w:p>
        </w:tc>
        <w:tc>
          <w:tcPr>
            <w:tcW w:w="441" w:type="dxa"/>
            <w:shd w:val="clear" w:color="auto" w:fill="D6E3BC"/>
          </w:tcPr>
          <w:p w:rsidR="00762DEF" w:rsidRPr="00732BFA" w:rsidRDefault="00762DEF" w:rsidP="00501279">
            <w:pPr>
              <w:spacing w:after="0"/>
              <w:rPr>
                <w:rFonts w:ascii="Arial" w:hAnsi="Arial" w:cs="Arial"/>
                <w:sz w:val="24"/>
                <w:szCs w:val="24"/>
              </w:rPr>
            </w:pPr>
            <w:r>
              <w:rPr>
                <w:rFonts w:ascii="Arial" w:hAnsi="Arial" w:cs="Arial"/>
                <w:sz w:val="24"/>
                <w:szCs w:val="24"/>
              </w:rPr>
              <w:t>X</w:t>
            </w:r>
          </w:p>
        </w:tc>
        <w:tc>
          <w:tcPr>
            <w:tcW w:w="2752" w:type="dxa"/>
            <w:shd w:val="clear" w:color="auto" w:fill="auto"/>
          </w:tcPr>
          <w:p w:rsidR="00762DEF" w:rsidRDefault="00762DEF" w:rsidP="00501279">
            <w:pPr>
              <w:spacing w:after="0"/>
              <w:jc w:val="center"/>
              <w:rPr>
                <w:rFonts w:ascii="Arial" w:hAnsi="Arial" w:cs="Arial"/>
                <w:sz w:val="16"/>
                <w:szCs w:val="16"/>
              </w:rPr>
            </w:pPr>
          </w:p>
          <w:p w:rsidR="00762DEF" w:rsidRPr="00DE06BD" w:rsidRDefault="00762DEF" w:rsidP="00501279">
            <w:pPr>
              <w:spacing w:after="0"/>
              <w:jc w:val="center"/>
              <w:rPr>
                <w:rFonts w:ascii="Arial" w:hAnsi="Arial" w:cs="Arial"/>
                <w:sz w:val="16"/>
                <w:szCs w:val="16"/>
              </w:rPr>
            </w:pPr>
            <w:r>
              <w:rPr>
                <w:rFonts w:ascii="Arial" w:hAnsi="Arial" w:cs="Arial"/>
                <w:sz w:val="16"/>
                <w:szCs w:val="16"/>
              </w:rPr>
              <w:t>NO SE REALIZA</w:t>
            </w:r>
          </w:p>
        </w:tc>
      </w:tr>
      <w:tr w:rsidR="00762DEF" w:rsidRPr="00DE06BD" w:rsidTr="00762DEF">
        <w:trPr>
          <w:trHeight w:val="425"/>
        </w:trPr>
        <w:tc>
          <w:tcPr>
            <w:tcW w:w="524" w:type="dxa"/>
            <w:shd w:val="clear" w:color="auto" w:fill="auto"/>
            <w:vAlign w:val="center"/>
          </w:tcPr>
          <w:p w:rsidR="00762DEF" w:rsidRDefault="00762DEF" w:rsidP="00501279">
            <w:pPr>
              <w:spacing w:after="0"/>
              <w:jc w:val="center"/>
              <w:rPr>
                <w:rFonts w:ascii="Arial" w:hAnsi="Arial" w:cs="Arial"/>
                <w:b/>
                <w:sz w:val="24"/>
                <w:szCs w:val="24"/>
              </w:rPr>
            </w:pPr>
            <w:r>
              <w:rPr>
                <w:rFonts w:ascii="Arial" w:hAnsi="Arial" w:cs="Arial"/>
                <w:b/>
                <w:sz w:val="24"/>
                <w:szCs w:val="24"/>
              </w:rPr>
              <w:t>14</w:t>
            </w:r>
          </w:p>
        </w:tc>
        <w:tc>
          <w:tcPr>
            <w:tcW w:w="4624" w:type="dxa"/>
            <w:shd w:val="clear" w:color="auto" w:fill="auto"/>
          </w:tcPr>
          <w:p w:rsidR="00762DEF" w:rsidRDefault="00762DEF" w:rsidP="00501279">
            <w:pPr>
              <w:spacing w:after="0"/>
              <w:rPr>
                <w:rFonts w:ascii="Arial" w:hAnsi="Arial" w:cs="Arial"/>
                <w:sz w:val="24"/>
                <w:szCs w:val="24"/>
              </w:rPr>
            </w:pPr>
            <w:r w:rsidRPr="001F7E1E">
              <w:rPr>
                <w:rFonts w:ascii="Arial" w:hAnsi="Arial" w:cs="Arial"/>
                <w:sz w:val="24"/>
                <w:szCs w:val="24"/>
              </w:rPr>
              <w:t>Cronograma de actividades del programa</w:t>
            </w:r>
          </w:p>
        </w:tc>
        <w:tc>
          <w:tcPr>
            <w:tcW w:w="441" w:type="dxa"/>
            <w:shd w:val="clear" w:color="auto" w:fill="C2D69B"/>
          </w:tcPr>
          <w:p w:rsidR="00762DEF" w:rsidRPr="00732BFA" w:rsidRDefault="00762DEF" w:rsidP="00501279">
            <w:pPr>
              <w:spacing w:after="0"/>
              <w:rPr>
                <w:rFonts w:ascii="Arial" w:hAnsi="Arial" w:cs="Arial"/>
                <w:sz w:val="24"/>
                <w:szCs w:val="24"/>
              </w:rPr>
            </w:pPr>
            <w:r>
              <w:rPr>
                <w:rFonts w:ascii="Arial" w:hAnsi="Arial" w:cs="Arial"/>
                <w:sz w:val="24"/>
                <w:szCs w:val="24"/>
              </w:rPr>
              <w:t>X</w:t>
            </w:r>
          </w:p>
        </w:tc>
        <w:tc>
          <w:tcPr>
            <w:tcW w:w="441" w:type="dxa"/>
            <w:shd w:val="clear" w:color="auto" w:fill="D6E3BC"/>
          </w:tcPr>
          <w:p w:rsidR="00762DEF" w:rsidRPr="00732BFA" w:rsidRDefault="00762DEF" w:rsidP="00501279">
            <w:pPr>
              <w:spacing w:after="0"/>
              <w:rPr>
                <w:rFonts w:ascii="Arial" w:hAnsi="Arial" w:cs="Arial"/>
                <w:sz w:val="24"/>
                <w:szCs w:val="24"/>
              </w:rPr>
            </w:pPr>
          </w:p>
        </w:tc>
        <w:tc>
          <w:tcPr>
            <w:tcW w:w="2752" w:type="dxa"/>
            <w:shd w:val="clear" w:color="auto" w:fill="auto"/>
          </w:tcPr>
          <w:p w:rsidR="00762DEF" w:rsidRPr="00DE06BD" w:rsidRDefault="00762DEF" w:rsidP="00501279">
            <w:pPr>
              <w:spacing w:after="0"/>
              <w:rPr>
                <w:rFonts w:ascii="Arial" w:hAnsi="Arial" w:cs="Arial"/>
                <w:sz w:val="16"/>
                <w:szCs w:val="16"/>
              </w:rPr>
            </w:pPr>
          </w:p>
        </w:tc>
      </w:tr>
      <w:tr w:rsidR="00762DEF" w:rsidRPr="00DE06BD" w:rsidTr="00762DEF">
        <w:trPr>
          <w:trHeight w:val="521"/>
        </w:trPr>
        <w:tc>
          <w:tcPr>
            <w:tcW w:w="524" w:type="dxa"/>
            <w:shd w:val="clear" w:color="auto" w:fill="auto"/>
            <w:vAlign w:val="center"/>
          </w:tcPr>
          <w:p w:rsidR="00762DEF" w:rsidRDefault="00762DEF" w:rsidP="00501279">
            <w:pPr>
              <w:spacing w:after="0"/>
              <w:jc w:val="center"/>
              <w:rPr>
                <w:rFonts w:ascii="Arial" w:hAnsi="Arial" w:cs="Arial"/>
                <w:b/>
                <w:sz w:val="24"/>
                <w:szCs w:val="24"/>
              </w:rPr>
            </w:pPr>
            <w:r w:rsidRPr="005266F9">
              <w:rPr>
                <w:rFonts w:ascii="Arial" w:hAnsi="Arial" w:cs="Arial"/>
                <w:b/>
                <w:sz w:val="24"/>
                <w:szCs w:val="24"/>
              </w:rPr>
              <w:t>15</w:t>
            </w:r>
          </w:p>
        </w:tc>
        <w:tc>
          <w:tcPr>
            <w:tcW w:w="4624" w:type="dxa"/>
            <w:shd w:val="clear" w:color="auto" w:fill="auto"/>
          </w:tcPr>
          <w:p w:rsidR="00762DEF" w:rsidRDefault="00762DEF" w:rsidP="00501279">
            <w:pPr>
              <w:spacing w:after="0"/>
              <w:rPr>
                <w:rFonts w:ascii="Arial" w:hAnsi="Arial" w:cs="Arial"/>
                <w:sz w:val="24"/>
                <w:szCs w:val="24"/>
              </w:rPr>
            </w:pPr>
            <w:r>
              <w:rPr>
                <w:rFonts w:ascii="Arial" w:hAnsi="Arial" w:cs="Arial"/>
                <w:sz w:val="24"/>
                <w:szCs w:val="24"/>
              </w:rPr>
              <w:t>Presupuesto</w:t>
            </w:r>
          </w:p>
        </w:tc>
        <w:tc>
          <w:tcPr>
            <w:tcW w:w="441" w:type="dxa"/>
            <w:shd w:val="clear" w:color="auto" w:fill="C2D69B"/>
          </w:tcPr>
          <w:p w:rsidR="00762DEF" w:rsidRPr="00732BFA" w:rsidRDefault="00762DEF" w:rsidP="00501279">
            <w:pPr>
              <w:spacing w:after="0"/>
              <w:rPr>
                <w:rFonts w:ascii="Arial" w:hAnsi="Arial" w:cs="Arial"/>
                <w:sz w:val="24"/>
                <w:szCs w:val="24"/>
              </w:rPr>
            </w:pPr>
            <w:r>
              <w:rPr>
                <w:rFonts w:ascii="Arial" w:hAnsi="Arial" w:cs="Arial"/>
                <w:sz w:val="24"/>
                <w:szCs w:val="24"/>
              </w:rPr>
              <w:t>X</w:t>
            </w:r>
          </w:p>
        </w:tc>
        <w:tc>
          <w:tcPr>
            <w:tcW w:w="441" w:type="dxa"/>
            <w:shd w:val="clear" w:color="auto" w:fill="D6E3BC"/>
          </w:tcPr>
          <w:p w:rsidR="00762DEF" w:rsidRPr="00732BFA" w:rsidRDefault="00762DEF" w:rsidP="00501279">
            <w:pPr>
              <w:spacing w:after="0"/>
              <w:rPr>
                <w:rFonts w:ascii="Arial" w:hAnsi="Arial" w:cs="Arial"/>
                <w:sz w:val="24"/>
                <w:szCs w:val="24"/>
              </w:rPr>
            </w:pPr>
          </w:p>
        </w:tc>
        <w:tc>
          <w:tcPr>
            <w:tcW w:w="2752" w:type="dxa"/>
            <w:shd w:val="clear" w:color="auto" w:fill="auto"/>
          </w:tcPr>
          <w:p w:rsidR="00762DEF" w:rsidRPr="00DE06BD" w:rsidRDefault="00762DEF" w:rsidP="00501279">
            <w:pPr>
              <w:spacing w:after="0"/>
              <w:jc w:val="center"/>
              <w:rPr>
                <w:rFonts w:ascii="Arial" w:hAnsi="Arial" w:cs="Arial"/>
                <w:sz w:val="16"/>
                <w:szCs w:val="16"/>
              </w:rPr>
            </w:pPr>
          </w:p>
        </w:tc>
      </w:tr>
      <w:tr w:rsidR="00762DEF" w:rsidRPr="00DE06BD" w:rsidTr="00762DEF">
        <w:trPr>
          <w:trHeight w:val="481"/>
        </w:trPr>
        <w:tc>
          <w:tcPr>
            <w:tcW w:w="524" w:type="dxa"/>
            <w:shd w:val="clear" w:color="auto" w:fill="auto"/>
            <w:vAlign w:val="center"/>
          </w:tcPr>
          <w:p w:rsidR="00762DEF" w:rsidRDefault="00762DEF" w:rsidP="00501279">
            <w:pPr>
              <w:spacing w:after="0"/>
              <w:jc w:val="center"/>
              <w:rPr>
                <w:rFonts w:ascii="Arial" w:hAnsi="Arial" w:cs="Arial"/>
                <w:b/>
                <w:sz w:val="24"/>
                <w:szCs w:val="24"/>
              </w:rPr>
            </w:pPr>
            <w:r>
              <w:rPr>
                <w:rFonts w:ascii="Arial" w:hAnsi="Arial" w:cs="Arial"/>
                <w:b/>
                <w:sz w:val="24"/>
                <w:szCs w:val="24"/>
              </w:rPr>
              <w:t>16</w:t>
            </w:r>
          </w:p>
        </w:tc>
        <w:tc>
          <w:tcPr>
            <w:tcW w:w="4624" w:type="dxa"/>
            <w:shd w:val="clear" w:color="auto" w:fill="auto"/>
          </w:tcPr>
          <w:p w:rsidR="00762DEF" w:rsidRPr="00A606FE" w:rsidRDefault="00762DEF" w:rsidP="00501279">
            <w:pPr>
              <w:spacing w:after="0"/>
              <w:rPr>
                <w:rFonts w:ascii="Arial" w:hAnsi="Arial" w:cs="Arial"/>
                <w:b/>
                <w:sz w:val="24"/>
                <w:szCs w:val="24"/>
              </w:rPr>
            </w:pPr>
            <w:r w:rsidRPr="00A606FE">
              <w:rPr>
                <w:rFonts w:ascii="Arial" w:hAnsi="Arial" w:cs="Arial"/>
                <w:b/>
                <w:sz w:val="24"/>
                <w:szCs w:val="24"/>
              </w:rPr>
              <w:t>Formato evaluación del programa de bienestar</w:t>
            </w:r>
          </w:p>
        </w:tc>
        <w:tc>
          <w:tcPr>
            <w:tcW w:w="441" w:type="dxa"/>
            <w:shd w:val="clear" w:color="auto" w:fill="C2D69B"/>
          </w:tcPr>
          <w:p w:rsidR="00762DEF" w:rsidRPr="00732BFA" w:rsidRDefault="00762DEF" w:rsidP="00501279">
            <w:pPr>
              <w:spacing w:after="0"/>
              <w:rPr>
                <w:rFonts w:ascii="Arial" w:hAnsi="Arial" w:cs="Arial"/>
                <w:sz w:val="24"/>
                <w:szCs w:val="24"/>
              </w:rPr>
            </w:pPr>
            <w:r>
              <w:rPr>
                <w:rFonts w:ascii="Arial" w:hAnsi="Arial" w:cs="Arial"/>
                <w:sz w:val="24"/>
                <w:szCs w:val="24"/>
              </w:rPr>
              <w:t>X</w:t>
            </w:r>
          </w:p>
        </w:tc>
        <w:tc>
          <w:tcPr>
            <w:tcW w:w="441" w:type="dxa"/>
            <w:shd w:val="clear" w:color="auto" w:fill="D6E3BC"/>
          </w:tcPr>
          <w:p w:rsidR="00762DEF" w:rsidRPr="00732BFA" w:rsidRDefault="00762DEF" w:rsidP="00501279">
            <w:pPr>
              <w:spacing w:after="0"/>
              <w:rPr>
                <w:rFonts w:ascii="Arial" w:hAnsi="Arial" w:cs="Arial"/>
                <w:sz w:val="24"/>
                <w:szCs w:val="24"/>
              </w:rPr>
            </w:pPr>
          </w:p>
        </w:tc>
        <w:tc>
          <w:tcPr>
            <w:tcW w:w="2752" w:type="dxa"/>
            <w:shd w:val="clear" w:color="auto" w:fill="auto"/>
          </w:tcPr>
          <w:p w:rsidR="00762DEF" w:rsidRPr="00DE06BD" w:rsidRDefault="00762DEF" w:rsidP="00501279">
            <w:pPr>
              <w:spacing w:after="0"/>
              <w:rPr>
                <w:rFonts w:ascii="Arial" w:hAnsi="Arial" w:cs="Arial"/>
                <w:sz w:val="16"/>
                <w:szCs w:val="16"/>
              </w:rPr>
            </w:pPr>
          </w:p>
        </w:tc>
      </w:tr>
      <w:tr w:rsidR="00762DEF" w:rsidRPr="00DE06BD" w:rsidTr="00762DEF">
        <w:trPr>
          <w:trHeight w:val="439"/>
        </w:trPr>
        <w:tc>
          <w:tcPr>
            <w:tcW w:w="524" w:type="dxa"/>
            <w:shd w:val="clear" w:color="auto" w:fill="auto"/>
            <w:vAlign w:val="center"/>
          </w:tcPr>
          <w:p w:rsidR="00762DEF" w:rsidRPr="00732BFA" w:rsidRDefault="00762DEF" w:rsidP="00501279">
            <w:pPr>
              <w:spacing w:after="0"/>
              <w:jc w:val="center"/>
              <w:rPr>
                <w:rFonts w:ascii="Arial" w:hAnsi="Arial" w:cs="Arial"/>
                <w:b/>
                <w:sz w:val="24"/>
                <w:szCs w:val="24"/>
              </w:rPr>
            </w:pPr>
            <w:r>
              <w:rPr>
                <w:rFonts w:ascii="Arial" w:hAnsi="Arial" w:cs="Arial"/>
                <w:b/>
                <w:sz w:val="24"/>
                <w:szCs w:val="24"/>
              </w:rPr>
              <w:t>17</w:t>
            </w:r>
          </w:p>
        </w:tc>
        <w:tc>
          <w:tcPr>
            <w:tcW w:w="4624" w:type="dxa"/>
            <w:shd w:val="clear" w:color="auto" w:fill="auto"/>
          </w:tcPr>
          <w:p w:rsidR="00762DEF" w:rsidRPr="00CE45BF" w:rsidRDefault="00762DEF" w:rsidP="00501279">
            <w:pPr>
              <w:spacing w:after="0"/>
              <w:rPr>
                <w:rFonts w:ascii="Arial" w:hAnsi="Arial" w:cs="Arial"/>
                <w:sz w:val="24"/>
                <w:szCs w:val="24"/>
              </w:rPr>
            </w:pPr>
            <w:r>
              <w:rPr>
                <w:rFonts w:ascii="Arial" w:hAnsi="Arial" w:cs="Arial"/>
                <w:sz w:val="24"/>
                <w:szCs w:val="24"/>
              </w:rPr>
              <w:t>Anexo de técnicas</w:t>
            </w:r>
          </w:p>
        </w:tc>
        <w:tc>
          <w:tcPr>
            <w:tcW w:w="441" w:type="dxa"/>
            <w:shd w:val="clear" w:color="auto" w:fill="C2D69B"/>
          </w:tcPr>
          <w:p w:rsidR="00762DEF" w:rsidRPr="00732BFA" w:rsidRDefault="00762DEF" w:rsidP="00501279">
            <w:pPr>
              <w:spacing w:after="0"/>
              <w:rPr>
                <w:rFonts w:ascii="Arial" w:hAnsi="Arial" w:cs="Arial"/>
                <w:sz w:val="24"/>
                <w:szCs w:val="24"/>
              </w:rPr>
            </w:pPr>
            <w:r>
              <w:rPr>
                <w:rFonts w:ascii="Arial" w:hAnsi="Arial" w:cs="Arial"/>
                <w:sz w:val="24"/>
                <w:szCs w:val="24"/>
              </w:rPr>
              <w:t>X</w:t>
            </w:r>
          </w:p>
        </w:tc>
        <w:tc>
          <w:tcPr>
            <w:tcW w:w="441" w:type="dxa"/>
            <w:shd w:val="clear" w:color="auto" w:fill="D6E3BC"/>
          </w:tcPr>
          <w:p w:rsidR="00762DEF" w:rsidRPr="00732BFA" w:rsidRDefault="00762DEF" w:rsidP="00501279">
            <w:pPr>
              <w:spacing w:after="0"/>
              <w:rPr>
                <w:rFonts w:ascii="Arial" w:hAnsi="Arial" w:cs="Arial"/>
                <w:sz w:val="24"/>
                <w:szCs w:val="24"/>
              </w:rPr>
            </w:pPr>
          </w:p>
        </w:tc>
        <w:tc>
          <w:tcPr>
            <w:tcW w:w="2752" w:type="dxa"/>
            <w:shd w:val="clear" w:color="auto" w:fill="auto"/>
          </w:tcPr>
          <w:p w:rsidR="00762DEF" w:rsidRPr="00DE06BD" w:rsidRDefault="00762DEF" w:rsidP="00501279">
            <w:pPr>
              <w:spacing w:after="0"/>
              <w:jc w:val="center"/>
              <w:rPr>
                <w:rFonts w:ascii="Arial" w:hAnsi="Arial" w:cs="Arial"/>
                <w:sz w:val="16"/>
                <w:szCs w:val="16"/>
              </w:rPr>
            </w:pPr>
          </w:p>
        </w:tc>
      </w:tr>
      <w:tr w:rsidR="00762DEF" w:rsidRPr="00DE06BD" w:rsidTr="00762DEF">
        <w:trPr>
          <w:trHeight w:val="399"/>
        </w:trPr>
        <w:tc>
          <w:tcPr>
            <w:tcW w:w="524" w:type="dxa"/>
            <w:shd w:val="clear" w:color="auto" w:fill="auto"/>
            <w:vAlign w:val="center"/>
          </w:tcPr>
          <w:p w:rsidR="00762DEF" w:rsidRDefault="00762DEF" w:rsidP="00501279">
            <w:pPr>
              <w:spacing w:after="0"/>
              <w:jc w:val="center"/>
              <w:rPr>
                <w:rFonts w:ascii="Arial" w:hAnsi="Arial" w:cs="Arial"/>
                <w:b/>
                <w:sz w:val="24"/>
                <w:szCs w:val="24"/>
              </w:rPr>
            </w:pPr>
            <w:r>
              <w:rPr>
                <w:rFonts w:ascii="Arial" w:hAnsi="Arial" w:cs="Arial"/>
                <w:b/>
                <w:sz w:val="24"/>
                <w:szCs w:val="24"/>
              </w:rPr>
              <w:t>18</w:t>
            </w:r>
          </w:p>
        </w:tc>
        <w:tc>
          <w:tcPr>
            <w:tcW w:w="4624" w:type="dxa"/>
            <w:shd w:val="clear" w:color="auto" w:fill="auto"/>
          </w:tcPr>
          <w:p w:rsidR="00762DEF" w:rsidRDefault="00762DEF" w:rsidP="00501279">
            <w:pPr>
              <w:spacing w:after="0"/>
              <w:rPr>
                <w:rFonts w:ascii="Arial" w:hAnsi="Arial" w:cs="Arial"/>
                <w:sz w:val="24"/>
                <w:szCs w:val="24"/>
              </w:rPr>
            </w:pPr>
            <w:r>
              <w:rPr>
                <w:rFonts w:ascii="Arial" w:hAnsi="Arial" w:cs="Arial"/>
                <w:sz w:val="24"/>
                <w:szCs w:val="24"/>
              </w:rPr>
              <w:t>Conclusiones</w:t>
            </w:r>
          </w:p>
        </w:tc>
        <w:tc>
          <w:tcPr>
            <w:tcW w:w="441" w:type="dxa"/>
            <w:shd w:val="clear" w:color="auto" w:fill="C2D69B"/>
          </w:tcPr>
          <w:p w:rsidR="00762DEF" w:rsidRPr="00732BFA" w:rsidRDefault="00762DEF" w:rsidP="00501279">
            <w:pPr>
              <w:spacing w:after="0"/>
              <w:rPr>
                <w:rFonts w:ascii="Arial" w:hAnsi="Arial" w:cs="Arial"/>
                <w:sz w:val="24"/>
                <w:szCs w:val="24"/>
              </w:rPr>
            </w:pPr>
            <w:r>
              <w:rPr>
                <w:rFonts w:ascii="Arial" w:hAnsi="Arial" w:cs="Arial"/>
                <w:sz w:val="24"/>
                <w:szCs w:val="24"/>
              </w:rPr>
              <w:t>x</w:t>
            </w:r>
          </w:p>
        </w:tc>
        <w:tc>
          <w:tcPr>
            <w:tcW w:w="441" w:type="dxa"/>
            <w:shd w:val="clear" w:color="auto" w:fill="D6E3BC"/>
          </w:tcPr>
          <w:p w:rsidR="00762DEF" w:rsidRPr="00732BFA" w:rsidRDefault="00762DEF" w:rsidP="00501279">
            <w:pPr>
              <w:spacing w:after="0"/>
              <w:rPr>
                <w:rFonts w:ascii="Arial" w:hAnsi="Arial" w:cs="Arial"/>
                <w:sz w:val="24"/>
                <w:szCs w:val="24"/>
              </w:rPr>
            </w:pPr>
          </w:p>
        </w:tc>
        <w:tc>
          <w:tcPr>
            <w:tcW w:w="2752" w:type="dxa"/>
            <w:shd w:val="clear" w:color="auto" w:fill="auto"/>
          </w:tcPr>
          <w:p w:rsidR="00762DEF" w:rsidRPr="00DE06BD" w:rsidRDefault="00762DEF" w:rsidP="00501279">
            <w:pPr>
              <w:spacing w:after="0"/>
              <w:rPr>
                <w:rFonts w:ascii="Arial" w:hAnsi="Arial" w:cs="Arial"/>
                <w:sz w:val="16"/>
                <w:szCs w:val="16"/>
              </w:rPr>
            </w:pPr>
          </w:p>
        </w:tc>
      </w:tr>
      <w:tr w:rsidR="00762DEF" w:rsidRPr="00DE06BD" w:rsidTr="00762DEF">
        <w:trPr>
          <w:trHeight w:val="496"/>
        </w:trPr>
        <w:tc>
          <w:tcPr>
            <w:tcW w:w="524" w:type="dxa"/>
            <w:shd w:val="clear" w:color="auto" w:fill="auto"/>
            <w:vAlign w:val="center"/>
          </w:tcPr>
          <w:p w:rsidR="00762DEF" w:rsidRDefault="00762DEF" w:rsidP="00501279">
            <w:pPr>
              <w:spacing w:after="0"/>
              <w:jc w:val="center"/>
              <w:rPr>
                <w:rFonts w:ascii="Arial" w:hAnsi="Arial" w:cs="Arial"/>
                <w:b/>
                <w:sz w:val="24"/>
                <w:szCs w:val="24"/>
              </w:rPr>
            </w:pPr>
            <w:r>
              <w:rPr>
                <w:rFonts w:ascii="Arial" w:hAnsi="Arial" w:cs="Arial"/>
                <w:b/>
                <w:sz w:val="24"/>
                <w:szCs w:val="24"/>
              </w:rPr>
              <w:t>19</w:t>
            </w:r>
          </w:p>
        </w:tc>
        <w:tc>
          <w:tcPr>
            <w:tcW w:w="4624" w:type="dxa"/>
            <w:shd w:val="clear" w:color="auto" w:fill="auto"/>
          </w:tcPr>
          <w:p w:rsidR="00762DEF" w:rsidRDefault="00762DEF" w:rsidP="00501279">
            <w:pPr>
              <w:spacing w:after="0"/>
              <w:rPr>
                <w:rFonts w:ascii="Arial" w:hAnsi="Arial" w:cs="Arial"/>
                <w:sz w:val="24"/>
                <w:szCs w:val="24"/>
              </w:rPr>
            </w:pPr>
            <w:r>
              <w:rPr>
                <w:rFonts w:ascii="Arial" w:hAnsi="Arial" w:cs="Arial"/>
                <w:sz w:val="24"/>
                <w:szCs w:val="24"/>
              </w:rPr>
              <w:t>Recomendaciones</w:t>
            </w:r>
          </w:p>
        </w:tc>
        <w:tc>
          <w:tcPr>
            <w:tcW w:w="441" w:type="dxa"/>
            <w:shd w:val="clear" w:color="auto" w:fill="C2D69B"/>
          </w:tcPr>
          <w:p w:rsidR="00762DEF" w:rsidRPr="00732BFA" w:rsidRDefault="00762DEF" w:rsidP="00501279">
            <w:pPr>
              <w:spacing w:after="0"/>
              <w:rPr>
                <w:rFonts w:ascii="Arial" w:hAnsi="Arial" w:cs="Arial"/>
                <w:sz w:val="24"/>
                <w:szCs w:val="24"/>
              </w:rPr>
            </w:pPr>
            <w:r>
              <w:rPr>
                <w:rFonts w:ascii="Arial" w:hAnsi="Arial" w:cs="Arial"/>
                <w:sz w:val="24"/>
                <w:szCs w:val="24"/>
              </w:rPr>
              <w:t>x</w:t>
            </w:r>
          </w:p>
        </w:tc>
        <w:tc>
          <w:tcPr>
            <w:tcW w:w="441" w:type="dxa"/>
            <w:shd w:val="clear" w:color="auto" w:fill="D6E3BC"/>
          </w:tcPr>
          <w:p w:rsidR="00762DEF" w:rsidRPr="00732BFA" w:rsidRDefault="00762DEF" w:rsidP="00501279">
            <w:pPr>
              <w:spacing w:after="0"/>
              <w:rPr>
                <w:rFonts w:ascii="Arial" w:hAnsi="Arial" w:cs="Arial"/>
                <w:sz w:val="24"/>
                <w:szCs w:val="24"/>
              </w:rPr>
            </w:pPr>
          </w:p>
        </w:tc>
        <w:tc>
          <w:tcPr>
            <w:tcW w:w="2752" w:type="dxa"/>
            <w:shd w:val="clear" w:color="auto" w:fill="auto"/>
          </w:tcPr>
          <w:p w:rsidR="00762DEF" w:rsidRPr="00DE06BD" w:rsidRDefault="00762DEF" w:rsidP="00501279">
            <w:pPr>
              <w:spacing w:after="0"/>
              <w:rPr>
                <w:rFonts w:ascii="Arial" w:hAnsi="Arial" w:cs="Arial"/>
                <w:sz w:val="16"/>
                <w:szCs w:val="16"/>
              </w:rPr>
            </w:pPr>
          </w:p>
        </w:tc>
      </w:tr>
      <w:tr w:rsidR="00762DEF" w:rsidRPr="00DE06BD" w:rsidTr="00762DEF">
        <w:trPr>
          <w:trHeight w:val="439"/>
        </w:trPr>
        <w:tc>
          <w:tcPr>
            <w:tcW w:w="524" w:type="dxa"/>
            <w:shd w:val="clear" w:color="auto" w:fill="auto"/>
            <w:vAlign w:val="center"/>
          </w:tcPr>
          <w:p w:rsidR="00762DEF" w:rsidRPr="00732BFA" w:rsidRDefault="00762DEF" w:rsidP="00501279">
            <w:pPr>
              <w:spacing w:after="0"/>
              <w:jc w:val="center"/>
              <w:rPr>
                <w:rFonts w:ascii="Arial" w:hAnsi="Arial" w:cs="Arial"/>
                <w:b/>
                <w:sz w:val="24"/>
                <w:szCs w:val="24"/>
              </w:rPr>
            </w:pPr>
            <w:r>
              <w:rPr>
                <w:rFonts w:ascii="Arial" w:hAnsi="Arial" w:cs="Arial"/>
                <w:b/>
                <w:sz w:val="24"/>
                <w:szCs w:val="24"/>
              </w:rPr>
              <w:t>20</w:t>
            </w:r>
          </w:p>
        </w:tc>
        <w:tc>
          <w:tcPr>
            <w:tcW w:w="4624" w:type="dxa"/>
            <w:shd w:val="clear" w:color="auto" w:fill="auto"/>
          </w:tcPr>
          <w:p w:rsidR="00762DEF" w:rsidRDefault="00762DEF" w:rsidP="00501279">
            <w:pPr>
              <w:spacing w:after="0"/>
              <w:rPr>
                <w:rFonts w:ascii="Arial" w:hAnsi="Arial" w:cs="Arial"/>
                <w:sz w:val="24"/>
                <w:szCs w:val="24"/>
              </w:rPr>
            </w:pPr>
            <w:r>
              <w:rPr>
                <w:rFonts w:ascii="Arial" w:hAnsi="Arial" w:cs="Arial"/>
                <w:sz w:val="24"/>
                <w:szCs w:val="24"/>
              </w:rPr>
              <w:t>Referencias</w:t>
            </w:r>
          </w:p>
        </w:tc>
        <w:tc>
          <w:tcPr>
            <w:tcW w:w="441" w:type="dxa"/>
            <w:shd w:val="clear" w:color="auto" w:fill="C2D69B"/>
          </w:tcPr>
          <w:p w:rsidR="00762DEF" w:rsidRPr="00732BFA" w:rsidRDefault="00762DEF" w:rsidP="00501279">
            <w:pPr>
              <w:spacing w:after="0"/>
              <w:rPr>
                <w:rFonts w:ascii="Arial" w:hAnsi="Arial" w:cs="Arial"/>
                <w:sz w:val="24"/>
                <w:szCs w:val="24"/>
              </w:rPr>
            </w:pPr>
            <w:r>
              <w:rPr>
                <w:rFonts w:ascii="Arial" w:hAnsi="Arial" w:cs="Arial"/>
                <w:sz w:val="24"/>
                <w:szCs w:val="24"/>
              </w:rPr>
              <w:t>X</w:t>
            </w:r>
          </w:p>
        </w:tc>
        <w:tc>
          <w:tcPr>
            <w:tcW w:w="441" w:type="dxa"/>
            <w:shd w:val="clear" w:color="auto" w:fill="D6E3BC"/>
          </w:tcPr>
          <w:p w:rsidR="00762DEF" w:rsidRPr="00732BFA" w:rsidRDefault="00762DEF" w:rsidP="00501279">
            <w:pPr>
              <w:spacing w:after="0"/>
              <w:rPr>
                <w:rFonts w:ascii="Arial" w:hAnsi="Arial" w:cs="Arial"/>
                <w:sz w:val="24"/>
                <w:szCs w:val="24"/>
              </w:rPr>
            </w:pPr>
          </w:p>
        </w:tc>
        <w:tc>
          <w:tcPr>
            <w:tcW w:w="2752" w:type="dxa"/>
            <w:shd w:val="clear" w:color="auto" w:fill="auto"/>
          </w:tcPr>
          <w:p w:rsidR="00762DEF" w:rsidRPr="00DE06BD" w:rsidRDefault="00762DEF" w:rsidP="00501279">
            <w:pPr>
              <w:spacing w:after="0"/>
              <w:rPr>
                <w:rFonts w:ascii="Arial" w:hAnsi="Arial" w:cs="Arial"/>
                <w:sz w:val="16"/>
                <w:szCs w:val="16"/>
              </w:rPr>
            </w:pPr>
          </w:p>
        </w:tc>
      </w:tr>
      <w:tr w:rsidR="00762DEF" w:rsidRPr="00CE45BF" w:rsidTr="00762DEF">
        <w:trPr>
          <w:trHeight w:val="400"/>
        </w:trPr>
        <w:tc>
          <w:tcPr>
            <w:tcW w:w="8782" w:type="dxa"/>
            <w:gridSpan w:val="5"/>
            <w:shd w:val="clear" w:color="auto" w:fill="auto"/>
            <w:vAlign w:val="center"/>
          </w:tcPr>
          <w:p w:rsidR="00762DEF" w:rsidRPr="00CE45BF" w:rsidRDefault="00762DEF" w:rsidP="00501279">
            <w:pPr>
              <w:rPr>
                <w:rFonts w:ascii="Arial" w:hAnsi="Arial" w:cs="Arial"/>
                <w:b/>
                <w:sz w:val="36"/>
                <w:szCs w:val="36"/>
              </w:rPr>
            </w:pPr>
            <w:r w:rsidRPr="00CE45BF">
              <w:rPr>
                <w:rFonts w:ascii="Arial" w:hAnsi="Arial" w:cs="Arial"/>
                <w:b/>
                <w:sz w:val="36"/>
                <w:szCs w:val="36"/>
              </w:rPr>
              <w:t>TOTAL</w:t>
            </w:r>
            <w:r>
              <w:rPr>
                <w:rFonts w:ascii="Arial" w:hAnsi="Arial" w:cs="Arial"/>
                <w:b/>
                <w:sz w:val="36"/>
                <w:szCs w:val="36"/>
              </w:rPr>
              <w:t xml:space="preserve">               </w:t>
            </w:r>
          </w:p>
        </w:tc>
      </w:tr>
    </w:tbl>
    <w:p w:rsidR="00377ECD" w:rsidRPr="007204CA" w:rsidRDefault="00267F48" w:rsidP="00762DEF">
      <w:pPr>
        <w:jc w:val="center"/>
        <w:rPr>
          <w:rFonts w:ascii="Arial" w:hAnsi="Arial" w:cs="Arial"/>
          <w:b/>
          <w:sz w:val="24"/>
          <w:szCs w:val="24"/>
        </w:rPr>
      </w:pPr>
      <w:r>
        <w:rPr>
          <w:rFonts w:ascii="Arial" w:hAnsi="Arial" w:cs="Arial"/>
          <w:b/>
          <w:sz w:val="24"/>
          <w:szCs w:val="24"/>
        </w:rPr>
        <w:lastRenderedPageBreak/>
        <w:t>C</w:t>
      </w:r>
      <w:r w:rsidR="00377ECD" w:rsidRPr="007204CA">
        <w:rPr>
          <w:rFonts w:ascii="Arial" w:hAnsi="Arial" w:cs="Arial"/>
          <w:b/>
          <w:sz w:val="24"/>
          <w:szCs w:val="24"/>
        </w:rPr>
        <w:t>ONCLUSIONES</w:t>
      </w:r>
    </w:p>
    <w:p w:rsidR="00377ECD" w:rsidRPr="00377ECD" w:rsidRDefault="00377ECD" w:rsidP="00377ECD">
      <w:pPr>
        <w:jc w:val="center"/>
        <w:rPr>
          <w:rFonts w:ascii="Arial" w:hAnsi="Arial" w:cs="Arial"/>
          <w:sz w:val="24"/>
          <w:szCs w:val="24"/>
        </w:rPr>
      </w:pPr>
    </w:p>
    <w:p w:rsidR="00377ECD" w:rsidRPr="00377ECD" w:rsidRDefault="00377ECD" w:rsidP="00377ECD">
      <w:pPr>
        <w:pStyle w:val="Prrafodelista"/>
        <w:numPr>
          <w:ilvl w:val="0"/>
          <w:numId w:val="6"/>
        </w:numPr>
        <w:spacing w:line="360" w:lineRule="auto"/>
        <w:jc w:val="both"/>
        <w:rPr>
          <w:rFonts w:ascii="Arial" w:hAnsi="Arial" w:cs="Arial"/>
          <w:sz w:val="24"/>
          <w:szCs w:val="24"/>
        </w:rPr>
      </w:pPr>
      <w:r w:rsidRPr="00377ECD">
        <w:rPr>
          <w:rFonts w:ascii="Arial" w:hAnsi="Arial" w:cs="Arial"/>
          <w:sz w:val="24"/>
          <w:szCs w:val="24"/>
        </w:rPr>
        <w:t>Estos programas de bienestar social laboral se implementaran con el fin de que cada trabajador se sienta más satisfecho con su trabajo al igual que su familia.</w:t>
      </w:r>
    </w:p>
    <w:p w:rsidR="00377ECD" w:rsidRPr="00377ECD" w:rsidRDefault="00377ECD" w:rsidP="00377ECD">
      <w:pPr>
        <w:pStyle w:val="Prrafodelista"/>
        <w:numPr>
          <w:ilvl w:val="0"/>
          <w:numId w:val="6"/>
        </w:numPr>
        <w:spacing w:line="360" w:lineRule="auto"/>
        <w:jc w:val="both"/>
        <w:rPr>
          <w:rFonts w:ascii="Arial" w:hAnsi="Arial" w:cs="Arial"/>
          <w:sz w:val="24"/>
          <w:szCs w:val="24"/>
        </w:rPr>
      </w:pPr>
      <w:r w:rsidRPr="00377ECD">
        <w:rPr>
          <w:rFonts w:ascii="Arial" w:hAnsi="Arial" w:cs="Arial"/>
          <w:sz w:val="24"/>
          <w:szCs w:val="24"/>
        </w:rPr>
        <w:t>Todos los programas se llevaran a cabo de manera general, sin exceptuar o discriminar a ninguno de los trabajadores.</w:t>
      </w:r>
    </w:p>
    <w:p w:rsidR="00377ECD" w:rsidRPr="00377ECD" w:rsidRDefault="00377ECD" w:rsidP="00377ECD">
      <w:pPr>
        <w:spacing w:line="360" w:lineRule="auto"/>
        <w:jc w:val="both"/>
        <w:rPr>
          <w:rFonts w:ascii="Arial" w:hAnsi="Arial" w:cs="Arial"/>
          <w:sz w:val="24"/>
          <w:szCs w:val="24"/>
        </w:rPr>
      </w:pPr>
    </w:p>
    <w:p w:rsidR="00377ECD" w:rsidRPr="00377ECD" w:rsidRDefault="00377ECD" w:rsidP="00377ECD">
      <w:pPr>
        <w:spacing w:line="360" w:lineRule="auto"/>
        <w:jc w:val="both"/>
        <w:rPr>
          <w:rFonts w:ascii="Arial" w:hAnsi="Arial" w:cs="Arial"/>
          <w:sz w:val="24"/>
          <w:szCs w:val="24"/>
        </w:rPr>
      </w:pPr>
    </w:p>
    <w:p w:rsidR="00377ECD" w:rsidRPr="00377ECD" w:rsidRDefault="00377ECD" w:rsidP="00377ECD">
      <w:pPr>
        <w:spacing w:line="360" w:lineRule="auto"/>
        <w:jc w:val="both"/>
        <w:rPr>
          <w:rFonts w:ascii="Arial" w:hAnsi="Arial" w:cs="Arial"/>
          <w:sz w:val="24"/>
          <w:szCs w:val="24"/>
        </w:rPr>
      </w:pPr>
    </w:p>
    <w:p w:rsidR="00377ECD" w:rsidRPr="00377ECD" w:rsidRDefault="00377ECD" w:rsidP="00377ECD">
      <w:pPr>
        <w:spacing w:line="360" w:lineRule="auto"/>
        <w:jc w:val="both"/>
        <w:rPr>
          <w:rFonts w:ascii="Arial" w:hAnsi="Arial" w:cs="Arial"/>
          <w:sz w:val="24"/>
          <w:szCs w:val="24"/>
        </w:rPr>
      </w:pPr>
    </w:p>
    <w:p w:rsidR="00377ECD" w:rsidRPr="00377ECD" w:rsidRDefault="00377ECD" w:rsidP="00377ECD">
      <w:pPr>
        <w:spacing w:line="360" w:lineRule="auto"/>
        <w:jc w:val="both"/>
        <w:rPr>
          <w:rFonts w:ascii="Arial" w:hAnsi="Arial" w:cs="Arial"/>
          <w:sz w:val="24"/>
          <w:szCs w:val="24"/>
        </w:rPr>
      </w:pPr>
    </w:p>
    <w:p w:rsidR="00377ECD" w:rsidRPr="00377ECD" w:rsidRDefault="00377ECD" w:rsidP="00377ECD">
      <w:pPr>
        <w:spacing w:line="360" w:lineRule="auto"/>
        <w:jc w:val="both"/>
        <w:rPr>
          <w:rFonts w:ascii="Arial" w:hAnsi="Arial" w:cs="Arial"/>
          <w:sz w:val="24"/>
          <w:szCs w:val="24"/>
        </w:rPr>
      </w:pPr>
    </w:p>
    <w:p w:rsidR="00377ECD" w:rsidRPr="00377ECD" w:rsidRDefault="00377ECD" w:rsidP="00377ECD">
      <w:pPr>
        <w:spacing w:line="360" w:lineRule="auto"/>
        <w:jc w:val="both"/>
        <w:rPr>
          <w:rFonts w:ascii="Arial" w:hAnsi="Arial" w:cs="Arial"/>
          <w:sz w:val="24"/>
          <w:szCs w:val="24"/>
        </w:rPr>
      </w:pPr>
    </w:p>
    <w:p w:rsidR="00377ECD" w:rsidRPr="00377ECD" w:rsidRDefault="00377ECD" w:rsidP="00377ECD">
      <w:pPr>
        <w:spacing w:line="360" w:lineRule="auto"/>
        <w:jc w:val="both"/>
        <w:rPr>
          <w:rFonts w:ascii="Arial" w:hAnsi="Arial" w:cs="Arial"/>
          <w:sz w:val="24"/>
          <w:szCs w:val="24"/>
        </w:rPr>
      </w:pPr>
    </w:p>
    <w:p w:rsidR="00377ECD" w:rsidRPr="00377ECD" w:rsidRDefault="00377ECD" w:rsidP="00377ECD">
      <w:pPr>
        <w:spacing w:line="360" w:lineRule="auto"/>
        <w:jc w:val="both"/>
        <w:rPr>
          <w:rFonts w:ascii="Arial" w:hAnsi="Arial" w:cs="Arial"/>
          <w:sz w:val="24"/>
          <w:szCs w:val="24"/>
        </w:rPr>
      </w:pPr>
    </w:p>
    <w:p w:rsidR="00377ECD" w:rsidRDefault="00377ECD" w:rsidP="00377ECD">
      <w:pPr>
        <w:spacing w:line="360" w:lineRule="auto"/>
        <w:jc w:val="both"/>
        <w:rPr>
          <w:rFonts w:ascii="Arial" w:hAnsi="Arial" w:cs="Arial"/>
          <w:sz w:val="24"/>
          <w:szCs w:val="24"/>
        </w:rPr>
      </w:pPr>
    </w:p>
    <w:p w:rsidR="007204CA" w:rsidRPr="00377ECD" w:rsidRDefault="007204CA" w:rsidP="00377ECD">
      <w:pPr>
        <w:spacing w:line="360" w:lineRule="auto"/>
        <w:jc w:val="both"/>
        <w:rPr>
          <w:rFonts w:ascii="Arial" w:hAnsi="Arial" w:cs="Arial"/>
          <w:sz w:val="24"/>
          <w:szCs w:val="24"/>
        </w:rPr>
      </w:pPr>
    </w:p>
    <w:p w:rsidR="00377ECD" w:rsidRPr="00377ECD" w:rsidRDefault="00377ECD" w:rsidP="00377ECD">
      <w:pPr>
        <w:spacing w:line="360" w:lineRule="auto"/>
        <w:jc w:val="both"/>
        <w:rPr>
          <w:rFonts w:ascii="Arial" w:hAnsi="Arial" w:cs="Arial"/>
          <w:sz w:val="24"/>
          <w:szCs w:val="24"/>
        </w:rPr>
      </w:pPr>
    </w:p>
    <w:p w:rsidR="00377ECD" w:rsidRPr="00377ECD" w:rsidRDefault="00377ECD" w:rsidP="00377ECD">
      <w:pPr>
        <w:spacing w:line="360" w:lineRule="auto"/>
        <w:jc w:val="both"/>
        <w:rPr>
          <w:rFonts w:ascii="Arial" w:hAnsi="Arial" w:cs="Arial"/>
          <w:sz w:val="24"/>
          <w:szCs w:val="24"/>
        </w:rPr>
      </w:pPr>
    </w:p>
    <w:p w:rsidR="00377ECD" w:rsidRDefault="00377ECD" w:rsidP="00377ECD">
      <w:pPr>
        <w:spacing w:line="360" w:lineRule="auto"/>
        <w:jc w:val="both"/>
        <w:rPr>
          <w:rFonts w:ascii="Arial" w:hAnsi="Arial" w:cs="Arial"/>
          <w:sz w:val="24"/>
          <w:szCs w:val="24"/>
        </w:rPr>
      </w:pPr>
    </w:p>
    <w:p w:rsidR="00377ECD" w:rsidRDefault="00377ECD" w:rsidP="00377ECD">
      <w:pPr>
        <w:spacing w:line="360" w:lineRule="auto"/>
        <w:jc w:val="both"/>
        <w:rPr>
          <w:rFonts w:ascii="Arial" w:hAnsi="Arial" w:cs="Arial"/>
          <w:sz w:val="24"/>
          <w:szCs w:val="24"/>
        </w:rPr>
      </w:pPr>
    </w:p>
    <w:p w:rsidR="00377ECD" w:rsidRPr="00377ECD" w:rsidRDefault="00377ECD" w:rsidP="00377ECD">
      <w:pPr>
        <w:spacing w:line="360" w:lineRule="auto"/>
        <w:jc w:val="both"/>
        <w:rPr>
          <w:rFonts w:ascii="Arial" w:hAnsi="Arial" w:cs="Arial"/>
          <w:sz w:val="24"/>
          <w:szCs w:val="24"/>
        </w:rPr>
      </w:pPr>
    </w:p>
    <w:p w:rsidR="00377ECD" w:rsidRPr="007204CA" w:rsidRDefault="00377ECD" w:rsidP="00377ECD">
      <w:pPr>
        <w:ind w:left="360"/>
        <w:jc w:val="center"/>
        <w:rPr>
          <w:rFonts w:ascii="Arial" w:hAnsi="Arial" w:cs="Arial"/>
          <w:b/>
          <w:sz w:val="24"/>
          <w:szCs w:val="24"/>
        </w:rPr>
      </w:pPr>
      <w:r w:rsidRPr="007204CA">
        <w:rPr>
          <w:rFonts w:ascii="Arial" w:hAnsi="Arial" w:cs="Arial"/>
          <w:b/>
          <w:sz w:val="24"/>
          <w:szCs w:val="24"/>
        </w:rPr>
        <w:lastRenderedPageBreak/>
        <w:t xml:space="preserve">RECOMENDACIONES </w:t>
      </w:r>
    </w:p>
    <w:p w:rsidR="00377ECD" w:rsidRPr="00377ECD" w:rsidRDefault="00377ECD" w:rsidP="00377ECD">
      <w:pPr>
        <w:ind w:left="360"/>
        <w:jc w:val="center"/>
        <w:rPr>
          <w:rFonts w:ascii="Arial" w:hAnsi="Arial" w:cs="Arial"/>
          <w:sz w:val="24"/>
          <w:szCs w:val="24"/>
        </w:rPr>
      </w:pPr>
    </w:p>
    <w:p w:rsidR="00377ECD" w:rsidRPr="00377ECD" w:rsidRDefault="00377ECD" w:rsidP="00377ECD">
      <w:pPr>
        <w:jc w:val="both"/>
        <w:rPr>
          <w:rFonts w:ascii="Arial" w:hAnsi="Arial" w:cs="Arial"/>
          <w:sz w:val="24"/>
          <w:szCs w:val="24"/>
        </w:rPr>
      </w:pPr>
      <w:r w:rsidRPr="00377ECD">
        <w:rPr>
          <w:rFonts w:ascii="Arial" w:hAnsi="Arial" w:cs="Arial"/>
          <w:sz w:val="24"/>
          <w:szCs w:val="24"/>
        </w:rPr>
        <w:t>Las actividades que se programaran para implementar el programa de bienestar social laboral son:</w:t>
      </w:r>
    </w:p>
    <w:p w:rsidR="00377ECD" w:rsidRPr="00377ECD" w:rsidRDefault="00377ECD" w:rsidP="00377ECD">
      <w:pPr>
        <w:pStyle w:val="Prrafodelista"/>
        <w:numPr>
          <w:ilvl w:val="0"/>
          <w:numId w:val="12"/>
        </w:numPr>
        <w:jc w:val="both"/>
        <w:rPr>
          <w:rFonts w:ascii="Arial" w:hAnsi="Arial" w:cs="Arial"/>
          <w:sz w:val="24"/>
          <w:szCs w:val="24"/>
        </w:rPr>
      </w:pPr>
      <w:r w:rsidRPr="00377ECD">
        <w:rPr>
          <w:rFonts w:ascii="Arial" w:hAnsi="Arial" w:cs="Arial"/>
          <w:sz w:val="24"/>
          <w:szCs w:val="24"/>
        </w:rPr>
        <w:t>Convivencias entre todos los trabajadores de banquetes DALUJO, con el fin de que cada uno de ellos pueda relacionarse de manera efectiva, no solo como compañeros de trabajo sino como personas que están disfrutando de un mismo ambiente de manera diferente a su labor.</w:t>
      </w:r>
    </w:p>
    <w:p w:rsidR="00377ECD" w:rsidRPr="00377ECD" w:rsidRDefault="00377ECD" w:rsidP="00377ECD">
      <w:pPr>
        <w:pStyle w:val="Prrafodelista"/>
        <w:numPr>
          <w:ilvl w:val="0"/>
          <w:numId w:val="12"/>
        </w:numPr>
        <w:jc w:val="both"/>
        <w:rPr>
          <w:rFonts w:ascii="Arial" w:hAnsi="Arial" w:cs="Arial"/>
          <w:sz w:val="24"/>
          <w:szCs w:val="24"/>
        </w:rPr>
      </w:pPr>
      <w:r w:rsidRPr="00377ECD">
        <w:rPr>
          <w:rFonts w:ascii="Arial" w:hAnsi="Arial" w:cs="Arial"/>
          <w:sz w:val="24"/>
          <w:szCs w:val="24"/>
        </w:rPr>
        <w:t>Charlas acerca de un buen ambiente de trabajo y relaciones interpersonales.</w:t>
      </w:r>
    </w:p>
    <w:p w:rsidR="00377ECD" w:rsidRPr="00377ECD" w:rsidRDefault="00377ECD" w:rsidP="00377ECD">
      <w:pPr>
        <w:pStyle w:val="Prrafodelista"/>
        <w:numPr>
          <w:ilvl w:val="0"/>
          <w:numId w:val="12"/>
        </w:numPr>
        <w:jc w:val="both"/>
        <w:rPr>
          <w:rFonts w:ascii="Arial" w:hAnsi="Arial" w:cs="Arial"/>
          <w:sz w:val="24"/>
          <w:szCs w:val="24"/>
        </w:rPr>
      </w:pPr>
      <w:r w:rsidRPr="00377ECD">
        <w:rPr>
          <w:rFonts w:ascii="Arial" w:hAnsi="Arial" w:cs="Arial"/>
          <w:sz w:val="24"/>
          <w:szCs w:val="24"/>
        </w:rPr>
        <w:t>Tener días de campo no solo con el personal de la empresa, sino que todas las familias puedan participar de estos momentos.</w:t>
      </w:r>
    </w:p>
    <w:p w:rsidR="00377ECD" w:rsidRPr="00377ECD" w:rsidRDefault="00377ECD" w:rsidP="00377ECD">
      <w:pPr>
        <w:pStyle w:val="Prrafodelista"/>
        <w:numPr>
          <w:ilvl w:val="0"/>
          <w:numId w:val="12"/>
        </w:numPr>
        <w:jc w:val="both"/>
        <w:rPr>
          <w:rFonts w:ascii="Arial" w:hAnsi="Arial" w:cs="Arial"/>
          <w:sz w:val="24"/>
          <w:szCs w:val="24"/>
        </w:rPr>
      </w:pPr>
      <w:r w:rsidRPr="00377ECD">
        <w:rPr>
          <w:rFonts w:ascii="Arial" w:hAnsi="Arial" w:cs="Arial"/>
          <w:sz w:val="24"/>
          <w:szCs w:val="24"/>
        </w:rPr>
        <w:t>Mejorar una labor rutinaria para hacerla diferente y de esta manera que cada trabajador pueda sentirse identificado con su labor, y no se desmotive entorno a su trabajo.</w:t>
      </w:r>
    </w:p>
    <w:p w:rsidR="00377ECD" w:rsidRPr="00377ECD" w:rsidRDefault="00377ECD" w:rsidP="00377ECD">
      <w:pPr>
        <w:pStyle w:val="Prrafodelista"/>
        <w:numPr>
          <w:ilvl w:val="0"/>
          <w:numId w:val="12"/>
        </w:numPr>
        <w:jc w:val="both"/>
        <w:rPr>
          <w:rFonts w:ascii="Arial" w:hAnsi="Arial" w:cs="Arial"/>
          <w:sz w:val="24"/>
          <w:szCs w:val="24"/>
        </w:rPr>
      </w:pPr>
      <w:r w:rsidRPr="00377ECD">
        <w:rPr>
          <w:rFonts w:ascii="Arial" w:hAnsi="Arial" w:cs="Arial"/>
          <w:sz w:val="24"/>
          <w:szCs w:val="24"/>
        </w:rPr>
        <w:t>Incentivar a los trabajadores no solo monetariamente sino con materiales que le sean útiles en sus hogares y a nivel personal, como son:</w:t>
      </w:r>
    </w:p>
    <w:p w:rsidR="00377ECD" w:rsidRPr="00377ECD" w:rsidRDefault="00377ECD" w:rsidP="00377ECD">
      <w:pPr>
        <w:pStyle w:val="Prrafodelista"/>
        <w:jc w:val="both"/>
        <w:rPr>
          <w:rFonts w:ascii="Arial" w:hAnsi="Arial" w:cs="Arial"/>
          <w:sz w:val="24"/>
          <w:szCs w:val="24"/>
        </w:rPr>
      </w:pPr>
    </w:p>
    <w:p w:rsidR="00377ECD" w:rsidRPr="00377ECD" w:rsidRDefault="00377ECD" w:rsidP="00377ECD">
      <w:pPr>
        <w:pStyle w:val="Prrafodelista"/>
        <w:numPr>
          <w:ilvl w:val="0"/>
          <w:numId w:val="8"/>
        </w:numPr>
        <w:jc w:val="both"/>
        <w:rPr>
          <w:rFonts w:ascii="Arial" w:hAnsi="Arial" w:cs="Arial"/>
          <w:sz w:val="24"/>
          <w:szCs w:val="24"/>
        </w:rPr>
      </w:pPr>
      <w:r w:rsidRPr="00377ECD">
        <w:rPr>
          <w:rFonts w:ascii="Arial" w:hAnsi="Arial" w:cs="Arial"/>
          <w:sz w:val="24"/>
          <w:szCs w:val="24"/>
        </w:rPr>
        <w:t>Microondas</w:t>
      </w:r>
    </w:p>
    <w:p w:rsidR="00377ECD" w:rsidRPr="00377ECD" w:rsidRDefault="00377ECD" w:rsidP="00377ECD">
      <w:pPr>
        <w:pStyle w:val="Prrafodelista"/>
        <w:numPr>
          <w:ilvl w:val="0"/>
          <w:numId w:val="8"/>
        </w:numPr>
        <w:jc w:val="both"/>
        <w:rPr>
          <w:rFonts w:ascii="Arial" w:hAnsi="Arial" w:cs="Arial"/>
          <w:sz w:val="24"/>
          <w:szCs w:val="24"/>
        </w:rPr>
      </w:pPr>
      <w:r w:rsidRPr="00377ECD">
        <w:rPr>
          <w:rFonts w:ascii="Arial" w:hAnsi="Arial" w:cs="Arial"/>
          <w:sz w:val="24"/>
          <w:szCs w:val="24"/>
        </w:rPr>
        <w:t>Minicomponentes</w:t>
      </w:r>
    </w:p>
    <w:p w:rsidR="00377ECD" w:rsidRPr="00377ECD" w:rsidRDefault="00377ECD" w:rsidP="00377ECD">
      <w:pPr>
        <w:pStyle w:val="Prrafodelista"/>
        <w:numPr>
          <w:ilvl w:val="0"/>
          <w:numId w:val="8"/>
        </w:numPr>
        <w:jc w:val="both"/>
        <w:rPr>
          <w:rFonts w:ascii="Arial" w:hAnsi="Arial" w:cs="Arial"/>
          <w:sz w:val="24"/>
          <w:szCs w:val="24"/>
        </w:rPr>
      </w:pPr>
      <w:r w:rsidRPr="00377ECD">
        <w:rPr>
          <w:rFonts w:ascii="Arial" w:hAnsi="Arial" w:cs="Arial"/>
          <w:sz w:val="24"/>
          <w:szCs w:val="24"/>
        </w:rPr>
        <w:t>Televisores</w:t>
      </w:r>
    </w:p>
    <w:p w:rsidR="00377ECD" w:rsidRPr="00377ECD" w:rsidRDefault="00377ECD" w:rsidP="00377ECD">
      <w:pPr>
        <w:pStyle w:val="Prrafodelista"/>
        <w:numPr>
          <w:ilvl w:val="0"/>
          <w:numId w:val="8"/>
        </w:numPr>
        <w:jc w:val="both"/>
        <w:rPr>
          <w:rFonts w:ascii="Arial" w:hAnsi="Arial" w:cs="Arial"/>
          <w:sz w:val="24"/>
          <w:szCs w:val="24"/>
        </w:rPr>
      </w:pPr>
      <w:r w:rsidRPr="00377ECD">
        <w:rPr>
          <w:rFonts w:ascii="Arial" w:hAnsi="Arial" w:cs="Arial"/>
          <w:sz w:val="24"/>
          <w:szCs w:val="24"/>
        </w:rPr>
        <w:t>Sanducheras</w:t>
      </w:r>
    </w:p>
    <w:p w:rsidR="00377ECD" w:rsidRPr="00377ECD" w:rsidRDefault="00377ECD" w:rsidP="00377ECD">
      <w:pPr>
        <w:pStyle w:val="Prrafodelista"/>
        <w:numPr>
          <w:ilvl w:val="0"/>
          <w:numId w:val="8"/>
        </w:numPr>
        <w:jc w:val="both"/>
        <w:rPr>
          <w:rFonts w:ascii="Arial" w:hAnsi="Arial" w:cs="Arial"/>
          <w:sz w:val="24"/>
          <w:szCs w:val="24"/>
        </w:rPr>
      </w:pPr>
      <w:r w:rsidRPr="00377ECD">
        <w:rPr>
          <w:rFonts w:ascii="Arial" w:hAnsi="Arial" w:cs="Arial"/>
          <w:sz w:val="24"/>
          <w:szCs w:val="24"/>
        </w:rPr>
        <w:t>mercado</w:t>
      </w:r>
    </w:p>
    <w:p w:rsidR="00377ECD" w:rsidRPr="00377ECD" w:rsidRDefault="00377ECD" w:rsidP="00377ECD">
      <w:pPr>
        <w:jc w:val="both"/>
        <w:rPr>
          <w:rFonts w:ascii="Arial" w:hAnsi="Arial" w:cs="Arial"/>
          <w:sz w:val="24"/>
          <w:szCs w:val="24"/>
        </w:rPr>
      </w:pPr>
      <w:r w:rsidRPr="00377ECD">
        <w:rPr>
          <w:rFonts w:ascii="Arial" w:hAnsi="Arial" w:cs="Arial"/>
          <w:sz w:val="24"/>
          <w:szCs w:val="24"/>
        </w:rPr>
        <w:t>De manera personal se le motivara ya sea con:</w:t>
      </w:r>
    </w:p>
    <w:p w:rsidR="00377ECD" w:rsidRPr="00377ECD" w:rsidRDefault="00377ECD" w:rsidP="00377ECD">
      <w:pPr>
        <w:pStyle w:val="Prrafodelista"/>
        <w:numPr>
          <w:ilvl w:val="0"/>
          <w:numId w:val="9"/>
        </w:numPr>
        <w:jc w:val="both"/>
        <w:rPr>
          <w:rFonts w:ascii="Arial" w:hAnsi="Arial" w:cs="Arial"/>
          <w:sz w:val="24"/>
          <w:szCs w:val="24"/>
        </w:rPr>
      </w:pPr>
      <w:r w:rsidRPr="00377ECD">
        <w:rPr>
          <w:rFonts w:ascii="Arial" w:hAnsi="Arial" w:cs="Arial"/>
          <w:sz w:val="24"/>
          <w:szCs w:val="24"/>
        </w:rPr>
        <w:t>Camisas</w:t>
      </w:r>
    </w:p>
    <w:p w:rsidR="00377ECD" w:rsidRPr="00377ECD" w:rsidRDefault="00377ECD" w:rsidP="00377ECD">
      <w:pPr>
        <w:pStyle w:val="Prrafodelista"/>
        <w:numPr>
          <w:ilvl w:val="0"/>
          <w:numId w:val="9"/>
        </w:numPr>
        <w:jc w:val="both"/>
        <w:rPr>
          <w:rFonts w:ascii="Arial" w:hAnsi="Arial" w:cs="Arial"/>
          <w:sz w:val="24"/>
          <w:szCs w:val="24"/>
        </w:rPr>
      </w:pPr>
      <w:r w:rsidRPr="00377ECD">
        <w:rPr>
          <w:rFonts w:ascii="Arial" w:hAnsi="Arial" w:cs="Arial"/>
          <w:sz w:val="24"/>
          <w:szCs w:val="24"/>
        </w:rPr>
        <w:t>Jean</w:t>
      </w:r>
    </w:p>
    <w:p w:rsidR="00377ECD" w:rsidRPr="00377ECD" w:rsidRDefault="00377ECD" w:rsidP="00377ECD">
      <w:pPr>
        <w:pStyle w:val="Prrafodelista"/>
        <w:numPr>
          <w:ilvl w:val="0"/>
          <w:numId w:val="9"/>
        </w:numPr>
        <w:jc w:val="both"/>
        <w:rPr>
          <w:rFonts w:ascii="Arial" w:hAnsi="Arial" w:cs="Arial"/>
          <w:sz w:val="24"/>
          <w:szCs w:val="24"/>
        </w:rPr>
      </w:pPr>
      <w:r w:rsidRPr="00377ECD">
        <w:rPr>
          <w:rFonts w:ascii="Arial" w:hAnsi="Arial" w:cs="Arial"/>
          <w:sz w:val="24"/>
          <w:szCs w:val="24"/>
        </w:rPr>
        <w:t>Reloj</w:t>
      </w:r>
    </w:p>
    <w:p w:rsidR="00377ECD" w:rsidRDefault="00377ECD" w:rsidP="00377ECD">
      <w:pPr>
        <w:pStyle w:val="Prrafodelista"/>
        <w:numPr>
          <w:ilvl w:val="0"/>
          <w:numId w:val="9"/>
        </w:numPr>
        <w:jc w:val="both"/>
        <w:rPr>
          <w:rFonts w:ascii="Arial" w:hAnsi="Arial" w:cs="Arial"/>
          <w:sz w:val="24"/>
          <w:szCs w:val="24"/>
        </w:rPr>
      </w:pPr>
      <w:r w:rsidRPr="00377ECD">
        <w:rPr>
          <w:rFonts w:ascii="Arial" w:hAnsi="Arial" w:cs="Arial"/>
          <w:sz w:val="24"/>
          <w:szCs w:val="24"/>
        </w:rPr>
        <w:t>Cadenas</w:t>
      </w:r>
    </w:p>
    <w:p w:rsidR="00377ECD" w:rsidRDefault="00377ECD" w:rsidP="00377ECD">
      <w:pPr>
        <w:jc w:val="both"/>
        <w:rPr>
          <w:rFonts w:ascii="Arial" w:hAnsi="Arial" w:cs="Arial"/>
          <w:sz w:val="24"/>
          <w:szCs w:val="24"/>
        </w:rPr>
      </w:pPr>
    </w:p>
    <w:p w:rsidR="00377ECD" w:rsidRDefault="00377ECD" w:rsidP="00377ECD">
      <w:pPr>
        <w:jc w:val="both"/>
        <w:rPr>
          <w:rFonts w:ascii="Arial" w:hAnsi="Arial" w:cs="Arial"/>
          <w:sz w:val="24"/>
          <w:szCs w:val="24"/>
        </w:rPr>
      </w:pPr>
    </w:p>
    <w:p w:rsidR="00377ECD" w:rsidRDefault="00377ECD" w:rsidP="00377ECD">
      <w:pPr>
        <w:jc w:val="both"/>
        <w:rPr>
          <w:rFonts w:ascii="Arial" w:hAnsi="Arial" w:cs="Arial"/>
          <w:sz w:val="24"/>
          <w:szCs w:val="24"/>
        </w:rPr>
      </w:pPr>
    </w:p>
    <w:p w:rsidR="00377ECD" w:rsidRDefault="00377ECD" w:rsidP="00377ECD">
      <w:pPr>
        <w:jc w:val="both"/>
        <w:rPr>
          <w:rFonts w:ascii="Arial" w:hAnsi="Arial" w:cs="Arial"/>
          <w:sz w:val="24"/>
          <w:szCs w:val="24"/>
        </w:rPr>
      </w:pPr>
    </w:p>
    <w:p w:rsidR="007204CA" w:rsidRDefault="007204CA" w:rsidP="007204CA">
      <w:pPr>
        <w:rPr>
          <w:rFonts w:ascii="Arial" w:hAnsi="Arial" w:cs="Arial"/>
          <w:b/>
          <w:sz w:val="24"/>
          <w:szCs w:val="24"/>
        </w:rPr>
      </w:pPr>
    </w:p>
    <w:p w:rsidR="007204CA" w:rsidRPr="007204CA" w:rsidRDefault="007204CA" w:rsidP="007204CA">
      <w:pPr>
        <w:spacing w:line="360" w:lineRule="auto"/>
        <w:jc w:val="center"/>
        <w:rPr>
          <w:rFonts w:ascii="Arial" w:hAnsi="Arial" w:cs="Arial"/>
          <w:b/>
          <w:sz w:val="24"/>
          <w:szCs w:val="24"/>
        </w:rPr>
      </w:pPr>
      <w:r w:rsidRPr="007204CA">
        <w:rPr>
          <w:rFonts w:ascii="Arial" w:hAnsi="Arial" w:cs="Arial"/>
          <w:b/>
          <w:sz w:val="24"/>
          <w:szCs w:val="24"/>
        </w:rPr>
        <w:lastRenderedPageBreak/>
        <w:t>GLOSARIO DE PALABRAS TECNICAS</w:t>
      </w:r>
    </w:p>
    <w:p w:rsidR="007204CA" w:rsidRPr="00654884" w:rsidRDefault="007204CA" w:rsidP="007204CA">
      <w:pPr>
        <w:pStyle w:val="Prrafodelista"/>
        <w:spacing w:line="360" w:lineRule="auto"/>
        <w:rPr>
          <w:rFonts w:ascii="Arial" w:hAnsi="Arial" w:cs="Arial"/>
          <w:b/>
          <w:sz w:val="24"/>
          <w:szCs w:val="24"/>
        </w:rPr>
      </w:pPr>
    </w:p>
    <w:p w:rsidR="007204CA" w:rsidRPr="00654884" w:rsidRDefault="007204CA" w:rsidP="007204CA">
      <w:pPr>
        <w:pStyle w:val="Prrafodelista"/>
        <w:numPr>
          <w:ilvl w:val="0"/>
          <w:numId w:val="13"/>
        </w:numPr>
        <w:spacing w:line="360" w:lineRule="auto"/>
        <w:jc w:val="both"/>
        <w:rPr>
          <w:rFonts w:ascii="Arial" w:hAnsi="Arial" w:cs="Arial"/>
          <w:b/>
          <w:sz w:val="24"/>
          <w:szCs w:val="24"/>
        </w:rPr>
      </w:pPr>
      <w:r w:rsidRPr="00654884">
        <w:rPr>
          <w:rFonts w:ascii="Arial" w:hAnsi="Arial" w:cs="Arial"/>
          <w:b/>
          <w:sz w:val="24"/>
          <w:szCs w:val="24"/>
        </w:rPr>
        <w:t xml:space="preserve">ACCIONES PREVENTIVAS Y CORRECTIVA </w:t>
      </w:r>
    </w:p>
    <w:p w:rsidR="007204CA" w:rsidRDefault="007204CA" w:rsidP="007204CA">
      <w:pPr>
        <w:pStyle w:val="Prrafodelista"/>
        <w:spacing w:line="360" w:lineRule="auto"/>
        <w:ind w:left="1440"/>
        <w:jc w:val="both"/>
        <w:rPr>
          <w:rFonts w:ascii="Arial" w:hAnsi="Arial" w:cs="Arial"/>
          <w:sz w:val="24"/>
          <w:szCs w:val="24"/>
        </w:rPr>
      </w:pPr>
      <w:r w:rsidRPr="00654884">
        <w:rPr>
          <w:rFonts w:ascii="Arial" w:hAnsi="Arial" w:cs="Arial"/>
          <w:sz w:val="24"/>
          <w:szCs w:val="24"/>
        </w:rPr>
        <w:t>Según GOMEZ (2009) describe las acciones preventivas y correctivas como “herramientas básicas para la mejora continua de las organizaciones”. Su objetivo principal es eliminar causas reales y potenciales de problemas o inconformidades evitando que se repitan. (GOMEZ RICO IGNACIO, 2009)</w:t>
      </w:r>
      <w:r>
        <w:rPr>
          <w:rFonts w:ascii="Arial" w:hAnsi="Arial" w:cs="Arial"/>
          <w:sz w:val="24"/>
          <w:szCs w:val="24"/>
        </w:rPr>
        <w:t>.</w:t>
      </w:r>
    </w:p>
    <w:p w:rsidR="007204CA" w:rsidRPr="00654884" w:rsidRDefault="007204CA" w:rsidP="007204CA">
      <w:pPr>
        <w:pStyle w:val="Prrafodelista"/>
        <w:spacing w:line="360" w:lineRule="auto"/>
        <w:ind w:left="1440"/>
        <w:jc w:val="both"/>
        <w:rPr>
          <w:rFonts w:ascii="Arial" w:hAnsi="Arial" w:cs="Arial"/>
          <w:sz w:val="24"/>
          <w:szCs w:val="24"/>
        </w:rPr>
      </w:pPr>
    </w:p>
    <w:p w:rsidR="007204CA" w:rsidRPr="00654884" w:rsidRDefault="007204CA" w:rsidP="007204CA">
      <w:pPr>
        <w:pStyle w:val="Prrafodelista"/>
        <w:numPr>
          <w:ilvl w:val="0"/>
          <w:numId w:val="13"/>
        </w:numPr>
        <w:spacing w:line="360" w:lineRule="auto"/>
        <w:jc w:val="both"/>
        <w:rPr>
          <w:rFonts w:ascii="Arial" w:hAnsi="Arial" w:cs="Arial"/>
          <w:b/>
          <w:sz w:val="24"/>
          <w:szCs w:val="24"/>
        </w:rPr>
      </w:pPr>
      <w:r w:rsidRPr="00654884">
        <w:rPr>
          <w:rFonts w:ascii="Arial" w:hAnsi="Arial" w:cs="Arial"/>
          <w:b/>
          <w:sz w:val="24"/>
          <w:szCs w:val="24"/>
        </w:rPr>
        <w:t xml:space="preserve">ACCION CORRECTIVA </w:t>
      </w:r>
    </w:p>
    <w:p w:rsidR="007204CA" w:rsidRPr="00654884" w:rsidRDefault="007204CA" w:rsidP="007204CA">
      <w:pPr>
        <w:pStyle w:val="Prrafodelista"/>
        <w:spacing w:line="360" w:lineRule="auto"/>
        <w:ind w:left="1440"/>
        <w:jc w:val="both"/>
        <w:rPr>
          <w:rFonts w:ascii="Arial" w:hAnsi="Arial" w:cs="Arial"/>
          <w:sz w:val="24"/>
          <w:szCs w:val="24"/>
        </w:rPr>
      </w:pPr>
      <w:r w:rsidRPr="00654884">
        <w:rPr>
          <w:rFonts w:ascii="Arial" w:hAnsi="Arial" w:cs="Arial"/>
          <w:sz w:val="24"/>
          <w:szCs w:val="24"/>
        </w:rPr>
        <w:t>Según RIVEROS, GUTIÉRREZ, LODOÑO, (2007), retomando a la norma ISO 9000 la “acción correctiva es una acción tomada para eliminar la causa de una no conformidad detectada u otra situación indeseada”</w:t>
      </w:r>
    </w:p>
    <w:p w:rsidR="007204CA" w:rsidRDefault="007204CA" w:rsidP="007204CA">
      <w:pPr>
        <w:pStyle w:val="Prrafodelista"/>
        <w:spacing w:line="360" w:lineRule="auto"/>
        <w:ind w:left="1440"/>
        <w:jc w:val="both"/>
        <w:rPr>
          <w:rFonts w:ascii="Arial" w:hAnsi="Arial" w:cs="Arial"/>
          <w:sz w:val="24"/>
          <w:szCs w:val="24"/>
        </w:rPr>
      </w:pPr>
      <w:r w:rsidRPr="00654884">
        <w:rPr>
          <w:rFonts w:ascii="Arial" w:hAnsi="Arial" w:cs="Arial"/>
          <w:sz w:val="24"/>
          <w:szCs w:val="24"/>
        </w:rPr>
        <w:t>“Notas: puede haber más de una causa para uno no conformidad, la acción correctiva se toma para evitar  que algo vuelva a producirse, existe una diferencia entre corrección y acción preventiva”.</w:t>
      </w:r>
    </w:p>
    <w:p w:rsidR="007204CA" w:rsidRPr="00654884" w:rsidRDefault="007204CA" w:rsidP="007204CA">
      <w:pPr>
        <w:pStyle w:val="Prrafodelista"/>
        <w:spacing w:line="360" w:lineRule="auto"/>
        <w:ind w:left="1440"/>
        <w:jc w:val="both"/>
        <w:rPr>
          <w:rFonts w:ascii="Arial" w:hAnsi="Arial" w:cs="Arial"/>
          <w:sz w:val="24"/>
          <w:szCs w:val="24"/>
        </w:rPr>
      </w:pPr>
    </w:p>
    <w:p w:rsidR="007204CA" w:rsidRPr="00654884" w:rsidRDefault="007204CA" w:rsidP="007204CA">
      <w:pPr>
        <w:pStyle w:val="Prrafodelista"/>
        <w:numPr>
          <w:ilvl w:val="0"/>
          <w:numId w:val="13"/>
        </w:numPr>
        <w:spacing w:line="360" w:lineRule="auto"/>
        <w:jc w:val="both"/>
        <w:rPr>
          <w:rFonts w:ascii="Arial" w:hAnsi="Arial" w:cs="Arial"/>
          <w:sz w:val="24"/>
          <w:szCs w:val="24"/>
        </w:rPr>
      </w:pPr>
      <w:r w:rsidRPr="00654884">
        <w:rPr>
          <w:rFonts w:ascii="Arial" w:hAnsi="Arial" w:cs="Arial"/>
          <w:b/>
          <w:sz w:val="24"/>
          <w:szCs w:val="24"/>
        </w:rPr>
        <w:t>ACCIÓN  PREVENTIVA</w:t>
      </w:r>
      <w:r w:rsidRPr="00654884">
        <w:rPr>
          <w:rFonts w:ascii="Arial" w:hAnsi="Arial" w:cs="Arial"/>
          <w:sz w:val="24"/>
          <w:szCs w:val="24"/>
        </w:rPr>
        <w:t>.</w:t>
      </w:r>
    </w:p>
    <w:p w:rsidR="007204CA" w:rsidRPr="00654884" w:rsidRDefault="007204CA" w:rsidP="007204CA">
      <w:pPr>
        <w:pStyle w:val="Prrafodelista"/>
        <w:spacing w:line="360" w:lineRule="auto"/>
        <w:ind w:left="1440"/>
        <w:jc w:val="both"/>
        <w:rPr>
          <w:rFonts w:ascii="Arial" w:hAnsi="Arial" w:cs="Arial"/>
          <w:sz w:val="24"/>
          <w:szCs w:val="24"/>
        </w:rPr>
      </w:pPr>
      <w:r w:rsidRPr="00654884">
        <w:rPr>
          <w:rFonts w:ascii="Arial" w:hAnsi="Arial" w:cs="Arial"/>
          <w:sz w:val="24"/>
          <w:szCs w:val="24"/>
        </w:rPr>
        <w:t>Según RIVEROS, ET AL, (2007), retomando a la norma ISO 9000 la “acción preventiva es una acción tomada para eliminar la causa de una no conformidad potencial u otra situación potencialmente indeseable”</w:t>
      </w:r>
    </w:p>
    <w:p w:rsidR="007204CA" w:rsidRDefault="007204CA" w:rsidP="007204CA">
      <w:pPr>
        <w:pStyle w:val="Prrafodelista"/>
        <w:spacing w:line="360" w:lineRule="auto"/>
        <w:ind w:left="1440"/>
        <w:jc w:val="both"/>
        <w:rPr>
          <w:rFonts w:ascii="Arial" w:hAnsi="Arial" w:cs="Arial"/>
          <w:sz w:val="24"/>
          <w:szCs w:val="24"/>
        </w:rPr>
      </w:pPr>
      <w:r w:rsidRPr="00654884">
        <w:rPr>
          <w:rFonts w:ascii="Arial" w:hAnsi="Arial" w:cs="Arial"/>
          <w:sz w:val="24"/>
          <w:szCs w:val="24"/>
        </w:rPr>
        <w:t>“Notas: puede haber más de una causa para una no conformidad potencial, la acción  preventiva se toma para prevenir que algo suceda”.</w:t>
      </w:r>
    </w:p>
    <w:p w:rsidR="007204CA" w:rsidRDefault="007204CA" w:rsidP="007204CA">
      <w:pPr>
        <w:pStyle w:val="Prrafodelista"/>
        <w:ind w:left="1440"/>
        <w:jc w:val="both"/>
        <w:rPr>
          <w:rFonts w:ascii="Arial" w:hAnsi="Arial" w:cs="Arial"/>
          <w:sz w:val="24"/>
          <w:szCs w:val="24"/>
        </w:rPr>
      </w:pPr>
    </w:p>
    <w:p w:rsidR="007204CA" w:rsidRPr="00654884" w:rsidRDefault="007204CA" w:rsidP="007204CA">
      <w:pPr>
        <w:pStyle w:val="Prrafodelista"/>
        <w:numPr>
          <w:ilvl w:val="0"/>
          <w:numId w:val="13"/>
        </w:numPr>
        <w:spacing w:line="360" w:lineRule="auto"/>
        <w:jc w:val="both"/>
        <w:rPr>
          <w:rFonts w:ascii="Arial" w:hAnsi="Arial" w:cs="Arial"/>
          <w:b/>
          <w:sz w:val="24"/>
          <w:szCs w:val="24"/>
        </w:rPr>
      </w:pPr>
      <w:r w:rsidRPr="00654884">
        <w:rPr>
          <w:rFonts w:ascii="Arial" w:hAnsi="Arial" w:cs="Arial"/>
          <w:b/>
          <w:sz w:val="24"/>
          <w:szCs w:val="24"/>
        </w:rPr>
        <w:t xml:space="preserve">ADMINISTRACIÓN DE RIESGOS LABORALES: </w:t>
      </w:r>
    </w:p>
    <w:p w:rsidR="007204CA" w:rsidRPr="00654884" w:rsidRDefault="007204CA" w:rsidP="007204CA">
      <w:pPr>
        <w:pStyle w:val="Prrafodelista"/>
        <w:spacing w:line="360" w:lineRule="auto"/>
        <w:ind w:left="1440"/>
        <w:jc w:val="both"/>
        <w:rPr>
          <w:rFonts w:ascii="Arial" w:hAnsi="Arial" w:cs="Arial"/>
          <w:sz w:val="24"/>
          <w:szCs w:val="24"/>
        </w:rPr>
      </w:pPr>
      <w:r w:rsidRPr="00654884">
        <w:rPr>
          <w:rFonts w:ascii="Arial" w:hAnsi="Arial" w:cs="Arial"/>
          <w:sz w:val="24"/>
          <w:szCs w:val="24"/>
        </w:rPr>
        <w:t xml:space="preserve">La ARL es la manera como una organización asumen su responsabilidad en cuanto al bienestar del trabajador, así mismo contribuyen a mantener y mejorar los niveles de eficiencia de sus </w:t>
      </w:r>
      <w:r w:rsidRPr="00654884">
        <w:rPr>
          <w:rFonts w:ascii="Arial" w:hAnsi="Arial" w:cs="Arial"/>
          <w:sz w:val="24"/>
          <w:szCs w:val="24"/>
        </w:rPr>
        <w:lastRenderedPageBreak/>
        <w:t>operaciones para construir  un medio laboral seguro, evitando así que los diferentes riesgos que se presente en el sitio de trabajo atenten  contra la salud del trabajador  y amenacen los recursos materiales y financieros de la empresa. (Andrade, 2011)</w:t>
      </w:r>
      <w:r>
        <w:rPr>
          <w:rFonts w:ascii="Arial" w:hAnsi="Arial" w:cs="Arial"/>
          <w:sz w:val="24"/>
          <w:szCs w:val="24"/>
        </w:rPr>
        <w:t>.</w:t>
      </w:r>
    </w:p>
    <w:p w:rsidR="007204CA" w:rsidRDefault="007204CA" w:rsidP="007204CA">
      <w:pPr>
        <w:pStyle w:val="Prrafodelista"/>
        <w:spacing w:line="360" w:lineRule="auto"/>
        <w:ind w:left="1440"/>
        <w:jc w:val="both"/>
        <w:rPr>
          <w:rFonts w:ascii="Arial" w:hAnsi="Arial" w:cs="Arial"/>
          <w:sz w:val="24"/>
          <w:szCs w:val="24"/>
        </w:rPr>
      </w:pPr>
      <w:r w:rsidRPr="00654884">
        <w:rPr>
          <w:rFonts w:ascii="Arial" w:hAnsi="Arial" w:cs="Arial"/>
          <w:sz w:val="24"/>
          <w:szCs w:val="24"/>
        </w:rPr>
        <w:t>La administración de riesgos laborales  es la forma como la empresa le presta seguridad, salud y medio ambiente en el trabajo a sus empleados.   (</w:t>
      </w:r>
      <w:r w:rsidRPr="00654884">
        <w:rPr>
          <w:rFonts w:ascii="Arial" w:hAnsi="Arial" w:cs="Arial"/>
          <w:color w:val="000000" w:themeColor="text1"/>
          <w:sz w:val="24"/>
          <w:szCs w:val="24"/>
          <w:shd w:val="clear" w:color="auto" w:fill="FFFFFF"/>
        </w:rPr>
        <w:t xml:space="preserve">López Hurtado y Valentín </w:t>
      </w:r>
      <w:r w:rsidRPr="00654884">
        <w:rPr>
          <w:rFonts w:ascii="Arial" w:hAnsi="Arial" w:cs="Arial"/>
          <w:sz w:val="24"/>
          <w:szCs w:val="24"/>
        </w:rPr>
        <w:t>,2009)</w:t>
      </w:r>
      <w:r>
        <w:rPr>
          <w:rFonts w:ascii="Arial" w:hAnsi="Arial" w:cs="Arial"/>
          <w:sz w:val="24"/>
          <w:szCs w:val="24"/>
        </w:rPr>
        <w:t>.</w:t>
      </w:r>
    </w:p>
    <w:p w:rsidR="007204CA" w:rsidRPr="00BD5FB0" w:rsidRDefault="007204CA" w:rsidP="007204CA">
      <w:pPr>
        <w:pStyle w:val="Prrafodelista"/>
        <w:spacing w:line="360" w:lineRule="auto"/>
        <w:ind w:left="1440"/>
        <w:jc w:val="both"/>
        <w:rPr>
          <w:rFonts w:ascii="Arial" w:hAnsi="Arial" w:cs="Arial"/>
          <w:sz w:val="24"/>
          <w:szCs w:val="24"/>
        </w:rPr>
      </w:pPr>
    </w:p>
    <w:p w:rsidR="007204CA" w:rsidRPr="00654884" w:rsidRDefault="007204CA" w:rsidP="007204CA">
      <w:pPr>
        <w:pStyle w:val="Prrafodelista"/>
        <w:numPr>
          <w:ilvl w:val="0"/>
          <w:numId w:val="13"/>
        </w:numPr>
        <w:spacing w:line="360" w:lineRule="auto"/>
        <w:jc w:val="both"/>
        <w:rPr>
          <w:rFonts w:ascii="Arial" w:hAnsi="Arial" w:cs="Arial"/>
          <w:b/>
          <w:sz w:val="24"/>
          <w:szCs w:val="24"/>
        </w:rPr>
      </w:pPr>
      <w:r w:rsidRPr="00654884">
        <w:rPr>
          <w:rFonts w:ascii="Arial" w:hAnsi="Arial" w:cs="Arial"/>
          <w:b/>
          <w:sz w:val="24"/>
          <w:szCs w:val="24"/>
        </w:rPr>
        <w:t>ASIGNACIÓN PRESUPUESTAL</w:t>
      </w:r>
    </w:p>
    <w:p w:rsidR="007204CA" w:rsidRPr="00BD5FB0" w:rsidRDefault="007204CA" w:rsidP="007204CA">
      <w:pPr>
        <w:pStyle w:val="Prrafodelista"/>
        <w:spacing w:line="360" w:lineRule="auto"/>
        <w:ind w:left="1440"/>
        <w:jc w:val="both"/>
        <w:rPr>
          <w:rFonts w:ascii="Arial" w:hAnsi="Arial" w:cs="Arial"/>
          <w:sz w:val="24"/>
          <w:szCs w:val="24"/>
          <w:shd w:val="clear" w:color="auto" w:fill="FFFFFF"/>
        </w:rPr>
      </w:pPr>
      <w:r w:rsidRPr="00BD5FB0">
        <w:rPr>
          <w:rFonts w:ascii="Arial" w:hAnsi="Arial" w:cs="Arial"/>
          <w:sz w:val="24"/>
          <w:szCs w:val="24"/>
          <w:shd w:val="clear" w:color="auto" w:fill="FFFFFF"/>
        </w:rPr>
        <w:t>Según PYME (2008) define la asignación presupuestal como “Un presupuesto es un</w:t>
      </w:r>
      <w:r w:rsidRPr="00BD5FB0">
        <w:rPr>
          <w:rStyle w:val="apple-converted-space"/>
          <w:rFonts w:ascii="Arial" w:hAnsi="Arial" w:cs="Arial"/>
          <w:sz w:val="24"/>
          <w:szCs w:val="24"/>
          <w:shd w:val="clear" w:color="auto" w:fill="FFFFFF"/>
        </w:rPr>
        <w:t> </w:t>
      </w:r>
      <w:r w:rsidRPr="00BD5FB0">
        <w:rPr>
          <w:rStyle w:val="Textoennegrita"/>
          <w:rFonts w:ascii="Arial" w:hAnsi="Arial" w:cs="Arial"/>
          <w:sz w:val="24"/>
          <w:szCs w:val="24"/>
          <w:shd w:val="clear" w:color="auto" w:fill="FFFFFF"/>
        </w:rPr>
        <w:t>plan  de operaciones</w:t>
      </w:r>
      <w:r w:rsidRPr="00BD5FB0">
        <w:rPr>
          <w:rStyle w:val="apple-converted-space"/>
          <w:rFonts w:ascii="Arial" w:hAnsi="Arial" w:cs="Arial"/>
          <w:sz w:val="24"/>
          <w:szCs w:val="24"/>
          <w:shd w:val="clear" w:color="auto" w:fill="FFFFFF"/>
        </w:rPr>
        <w:t> </w:t>
      </w:r>
      <w:r w:rsidRPr="00BD5FB0">
        <w:rPr>
          <w:rFonts w:ascii="Arial" w:hAnsi="Arial" w:cs="Arial"/>
          <w:sz w:val="24"/>
          <w:szCs w:val="24"/>
          <w:shd w:val="clear" w:color="auto" w:fill="FFFFFF"/>
        </w:rPr>
        <w:t xml:space="preserve">y </w:t>
      </w:r>
      <w:r w:rsidRPr="00BD5FB0">
        <w:rPr>
          <w:rStyle w:val="Textoennegrita"/>
          <w:rFonts w:ascii="Arial" w:hAnsi="Arial" w:cs="Arial"/>
          <w:sz w:val="24"/>
          <w:szCs w:val="24"/>
          <w:shd w:val="clear" w:color="auto" w:fill="FFFFFF"/>
        </w:rPr>
        <w:t>recursos</w:t>
      </w:r>
      <w:r w:rsidRPr="00BD5FB0">
        <w:rPr>
          <w:rStyle w:val="apple-converted-space"/>
          <w:rFonts w:ascii="Arial" w:hAnsi="Arial" w:cs="Arial"/>
          <w:sz w:val="24"/>
          <w:szCs w:val="24"/>
          <w:shd w:val="clear" w:color="auto" w:fill="FFFFFF"/>
        </w:rPr>
        <w:t> </w:t>
      </w:r>
      <w:r w:rsidRPr="00BD5FB0">
        <w:rPr>
          <w:rFonts w:ascii="Arial" w:hAnsi="Arial" w:cs="Arial"/>
          <w:sz w:val="24"/>
          <w:szCs w:val="24"/>
          <w:shd w:val="clear" w:color="auto" w:fill="FFFFFF"/>
        </w:rPr>
        <w:t>de una empresa, que se formula para lograr en un cierto periodo los objetivos propuestos y se expresa en términos monetarios”. (Emprende Pyme, 2008).</w:t>
      </w:r>
    </w:p>
    <w:p w:rsidR="007204CA" w:rsidRPr="00BD5FB0" w:rsidRDefault="007204CA" w:rsidP="007204CA">
      <w:pPr>
        <w:pStyle w:val="Prrafodelista"/>
        <w:spacing w:line="360" w:lineRule="auto"/>
        <w:ind w:left="1440"/>
        <w:jc w:val="both"/>
        <w:rPr>
          <w:rStyle w:val="apple-converted-space"/>
          <w:rFonts w:ascii="Arial" w:hAnsi="Arial" w:cs="Arial"/>
          <w:sz w:val="24"/>
          <w:szCs w:val="24"/>
          <w:shd w:val="clear" w:color="auto" w:fill="FFFFFF"/>
        </w:rPr>
      </w:pPr>
      <w:r w:rsidRPr="00BD5FB0">
        <w:rPr>
          <w:rFonts w:ascii="Arial" w:hAnsi="Arial" w:cs="Arial"/>
          <w:sz w:val="24"/>
          <w:szCs w:val="24"/>
        </w:rPr>
        <w:t>Es la estimación programada, de manera sistemática, de las condiciones de operación y de los resultados a obtener por un organismo en un período determinado. (</w:t>
      </w:r>
      <w:r w:rsidRPr="00BD5FB0">
        <w:rPr>
          <w:rFonts w:ascii="Arial" w:hAnsi="Arial" w:cs="Arial"/>
          <w:sz w:val="24"/>
          <w:szCs w:val="24"/>
          <w:shd w:val="clear" w:color="auto" w:fill="FFFFFF"/>
        </w:rPr>
        <w:t>BURBANO R., Jorge E. y ORTIZ G., Alberto.</w:t>
      </w:r>
      <w:r w:rsidRPr="00BD5FB0">
        <w:rPr>
          <w:rStyle w:val="apple-converted-space"/>
          <w:rFonts w:ascii="Arial" w:hAnsi="Arial" w:cs="Arial"/>
          <w:sz w:val="24"/>
          <w:szCs w:val="24"/>
          <w:shd w:val="clear" w:color="auto" w:fill="FFFFFF"/>
        </w:rPr>
        <w:t xml:space="preserve"> 2004).</w:t>
      </w:r>
    </w:p>
    <w:p w:rsidR="007204CA" w:rsidRPr="00BD5FB0" w:rsidRDefault="007204CA" w:rsidP="007204CA">
      <w:pPr>
        <w:pStyle w:val="Prrafodelista"/>
        <w:spacing w:line="360" w:lineRule="auto"/>
        <w:ind w:left="1440"/>
        <w:jc w:val="both"/>
        <w:rPr>
          <w:rStyle w:val="apple-converted-space"/>
          <w:rFonts w:ascii="Arial" w:hAnsi="Arial" w:cs="Arial"/>
          <w:sz w:val="24"/>
          <w:szCs w:val="24"/>
          <w:shd w:val="clear" w:color="auto" w:fill="FFFFFF"/>
        </w:rPr>
      </w:pPr>
      <w:r w:rsidRPr="00BD5FB0">
        <w:rPr>
          <w:rFonts w:ascii="Arial" w:hAnsi="Arial" w:cs="Arial"/>
          <w:sz w:val="24"/>
          <w:szCs w:val="24"/>
        </w:rPr>
        <w:t>Expresión cuantitativa formal de los objetivos que se propone alcanzar la administración de una Empresa en un período, con la adopción de las estrategias necesarias para lograrlas.</w:t>
      </w:r>
      <w:r w:rsidRPr="00BD5FB0">
        <w:rPr>
          <w:rFonts w:ascii="Arial" w:hAnsi="Arial" w:cs="Arial"/>
          <w:sz w:val="24"/>
          <w:szCs w:val="24"/>
          <w:shd w:val="clear" w:color="auto" w:fill="FFFFFF"/>
        </w:rPr>
        <w:t xml:space="preserve"> (BURBANO R., Jorge E. y ORTIZ G., Alberto.</w:t>
      </w:r>
      <w:r w:rsidRPr="00BD5FB0">
        <w:rPr>
          <w:rStyle w:val="apple-converted-space"/>
          <w:rFonts w:ascii="Arial" w:hAnsi="Arial" w:cs="Arial"/>
          <w:sz w:val="24"/>
          <w:szCs w:val="24"/>
          <w:shd w:val="clear" w:color="auto" w:fill="FFFFFF"/>
        </w:rPr>
        <w:t> 2004).</w:t>
      </w:r>
    </w:p>
    <w:p w:rsidR="007204CA" w:rsidRDefault="007204CA" w:rsidP="007204CA">
      <w:pPr>
        <w:pStyle w:val="Prrafodelista"/>
        <w:ind w:left="1440"/>
        <w:jc w:val="both"/>
        <w:rPr>
          <w:rFonts w:ascii="Arial" w:hAnsi="Arial" w:cs="Arial"/>
          <w:sz w:val="24"/>
          <w:szCs w:val="24"/>
        </w:rPr>
      </w:pPr>
    </w:p>
    <w:p w:rsidR="007204CA" w:rsidRDefault="007204CA" w:rsidP="007204CA">
      <w:pPr>
        <w:pStyle w:val="Prrafodelista"/>
        <w:numPr>
          <w:ilvl w:val="0"/>
          <w:numId w:val="13"/>
        </w:numPr>
        <w:jc w:val="both"/>
        <w:rPr>
          <w:rFonts w:ascii="Arial" w:hAnsi="Arial" w:cs="Arial"/>
          <w:b/>
          <w:sz w:val="24"/>
          <w:szCs w:val="24"/>
        </w:rPr>
      </w:pPr>
      <w:r>
        <w:rPr>
          <w:rFonts w:ascii="Arial" w:hAnsi="Arial" w:cs="Arial"/>
          <w:b/>
          <w:sz w:val="24"/>
          <w:szCs w:val="24"/>
        </w:rPr>
        <w:t>BENEFICIOS LABORALES</w:t>
      </w:r>
    </w:p>
    <w:p w:rsidR="007204CA" w:rsidRDefault="007204CA" w:rsidP="007204CA">
      <w:pPr>
        <w:pStyle w:val="Prrafodelista"/>
        <w:spacing w:line="360" w:lineRule="auto"/>
        <w:ind w:left="1418"/>
        <w:jc w:val="both"/>
        <w:rPr>
          <w:rFonts w:ascii="Arial" w:hAnsi="Arial" w:cs="Arial"/>
          <w:sz w:val="24"/>
          <w:szCs w:val="24"/>
        </w:rPr>
      </w:pPr>
      <w:r w:rsidRPr="003D2048">
        <w:rPr>
          <w:rFonts w:ascii="Arial" w:hAnsi="Arial" w:cs="Arial"/>
          <w:sz w:val="24"/>
          <w:szCs w:val="24"/>
        </w:rPr>
        <w:t xml:space="preserve">Según </w:t>
      </w:r>
      <w:r w:rsidRPr="003D2048">
        <w:rPr>
          <w:rFonts w:ascii="Arial" w:hAnsi="Arial" w:cs="Arial"/>
          <w:color w:val="000000"/>
          <w:sz w:val="24"/>
          <w:szCs w:val="24"/>
        </w:rPr>
        <w:t>HIDALGO, Bernardo (2011)</w:t>
      </w:r>
      <w:r w:rsidRPr="003D2048">
        <w:rPr>
          <w:rFonts w:ascii="Arial" w:hAnsi="Arial" w:cs="Arial"/>
          <w:sz w:val="24"/>
          <w:szCs w:val="24"/>
        </w:rPr>
        <w:t xml:space="preserve"> “Son prestaciones o servicios en especie brindados por las organizaciones, principalmente destinados a complementar el ingreso habitual de los empleados. Los dos objetivos más importantes que suelen impulsar la incorporación de los beneficios al esquema de compensaciones son: </w:t>
      </w:r>
    </w:p>
    <w:p w:rsidR="007204CA" w:rsidRPr="003D2048" w:rsidRDefault="007204CA" w:rsidP="007204CA">
      <w:pPr>
        <w:pStyle w:val="Prrafodelista"/>
        <w:numPr>
          <w:ilvl w:val="0"/>
          <w:numId w:val="14"/>
        </w:numPr>
        <w:spacing w:line="360" w:lineRule="auto"/>
        <w:ind w:left="1843" w:firstLine="0"/>
        <w:jc w:val="both"/>
        <w:rPr>
          <w:rFonts w:ascii="Arial" w:hAnsi="Arial" w:cs="Arial"/>
          <w:b/>
          <w:sz w:val="24"/>
          <w:szCs w:val="24"/>
        </w:rPr>
      </w:pPr>
      <w:r w:rsidRPr="003D2048">
        <w:rPr>
          <w:rFonts w:ascii="Arial" w:hAnsi="Arial" w:cs="Arial"/>
          <w:color w:val="000000"/>
          <w:sz w:val="24"/>
          <w:szCs w:val="24"/>
        </w:rPr>
        <w:t>Asimilar las prácticas para atraer y retener talentos de la empresa a las de sus competidoras.</w:t>
      </w:r>
    </w:p>
    <w:p w:rsidR="007204CA" w:rsidRPr="003D2048" w:rsidRDefault="007204CA" w:rsidP="007204CA">
      <w:pPr>
        <w:pStyle w:val="Prrafodelista"/>
        <w:numPr>
          <w:ilvl w:val="0"/>
          <w:numId w:val="14"/>
        </w:numPr>
        <w:spacing w:line="360" w:lineRule="auto"/>
        <w:ind w:left="1843" w:firstLine="0"/>
        <w:jc w:val="both"/>
        <w:rPr>
          <w:rFonts w:ascii="Arial" w:hAnsi="Arial" w:cs="Arial"/>
          <w:b/>
          <w:sz w:val="24"/>
          <w:szCs w:val="24"/>
        </w:rPr>
      </w:pPr>
      <w:r w:rsidRPr="003D2048">
        <w:rPr>
          <w:rFonts w:ascii="Arial" w:hAnsi="Arial" w:cs="Arial"/>
          <w:color w:val="000000"/>
          <w:sz w:val="24"/>
          <w:szCs w:val="24"/>
        </w:rPr>
        <w:lastRenderedPageBreak/>
        <w:t xml:space="preserve">Reducir la carga tributaria en las compensaciones aunque, con el correr de los años, los Estados han incrementado su presión también sobre los beneficios”. </w:t>
      </w:r>
    </w:p>
    <w:p w:rsidR="007204CA" w:rsidRPr="00BD5FB0" w:rsidRDefault="007204CA" w:rsidP="007204CA">
      <w:pPr>
        <w:spacing w:line="360" w:lineRule="auto"/>
        <w:ind w:left="1418"/>
        <w:jc w:val="both"/>
        <w:rPr>
          <w:rFonts w:ascii="Arial" w:hAnsi="Arial" w:cs="Arial"/>
          <w:b/>
          <w:sz w:val="24"/>
          <w:szCs w:val="24"/>
        </w:rPr>
      </w:pPr>
      <w:r w:rsidRPr="00BD5FB0">
        <w:rPr>
          <w:rFonts w:ascii="Arial" w:hAnsi="Arial" w:cs="Arial"/>
          <w:color w:val="000000"/>
          <w:sz w:val="24"/>
          <w:szCs w:val="24"/>
        </w:rPr>
        <w:t>Según PUCHOL, Luis (2007) “</w:t>
      </w:r>
      <w:r w:rsidRPr="00BD5FB0">
        <w:rPr>
          <w:rFonts w:ascii="Arial" w:hAnsi="Arial" w:cs="Arial"/>
          <w:sz w:val="24"/>
          <w:szCs w:val="24"/>
        </w:rPr>
        <w:t>El origen de los beneficios fueron los servicios sociales  instituidos en épocas anteriores por un paternalismo benevolente  que daba a título de caridad lo que debía darse a título de justa. Al tiempo se fueron convirtiendo en derechos de los trabajadores al ir siendo recogidas por normal legales.</w:t>
      </w:r>
    </w:p>
    <w:p w:rsidR="007204CA" w:rsidRPr="00BD5FB0" w:rsidRDefault="007204CA" w:rsidP="007204CA">
      <w:pPr>
        <w:spacing w:line="360" w:lineRule="auto"/>
        <w:ind w:left="1418"/>
        <w:jc w:val="both"/>
        <w:rPr>
          <w:rFonts w:ascii="Arial" w:hAnsi="Arial" w:cs="Arial"/>
          <w:b/>
          <w:sz w:val="24"/>
          <w:szCs w:val="24"/>
        </w:rPr>
      </w:pPr>
      <w:r w:rsidRPr="00BD5FB0">
        <w:rPr>
          <w:rFonts w:ascii="Arial" w:hAnsi="Arial" w:cs="Arial"/>
          <w:sz w:val="24"/>
          <w:szCs w:val="24"/>
        </w:rPr>
        <w:t xml:space="preserve">Desaparecidos la mayor parte de aquellos servicios sociales paternalistas, los que existen hoy en día se han transformado en beneficios. </w:t>
      </w:r>
    </w:p>
    <w:p w:rsidR="007204CA" w:rsidRPr="00BD5FB0" w:rsidRDefault="007204CA" w:rsidP="007204CA">
      <w:pPr>
        <w:spacing w:line="360" w:lineRule="auto"/>
        <w:ind w:left="1418"/>
        <w:jc w:val="both"/>
        <w:rPr>
          <w:rFonts w:ascii="Arial" w:hAnsi="Arial" w:cs="Arial"/>
          <w:b/>
          <w:sz w:val="24"/>
          <w:szCs w:val="24"/>
        </w:rPr>
      </w:pPr>
      <w:r w:rsidRPr="00BD5FB0">
        <w:rPr>
          <w:rFonts w:ascii="Arial" w:hAnsi="Arial" w:cs="Arial"/>
          <w:b/>
          <w:sz w:val="24"/>
          <w:szCs w:val="24"/>
        </w:rPr>
        <w:t>Efectos indeseados de los beneficios laborales</w:t>
      </w:r>
    </w:p>
    <w:p w:rsidR="007204CA" w:rsidRPr="00BD5FB0" w:rsidRDefault="007204CA" w:rsidP="007204CA">
      <w:pPr>
        <w:spacing w:line="360" w:lineRule="auto"/>
        <w:ind w:left="1418"/>
        <w:jc w:val="both"/>
        <w:rPr>
          <w:rFonts w:ascii="Arial" w:hAnsi="Arial" w:cs="Arial"/>
          <w:sz w:val="24"/>
          <w:szCs w:val="24"/>
        </w:rPr>
      </w:pPr>
      <w:r w:rsidRPr="00BD5FB0">
        <w:rPr>
          <w:rFonts w:ascii="Arial" w:hAnsi="Arial" w:cs="Arial"/>
          <w:sz w:val="24"/>
          <w:szCs w:val="24"/>
        </w:rPr>
        <w:t>Los beneficios siempre buscan presentar ante la familia de los empleados una buena imagen de preocupación por ellos, sin embargo en muchas ocasiones son causa del conflicto tales como:</w:t>
      </w:r>
    </w:p>
    <w:p w:rsidR="007204CA" w:rsidRPr="003D2048" w:rsidRDefault="007204CA" w:rsidP="007204CA">
      <w:pPr>
        <w:pStyle w:val="Prrafodelista"/>
        <w:numPr>
          <w:ilvl w:val="0"/>
          <w:numId w:val="15"/>
        </w:numPr>
        <w:tabs>
          <w:tab w:val="left" w:pos="1985"/>
        </w:tabs>
        <w:spacing w:line="360" w:lineRule="auto"/>
        <w:ind w:left="1843" w:firstLine="0"/>
        <w:jc w:val="both"/>
        <w:rPr>
          <w:rFonts w:ascii="Arial" w:hAnsi="Arial" w:cs="Arial"/>
          <w:b/>
          <w:sz w:val="24"/>
          <w:szCs w:val="24"/>
        </w:rPr>
      </w:pPr>
      <w:r w:rsidRPr="003D2048">
        <w:rPr>
          <w:rFonts w:ascii="Arial" w:hAnsi="Arial" w:cs="Arial"/>
          <w:color w:val="000000"/>
          <w:sz w:val="24"/>
          <w:szCs w:val="24"/>
        </w:rPr>
        <w:t>peticiones de responsabilidad civiles e incluso penales</w:t>
      </w:r>
    </w:p>
    <w:p w:rsidR="007204CA" w:rsidRPr="003D2048" w:rsidRDefault="007204CA" w:rsidP="007204CA">
      <w:pPr>
        <w:pStyle w:val="Prrafodelista"/>
        <w:numPr>
          <w:ilvl w:val="0"/>
          <w:numId w:val="15"/>
        </w:numPr>
        <w:tabs>
          <w:tab w:val="left" w:pos="1985"/>
        </w:tabs>
        <w:spacing w:line="360" w:lineRule="auto"/>
        <w:ind w:left="1843" w:firstLine="0"/>
        <w:jc w:val="both"/>
        <w:rPr>
          <w:rFonts w:ascii="Arial" w:hAnsi="Arial" w:cs="Arial"/>
          <w:b/>
          <w:sz w:val="24"/>
          <w:szCs w:val="24"/>
        </w:rPr>
      </w:pPr>
      <w:r w:rsidRPr="003D2048">
        <w:rPr>
          <w:rFonts w:ascii="Arial" w:hAnsi="Arial" w:cs="Arial"/>
          <w:color w:val="000000"/>
          <w:sz w:val="24"/>
          <w:szCs w:val="24"/>
        </w:rPr>
        <w:t>La discriminación de parte de los cargos más altos hacia los trabajadores de cargos más bajos y sus familias</w:t>
      </w:r>
    </w:p>
    <w:p w:rsidR="007204CA" w:rsidRPr="003D2048" w:rsidRDefault="007204CA" w:rsidP="007204CA">
      <w:pPr>
        <w:pStyle w:val="Prrafodelista"/>
        <w:numPr>
          <w:ilvl w:val="0"/>
          <w:numId w:val="15"/>
        </w:numPr>
        <w:tabs>
          <w:tab w:val="left" w:pos="1985"/>
        </w:tabs>
        <w:spacing w:line="360" w:lineRule="auto"/>
        <w:ind w:left="1843" w:firstLine="0"/>
        <w:jc w:val="both"/>
        <w:rPr>
          <w:rFonts w:ascii="Arial" w:hAnsi="Arial" w:cs="Arial"/>
          <w:b/>
          <w:sz w:val="24"/>
          <w:szCs w:val="24"/>
        </w:rPr>
      </w:pPr>
      <w:r w:rsidRPr="003D2048">
        <w:rPr>
          <w:rFonts w:ascii="Arial" w:hAnsi="Arial" w:cs="Arial"/>
          <w:color w:val="000000"/>
          <w:sz w:val="24"/>
          <w:szCs w:val="24"/>
        </w:rPr>
        <w:t>Disminución de la rotación justamente del personal menos valioso”.</w:t>
      </w:r>
    </w:p>
    <w:p w:rsidR="007204CA" w:rsidRDefault="007204CA" w:rsidP="007204CA">
      <w:pPr>
        <w:pStyle w:val="Prrafodelista"/>
        <w:ind w:left="1440"/>
        <w:jc w:val="both"/>
        <w:rPr>
          <w:rFonts w:ascii="Arial" w:hAnsi="Arial" w:cs="Arial"/>
          <w:sz w:val="24"/>
          <w:szCs w:val="24"/>
        </w:rPr>
      </w:pPr>
    </w:p>
    <w:p w:rsidR="007204CA" w:rsidRPr="00D56867" w:rsidRDefault="007204CA" w:rsidP="007204CA">
      <w:pPr>
        <w:pStyle w:val="Prrafodelista"/>
        <w:numPr>
          <w:ilvl w:val="0"/>
          <w:numId w:val="13"/>
        </w:numPr>
        <w:jc w:val="both"/>
        <w:rPr>
          <w:rFonts w:ascii="Arial" w:hAnsi="Arial" w:cs="Arial"/>
          <w:b/>
          <w:sz w:val="24"/>
          <w:szCs w:val="24"/>
          <w:shd w:val="clear" w:color="auto" w:fill="FFFFFF"/>
        </w:rPr>
      </w:pPr>
      <w:r w:rsidRPr="00D56867">
        <w:rPr>
          <w:rFonts w:ascii="Arial" w:hAnsi="Arial" w:cs="Arial"/>
          <w:b/>
          <w:sz w:val="24"/>
          <w:szCs w:val="24"/>
          <w:shd w:val="clear" w:color="auto" w:fill="FFFFFF"/>
        </w:rPr>
        <w:t>BIENESTAR SOCIAL LABORAL</w:t>
      </w:r>
    </w:p>
    <w:p w:rsidR="007204CA" w:rsidRPr="00654884" w:rsidRDefault="007204CA" w:rsidP="007204CA">
      <w:pPr>
        <w:pStyle w:val="Prrafodelista"/>
        <w:ind w:left="1778"/>
        <w:jc w:val="both"/>
        <w:rPr>
          <w:rFonts w:ascii="Arial" w:hAnsi="Arial" w:cs="Arial"/>
          <w:b/>
          <w:color w:val="333333"/>
          <w:sz w:val="24"/>
          <w:szCs w:val="24"/>
          <w:shd w:val="clear" w:color="auto" w:fill="FFFFFF"/>
        </w:rPr>
      </w:pPr>
    </w:p>
    <w:p w:rsidR="007204CA" w:rsidRPr="0044175A" w:rsidRDefault="007204CA" w:rsidP="007204CA">
      <w:pPr>
        <w:pStyle w:val="Prrafodelista"/>
        <w:spacing w:line="360" w:lineRule="auto"/>
        <w:ind w:left="1418"/>
        <w:jc w:val="both"/>
        <w:rPr>
          <w:rFonts w:ascii="Arial" w:hAnsi="Arial" w:cs="Arial"/>
          <w:color w:val="000000" w:themeColor="text1"/>
          <w:sz w:val="24"/>
          <w:shd w:val="clear" w:color="auto" w:fill="FFFFFF"/>
        </w:rPr>
      </w:pPr>
      <w:r w:rsidRPr="0044175A">
        <w:rPr>
          <w:rFonts w:ascii="Arial" w:hAnsi="Arial" w:cs="Arial"/>
          <w:color w:val="000000" w:themeColor="text1"/>
          <w:sz w:val="24"/>
          <w:shd w:val="clear" w:color="auto" w:fill="FFFFFF"/>
        </w:rPr>
        <w:t xml:space="preserve">Según BENITO. (2005) consideran que el Bienestar Social Laboral es, “(…) el estado de bienestar es una invención Europea en la que se establecieron los principios de solidaridad contributiva o fiscal entre los ciudadanos, en el marco de un estado social de derecho, lo que posibilitó su consolidación y apoyo legitimador por parte de los actores sociales de su época. Los sistemas  de seguros contributivos de finales del siglo pasado, mediante el pago de cotizaciones a </w:t>
      </w:r>
      <w:r w:rsidRPr="0044175A">
        <w:rPr>
          <w:rFonts w:ascii="Arial" w:hAnsi="Arial" w:cs="Arial"/>
          <w:color w:val="000000" w:themeColor="text1"/>
          <w:sz w:val="24"/>
          <w:shd w:val="clear" w:color="auto" w:fill="FFFFFF"/>
        </w:rPr>
        <w:lastRenderedPageBreak/>
        <w:t>fondos de seguros sociales de previsión, posibilitaban el pago de aportes a las clases asalariadas desprotegidas, para cubrir contingencias en caso de enfermedad, vejez o viudedad”.</w:t>
      </w:r>
    </w:p>
    <w:p w:rsidR="007204CA" w:rsidRPr="00BD5FB0" w:rsidRDefault="007204CA" w:rsidP="007204CA">
      <w:pPr>
        <w:pStyle w:val="Prrafodelista"/>
        <w:spacing w:line="360" w:lineRule="auto"/>
        <w:ind w:left="1418"/>
        <w:jc w:val="both"/>
        <w:rPr>
          <w:rFonts w:ascii="Arial" w:hAnsi="Arial" w:cs="Arial"/>
          <w:color w:val="000000" w:themeColor="text1"/>
          <w:sz w:val="24"/>
          <w:shd w:val="clear" w:color="auto" w:fill="FFFFFF"/>
        </w:rPr>
      </w:pPr>
      <w:r w:rsidRPr="0044175A">
        <w:rPr>
          <w:rFonts w:ascii="Arial" w:hAnsi="Arial" w:cs="Arial"/>
          <w:color w:val="000000" w:themeColor="text1"/>
          <w:sz w:val="24"/>
          <w:shd w:val="clear" w:color="auto" w:fill="FFFFFF"/>
        </w:rPr>
        <w:t xml:space="preserve">Según </w:t>
      </w:r>
      <w:r w:rsidRPr="0044175A">
        <w:rPr>
          <w:rFonts w:ascii="Arial" w:hAnsi="Arial" w:cs="Arial"/>
          <w:color w:val="000000" w:themeColor="text1"/>
          <w:sz w:val="24"/>
        </w:rPr>
        <w:t>ALÉS. (2006)</w:t>
      </w:r>
      <w:r w:rsidRPr="0044175A">
        <w:rPr>
          <w:color w:val="000000" w:themeColor="text1"/>
          <w:sz w:val="24"/>
        </w:rPr>
        <w:t xml:space="preserve"> </w:t>
      </w:r>
      <w:r w:rsidRPr="0044175A">
        <w:rPr>
          <w:rFonts w:ascii="Arial" w:hAnsi="Arial" w:cs="Arial"/>
          <w:color w:val="000000" w:themeColor="text1"/>
          <w:sz w:val="24"/>
        </w:rPr>
        <w:t>describen como bienestar de esta manera,</w:t>
      </w:r>
      <w:r w:rsidRPr="0044175A">
        <w:rPr>
          <w:color w:val="000000" w:themeColor="text1"/>
          <w:sz w:val="24"/>
        </w:rPr>
        <w:t xml:space="preserve"> </w:t>
      </w:r>
      <w:r w:rsidRPr="0044175A">
        <w:rPr>
          <w:rFonts w:ascii="Arial" w:hAnsi="Arial" w:cs="Arial"/>
          <w:color w:val="000000" w:themeColor="text1"/>
          <w:sz w:val="24"/>
          <w:shd w:val="clear" w:color="auto" w:fill="FFFFFF"/>
        </w:rPr>
        <w:t xml:space="preserve">“Si entendiéramos el bienestar social como la atención, la solicitud que la colectividad social presta a sus miembros en distintas situaciones de su vida, habrá que buscar el origen del estado de bienestar social muy lejos; en concreto, en las primeras medidas de alivio y socorro que hayan podido adoptarse en cualquier sociedad. Pero dado que esto nos llevaría a alejarnos mucho de nuestra realidad, se puede ceñir este concepto a límites más próximos. La manifestación institucional contemporánea del bienestar social es el estado del bienestar. Se puede entender por estado del bienestar aquel que realiza una labor legislativa social, es decir, relativa a las condiciones laborales más importantes, como los seguros de enfermedad y vejez, el subsidio de desempleo, aspectos de higiene en el trabajo… Ya que esas actividades legislativas las realizan todos los estados, habría que afinar más la definición diciendo que el estado del bienestar social es aquel estado de derecho que otorga salarios indirectos y tiene un porcentaje elevado de gasto social redistributivo”. </w:t>
      </w:r>
    </w:p>
    <w:p w:rsidR="007204CA" w:rsidRDefault="007204CA" w:rsidP="007204CA">
      <w:pPr>
        <w:pStyle w:val="NormalWeb"/>
        <w:numPr>
          <w:ilvl w:val="0"/>
          <w:numId w:val="13"/>
        </w:numPr>
        <w:jc w:val="both"/>
        <w:rPr>
          <w:rFonts w:ascii="Arial" w:hAnsi="Arial" w:cs="Arial"/>
          <w:b/>
          <w:color w:val="000000"/>
        </w:rPr>
      </w:pPr>
      <w:r w:rsidRPr="00654884">
        <w:rPr>
          <w:rFonts w:ascii="Arial" w:hAnsi="Arial" w:cs="Arial"/>
          <w:b/>
          <w:color w:val="000000"/>
        </w:rPr>
        <w:t>COMPENSACIÓN LABORAL</w:t>
      </w:r>
    </w:p>
    <w:p w:rsidR="007204CA" w:rsidRPr="00BD5FB0" w:rsidRDefault="007204CA" w:rsidP="007204CA">
      <w:pPr>
        <w:pStyle w:val="NormalWeb"/>
        <w:spacing w:line="360" w:lineRule="auto"/>
        <w:ind w:left="1418"/>
        <w:jc w:val="both"/>
        <w:rPr>
          <w:rFonts w:ascii="Arial" w:hAnsi="Arial" w:cs="Arial"/>
          <w:color w:val="000000"/>
        </w:rPr>
      </w:pPr>
      <w:r w:rsidRPr="00BD5FB0">
        <w:rPr>
          <w:rFonts w:ascii="Arial" w:hAnsi="Arial" w:cs="Arial"/>
          <w:color w:val="000000"/>
        </w:rPr>
        <w:t xml:space="preserve">Según  TARANTINO (2013).” La compensación se refiere, entonces, a la gratificación que los empleados reciben a cambio de su labor, que conforman todas las formas de pago o recompensas que se les entregan , y que contribuye a la satisfacción de éstos, ayudando así a la organización a obtener, mantener y retener una fuerza de trabajo productiva. El concepto de compensación incluye todo tipo de recompensas, tanto extrínsecas como intrínsecas, que consideran elementos tanto monetarios como no monetarios, que son recibidas </w:t>
      </w:r>
      <w:r w:rsidRPr="00BD5FB0">
        <w:rPr>
          <w:rFonts w:ascii="Arial" w:hAnsi="Arial" w:cs="Arial"/>
          <w:color w:val="000000"/>
        </w:rPr>
        <w:lastRenderedPageBreak/>
        <w:t>por el empleado como resultado de su trabajo en la organización. Las recompensas extrínsecas se refieren al sueldo base o salario, incentivos o bonos y beneficios distribuidos directamente por la organización. Las recompensas intrínsecas se refieren a recompensas internas del individuo, derivadas de su involucramiento en ciertas actividades o tareas, como son: satisfacción laboral, compromiso, autonomía, oportunidades de crecimiento y aprendizaje”.</w:t>
      </w:r>
    </w:p>
    <w:p w:rsidR="007204CA" w:rsidRPr="00BD5FB0" w:rsidRDefault="007204CA" w:rsidP="007204CA">
      <w:pPr>
        <w:pStyle w:val="NormalWeb"/>
        <w:spacing w:line="360" w:lineRule="auto"/>
        <w:ind w:left="1418"/>
        <w:jc w:val="both"/>
        <w:rPr>
          <w:rFonts w:ascii="Arial" w:hAnsi="Arial" w:cs="Arial"/>
          <w:b/>
          <w:color w:val="000000"/>
        </w:rPr>
      </w:pPr>
      <w:r w:rsidRPr="00BD5FB0">
        <w:rPr>
          <w:rFonts w:ascii="Arial" w:hAnsi="Arial" w:cs="Arial"/>
          <w:color w:val="000000"/>
        </w:rPr>
        <w:t xml:space="preserve"> Según QUINTERO (2000) citando a WILLIAM M. Mercer, nos dice que “La compensación es el elemento que permite, a la empresa, atraer y retener los recursos humanos que necesita, y al empleado, satisfacer sus necesidades materiales, de seguridad y de ego o estatus”. </w:t>
      </w:r>
    </w:p>
    <w:p w:rsidR="007204CA" w:rsidRDefault="007204CA" w:rsidP="007204CA">
      <w:pPr>
        <w:pStyle w:val="Prrafodelista"/>
        <w:numPr>
          <w:ilvl w:val="0"/>
          <w:numId w:val="13"/>
        </w:numPr>
        <w:jc w:val="both"/>
        <w:rPr>
          <w:rFonts w:ascii="Arial" w:hAnsi="Arial" w:cs="Arial"/>
          <w:b/>
          <w:sz w:val="24"/>
          <w:szCs w:val="24"/>
        </w:rPr>
      </w:pPr>
      <w:r w:rsidRPr="00654884">
        <w:rPr>
          <w:rFonts w:ascii="Arial" w:hAnsi="Arial" w:cs="Arial"/>
          <w:b/>
          <w:sz w:val="24"/>
          <w:szCs w:val="24"/>
        </w:rPr>
        <w:t xml:space="preserve">COMUNICACIÓN ASERTIVA </w:t>
      </w:r>
    </w:p>
    <w:p w:rsidR="007204CA" w:rsidRPr="007E6D48" w:rsidRDefault="007204CA" w:rsidP="007204CA">
      <w:pPr>
        <w:pStyle w:val="Prrafodelista"/>
        <w:spacing w:line="360" w:lineRule="auto"/>
        <w:ind w:left="1560"/>
        <w:jc w:val="both"/>
        <w:rPr>
          <w:rFonts w:ascii="Arial" w:hAnsi="Arial" w:cs="Arial"/>
          <w:sz w:val="24"/>
          <w:szCs w:val="24"/>
        </w:rPr>
      </w:pPr>
      <w:r w:rsidRPr="007E6D48">
        <w:rPr>
          <w:rFonts w:ascii="Arial" w:hAnsi="Arial" w:cs="Arial"/>
          <w:sz w:val="24"/>
          <w:szCs w:val="24"/>
        </w:rPr>
        <w:t>Según GONZÁLEZ A. (2011) “Aunque es un concepto más relacionado con la expresión oral, podemos decir que aquí una persona con la habilidad de ser asertiva debe manejar el balance adecuado entre saberse expresar y saber escuchar.</w:t>
      </w:r>
    </w:p>
    <w:p w:rsidR="007204CA" w:rsidRPr="007E6D48" w:rsidRDefault="007204CA" w:rsidP="007204CA">
      <w:pPr>
        <w:pStyle w:val="Prrafodelista"/>
        <w:spacing w:line="360" w:lineRule="auto"/>
        <w:ind w:left="1560"/>
        <w:jc w:val="both"/>
        <w:rPr>
          <w:rFonts w:ascii="Arial" w:hAnsi="Arial" w:cs="Arial"/>
          <w:sz w:val="24"/>
          <w:szCs w:val="24"/>
        </w:rPr>
      </w:pPr>
      <w:r w:rsidRPr="007E6D48">
        <w:rPr>
          <w:rFonts w:ascii="Arial" w:hAnsi="Arial" w:cs="Arial"/>
          <w:sz w:val="24"/>
          <w:szCs w:val="24"/>
        </w:rPr>
        <w:t>Es decir, que la escucha es parte de las habilidades comunicacionales que conllevan al alto nivel de asertividad. Porque una persona asertiva mantiene el balance entre el agresivo y lo pasivo de sus expresiones”.</w:t>
      </w:r>
    </w:p>
    <w:p w:rsidR="007204CA" w:rsidRDefault="007204CA" w:rsidP="007204CA">
      <w:pPr>
        <w:pStyle w:val="Prrafodelista"/>
        <w:spacing w:line="360" w:lineRule="auto"/>
        <w:ind w:left="1560"/>
        <w:jc w:val="both"/>
        <w:rPr>
          <w:rFonts w:ascii="Arial" w:hAnsi="Arial" w:cs="Arial"/>
          <w:sz w:val="24"/>
          <w:szCs w:val="24"/>
        </w:rPr>
      </w:pPr>
      <w:r w:rsidRPr="007E6D48">
        <w:rPr>
          <w:rFonts w:ascii="Arial" w:hAnsi="Arial" w:cs="Arial"/>
          <w:sz w:val="24"/>
          <w:szCs w:val="24"/>
        </w:rPr>
        <w:t xml:space="preserve">Según VAN-DER HOFSTADT., GÓMEZ GRAS (2006) “La persona con este estilo de comunicación es capaz de expresar sus sentimientos, ideas y opiniones, definiendo sus derechos y respetando los de los demás. Cuando hace esto, facilita que los otros se expresen fácilmente y lo hace utilizando de la forma más adecuada posible los componentes conductuales de la comunicación. El objetivo fundamental de la persona asertiva no es conseguir lo que desea a cualquier precio, sino ser capaz de </w:t>
      </w:r>
      <w:r w:rsidRPr="007E6D48">
        <w:rPr>
          <w:rFonts w:ascii="Arial" w:hAnsi="Arial" w:cs="Arial"/>
          <w:sz w:val="24"/>
          <w:szCs w:val="24"/>
        </w:rPr>
        <w:lastRenderedPageBreak/>
        <w:t>expresarse de forma adecuada y sin agredir, de manera que al interactuar con una persona asertiva, en muchas ocasiones, la conversación se convierte en una negociación”.</w:t>
      </w:r>
    </w:p>
    <w:p w:rsidR="007204CA" w:rsidRDefault="007204CA" w:rsidP="007204CA">
      <w:pPr>
        <w:pStyle w:val="Prrafodelista"/>
        <w:spacing w:line="360" w:lineRule="auto"/>
        <w:ind w:left="1560"/>
        <w:jc w:val="both"/>
        <w:rPr>
          <w:rFonts w:ascii="Arial" w:hAnsi="Arial" w:cs="Arial"/>
          <w:sz w:val="24"/>
          <w:szCs w:val="24"/>
        </w:rPr>
      </w:pPr>
    </w:p>
    <w:p w:rsidR="007204CA" w:rsidRPr="00D56867" w:rsidRDefault="007204CA" w:rsidP="007204CA">
      <w:pPr>
        <w:pStyle w:val="Prrafodelista"/>
        <w:numPr>
          <w:ilvl w:val="0"/>
          <w:numId w:val="13"/>
        </w:numPr>
        <w:tabs>
          <w:tab w:val="left" w:pos="1560"/>
        </w:tabs>
        <w:spacing w:line="360" w:lineRule="auto"/>
        <w:jc w:val="both"/>
        <w:rPr>
          <w:rFonts w:ascii="Arial" w:hAnsi="Arial" w:cs="Arial"/>
          <w:b/>
          <w:sz w:val="24"/>
          <w:szCs w:val="24"/>
        </w:rPr>
      </w:pPr>
      <w:r w:rsidRPr="00D56867">
        <w:rPr>
          <w:rFonts w:ascii="Arial" w:hAnsi="Arial" w:cs="Arial"/>
          <w:b/>
          <w:sz w:val="24"/>
          <w:szCs w:val="24"/>
        </w:rPr>
        <w:t>COMUNICACIÓN EFECTIVA</w:t>
      </w:r>
    </w:p>
    <w:p w:rsidR="007204CA" w:rsidRDefault="007204CA" w:rsidP="007204CA">
      <w:pPr>
        <w:pStyle w:val="Prrafodelista"/>
        <w:spacing w:line="360" w:lineRule="auto"/>
        <w:ind w:left="1560"/>
        <w:jc w:val="both"/>
        <w:rPr>
          <w:rFonts w:ascii="Arial" w:hAnsi="Arial" w:cs="Arial"/>
          <w:sz w:val="24"/>
          <w:szCs w:val="24"/>
        </w:rPr>
      </w:pPr>
      <w:r>
        <w:rPr>
          <w:rFonts w:ascii="Arial" w:hAnsi="Arial" w:cs="Arial"/>
          <w:sz w:val="24"/>
          <w:szCs w:val="24"/>
        </w:rPr>
        <w:t xml:space="preserve">Según RAMOS MARCADO, E. (1996) “Es la </w:t>
      </w:r>
      <w:r w:rsidRPr="00BB7828">
        <w:rPr>
          <w:rFonts w:ascii="Arial" w:hAnsi="Arial" w:cs="Arial"/>
          <w:sz w:val="24"/>
          <w:szCs w:val="24"/>
        </w:rPr>
        <w:t>comunicación, que a través de buenas destrezas y formas de comunicación, logra el propósito de lo que se quiere transmitir o recibir. Dentro de la comunicación efectiva el transmisor y el receptor codifican de manera exitosa el mensaje que se intercambia. O sea que ambos e</w:t>
      </w:r>
      <w:r>
        <w:rPr>
          <w:rFonts w:ascii="Arial" w:hAnsi="Arial" w:cs="Arial"/>
          <w:sz w:val="24"/>
          <w:szCs w:val="24"/>
        </w:rPr>
        <w:t>ntienden el mensaje transmitido.</w:t>
      </w:r>
    </w:p>
    <w:p w:rsidR="007204CA" w:rsidRDefault="007204CA" w:rsidP="007204CA">
      <w:pPr>
        <w:pStyle w:val="Prrafodelista"/>
        <w:spacing w:line="360" w:lineRule="auto"/>
        <w:ind w:left="1560"/>
        <w:jc w:val="both"/>
        <w:rPr>
          <w:rFonts w:ascii="Arial" w:hAnsi="Arial" w:cs="Arial"/>
          <w:sz w:val="24"/>
          <w:szCs w:val="24"/>
        </w:rPr>
      </w:pPr>
      <w:r w:rsidRPr="00BB7828">
        <w:rPr>
          <w:rFonts w:ascii="Arial" w:hAnsi="Arial" w:cs="Arial"/>
          <w:sz w:val="24"/>
          <w:szCs w:val="24"/>
        </w:rPr>
        <w:t>Dentro de los procesos de comunicación efectiva los distintos elementos de la comunicación deben tener en cuenta ciertas características.</w:t>
      </w:r>
      <w:r w:rsidRPr="00BB7828">
        <w:rPr>
          <w:rFonts w:ascii="Arial" w:hAnsi="Arial" w:cs="Arial"/>
          <w:sz w:val="24"/>
          <w:szCs w:val="24"/>
        </w:rPr>
        <w:br/>
        <w:t xml:space="preserve">1. El transmisor debe establecer credibilidad, </w:t>
      </w:r>
      <w:r>
        <w:rPr>
          <w:rFonts w:ascii="Arial" w:hAnsi="Arial" w:cs="Arial"/>
          <w:sz w:val="24"/>
          <w:szCs w:val="24"/>
        </w:rPr>
        <w:t xml:space="preserve">debe conocer el tema, conocer a </w:t>
      </w:r>
      <w:r w:rsidRPr="00BB7828">
        <w:rPr>
          <w:rFonts w:ascii="Arial" w:hAnsi="Arial" w:cs="Arial"/>
          <w:sz w:val="24"/>
          <w:szCs w:val="24"/>
        </w:rPr>
        <w:t>quién y cómo se debe emitir el mensaje para evitar malos entendidos.</w:t>
      </w:r>
      <w:r w:rsidRPr="00BB7828">
        <w:rPr>
          <w:rFonts w:ascii="Arial" w:hAnsi="Arial" w:cs="Arial"/>
          <w:sz w:val="24"/>
          <w:szCs w:val="24"/>
        </w:rPr>
        <w:br/>
        <w:t>2. El mensaje debe mostrar componentes intelectuales (lenguaje que nos ayude entender y razonar) y componentes emocionales (las emociones y sentimientos explican nuestro sentir sobre el mensaje).</w:t>
      </w:r>
      <w:r w:rsidRPr="00BB7828">
        <w:rPr>
          <w:rFonts w:ascii="Arial" w:hAnsi="Arial" w:cs="Arial"/>
          <w:sz w:val="24"/>
          <w:szCs w:val="24"/>
        </w:rPr>
        <w:br/>
        <w:t>3. El receptor debe escuchar y entender el mensaje para responder efectivamente a la situación</w:t>
      </w:r>
      <w:r>
        <w:rPr>
          <w:rFonts w:ascii="Arial" w:hAnsi="Arial" w:cs="Arial"/>
          <w:sz w:val="24"/>
          <w:szCs w:val="24"/>
        </w:rPr>
        <w:t>.</w:t>
      </w:r>
    </w:p>
    <w:p w:rsidR="007204CA" w:rsidRDefault="007204CA" w:rsidP="007204CA">
      <w:pPr>
        <w:pStyle w:val="Prrafodelista"/>
        <w:spacing w:line="360" w:lineRule="auto"/>
        <w:ind w:left="1560"/>
        <w:jc w:val="both"/>
        <w:rPr>
          <w:rFonts w:ascii="Arial" w:hAnsi="Arial" w:cs="Arial"/>
          <w:sz w:val="24"/>
          <w:szCs w:val="24"/>
        </w:rPr>
      </w:pPr>
      <w:r w:rsidRPr="00BB7828">
        <w:rPr>
          <w:rFonts w:ascii="Arial" w:hAnsi="Arial" w:cs="Arial"/>
          <w:sz w:val="24"/>
          <w:szCs w:val="24"/>
        </w:rPr>
        <w:t>No todos somos excelentes comunicadores y tampoco seguimos los procesos aquí establecidos. Pero con ciertos puntos claves y con el interés que le pongamos a las situaciones de comunicación podemos realizar est</w:t>
      </w:r>
      <w:r>
        <w:rPr>
          <w:rFonts w:ascii="Arial" w:hAnsi="Arial" w:cs="Arial"/>
          <w:sz w:val="24"/>
          <w:szCs w:val="24"/>
        </w:rPr>
        <w:t>os procesos efectivamente”.</w:t>
      </w:r>
    </w:p>
    <w:p w:rsidR="007204CA" w:rsidRDefault="007204CA" w:rsidP="007204CA">
      <w:pPr>
        <w:pStyle w:val="Prrafodelista"/>
        <w:spacing w:line="360" w:lineRule="auto"/>
        <w:ind w:left="1560"/>
        <w:jc w:val="both"/>
        <w:rPr>
          <w:rFonts w:ascii="Arial" w:hAnsi="Arial" w:cs="Arial"/>
          <w:sz w:val="24"/>
          <w:szCs w:val="24"/>
        </w:rPr>
      </w:pPr>
      <w:r>
        <w:rPr>
          <w:rFonts w:ascii="Arial" w:hAnsi="Arial" w:cs="Arial"/>
          <w:sz w:val="24"/>
          <w:szCs w:val="24"/>
        </w:rPr>
        <w:t xml:space="preserve">Según LAZZATI (2008) “Dijimos que la calidad de la comunicación depende del grado de acercamiento entre los significados del receptor y del emisor. Y que, a su vez, un factor clave del significado lo constituyen los respectivos marcos mentales de esos </w:t>
      </w:r>
      <w:r>
        <w:rPr>
          <w:rFonts w:ascii="Arial" w:hAnsi="Arial" w:cs="Arial"/>
          <w:sz w:val="24"/>
          <w:szCs w:val="24"/>
        </w:rPr>
        <w:lastRenderedPageBreak/>
        <w:t>actores. De ello se desprende que una comunicación efectiva requiere de la “indagación”; de acciones comunicacionales tendientes a conocer y comprender el marco mental del otro, lo cual implica preguntar y escuchar activamente”.</w:t>
      </w:r>
    </w:p>
    <w:p w:rsidR="007204CA" w:rsidRDefault="007204CA" w:rsidP="007204CA">
      <w:pPr>
        <w:pStyle w:val="Prrafodelista"/>
        <w:spacing w:line="360" w:lineRule="auto"/>
        <w:ind w:left="1560"/>
        <w:jc w:val="both"/>
        <w:rPr>
          <w:rFonts w:ascii="Arial" w:hAnsi="Arial" w:cs="Arial"/>
          <w:sz w:val="24"/>
          <w:szCs w:val="24"/>
        </w:rPr>
      </w:pPr>
    </w:p>
    <w:p w:rsidR="007204CA" w:rsidRPr="00654884" w:rsidRDefault="007204CA" w:rsidP="007204CA">
      <w:pPr>
        <w:pStyle w:val="Prrafodelista"/>
        <w:numPr>
          <w:ilvl w:val="0"/>
          <w:numId w:val="13"/>
        </w:numPr>
        <w:spacing w:line="360" w:lineRule="auto"/>
        <w:jc w:val="both"/>
        <w:rPr>
          <w:rFonts w:ascii="Arial" w:hAnsi="Arial" w:cs="Arial"/>
          <w:b/>
          <w:sz w:val="24"/>
          <w:szCs w:val="24"/>
        </w:rPr>
      </w:pPr>
      <w:r w:rsidRPr="00654884">
        <w:rPr>
          <w:rFonts w:ascii="Arial" w:hAnsi="Arial" w:cs="Arial"/>
          <w:b/>
          <w:sz w:val="24"/>
          <w:szCs w:val="24"/>
        </w:rPr>
        <w:t>ACUERDOS COMERCIALES REGIONALES  (CONVENIOS INSTITUCIONALES)</w:t>
      </w:r>
    </w:p>
    <w:p w:rsidR="007204CA" w:rsidRPr="00654884" w:rsidRDefault="007204CA" w:rsidP="007204CA">
      <w:pPr>
        <w:pStyle w:val="Prrafodelista"/>
        <w:spacing w:line="360" w:lineRule="auto"/>
        <w:ind w:left="1560"/>
        <w:jc w:val="both"/>
        <w:rPr>
          <w:rFonts w:ascii="Arial" w:hAnsi="Arial" w:cs="Arial"/>
          <w:sz w:val="24"/>
          <w:szCs w:val="24"/>
        </w:rPr>
      </w:pPr>
      <w:r w:rsidRPr="00654884">
        <w:rPr>
          <w:rFonts w:ascii="Arial" w:hAnsi="Arial" w:cs="Arial"/>
          <w:sz w:val="24"/>
          <w:szCs w:val="24"/>
        </w:rPr>
        <w:t>Con base a lo que CORTES (2011) plantea que se puede definir como convenios institucionales como “una estrategia que tiene como propósito la prestación de un servicio a la comunidad, que permite el mejoramiento de la interacción de la empresa con otras entidades” (CORTES JORGE ANDRES, 2011).</w:t>
      </w:r>
    </w:p>
    <w:p w:rsidR="007204CA" w:rsidRPr="00ED0A80" w:rsidRDefault="007204CA" w:rsidP="007204CA">
      <w:pPr>
        <w:pStyle w:val="Prrafodelista"/>
        <w:spacing w:line="360" w:lineRule="auto"/>
        <w:ind w:left="1560"/>
        <w:jc w:val="both"/>
        <w:rPr>
          <w:rFonts w:ascii="Arial" w:hAnsi="Arial" w:cs="Arial"/>
          <w:sz w:val="24"/>
          <w:szCs w:val="24"/>
        </w:rPr>
      </w:pPr>
      <w:r w:rsidRPr="00654884">
        <w:rPr>
          <w:rFonts w:ascii="Arial" w:hAnsi="Arial" w:cs="Arial"/>
          <w:sz w:val="24"/>
          <w:szCs w:val="24"/>
        </w:rPr>
        <w:t>Según la ORGANIZACIÓN MUNDIAL DE COMERCIO (2014), los “acuerdos comerciales regionales (ACR) tienen un significado a la vez más general y más específicos: más general porque los ACR pueden ser acuerdos suscritos entre países que pertenecen no necesariamente a la misma región geográfica; y más específico por que las disposiciones de liberalización del comercio preferencial en el marco de los ACR”</w:t>
      </w:r>
      <w:r>
        <w:rPr>
          <w:rFonts w:ascii="Arial" w:hAnsi="Arial" w:cs="Arial"/>
          <w:sz w:val="24"/>
          <w:szCs w:val="24"/>
        </w:rPr>
        <w:t>.</w:t>
      </w:r>
    </w:p>
    <w:p w:rsidR="007204CA" w:rsidRDefault="007204CA" w:rsidP="007204CA">
      <w:pPr>
        <w:pStyle w:val="Prrafodelista"/>
        <w:spacing w:line="360" w:lineRule="auto"/>
        <w:ind w:left="1440"/>
        <w:jc w:val="both"/>
        <w:rPr>
          <w:rFonts w:ascii="Arial" w:hAnsi="Arial" w:cs="Arial"/>
          <w:sz w:val="24"/>
          <w:szCs w:val="24"/>
        </w:rPr>
      </w:pPr>
    </w:p>
    <w:p w:rsidR="007204CA" w:rsidRDefault="007204CA" w:rsidP="007204CA">
      <w:pPr>
        <w:pStyle w:val="Prrafodelista"/>
        <w:numPr>
          <w:ilvl w:val="0"/>
          <w:numId w:val="13"/>
        </w:numPr>
        <w:ind w:left="1560"/>
        <w:jc w:val="both"/>
        <w:rPr>
          <w:rFonts w:ascii="Arial" w:hAnsi="Arial" w:cs="Arial"/>
          <w:b/>
          <w:sz w:val="24"/>
          <w:szCs w:val="24"/>
        </w:rPr>
      </w:pPr>
      <w:r w:rsidRPr="00654884">
        <w:rPr>
          <w:rFonts w:ascii="Arial" w:hAnsi="Arial" w:cs="Arial"/>
          <w:b/>
          <w:sz w:val="24"/>
          <w:szCs w:val="24"/>
        </w:rPr>
        <w:t xml:space="preserve">ENFOQUE ASISTENCIAL </w:t>
      </w:r>
    </w:p>
    <w:p w:rsidR="007204CA" w:rsidRPr="007C74E9" w:rsidRDefault="007204CA" w:rsidP="007204CA">
      <w:pPr>
        <w:pStyle w:val="Prrafodelista"/>
        <w:spacing w:after="0" w:line="360" w:lineRule="auto"/>
        <w:ind w:left="1560"/>
        <w:jc w:val="both"/>
        <w:rPr>
          <w:rFonts w:ascii="Arial" w:hAnsi="Arial" w:cs="Arial"/>
        </w:rPr>
      </w:pPr>
      <w:r w:rsidRPr="007C74E9">
        <w:rPr>
          <w:rFonts w:ascii="Arial" w:hAnsi="Arial" w:cs="Arial"/>
        </w:rPr>
        <w:t>Según MOLINA y ROMERO SAINT BONNET  (2004) el modelo asistencial se define como:</w:t>
      </w:r>
    </w:p>
    <w:p w:rsidR="007204CA" w:rsidRPr="007C74E9" w:rsidRDefault="007204CA" w:rsidP="007204CA">
      <w:pPr>
        <w:pStyle w:val="Prrafodelista"/>
        <w:spacing w:after="0" w:line="360" w:lineRule="auto"/>
        <w:ind w:left="1560"/>
        <w:jc w:val="both"/>
        <w:rPr>
          <w:rFonts w:ascii="Arial" w:hAnsi="Arial" w:cs="Arial"/>
        </w:rPr>
      </w:pPr>
      <w:r w:rsidRPr="007C74E9">
        <w:rPr>
          <w:rFonts w:ascii="Arial" w:hAnsi="Arial" w:cs="Arial"/>
        </w:rPr>
        <w:t>“(…) la adjudicación de un derecho ciudadano a un sujeto individual o colectivo. Dicho derecho se expresa en un bien o servicio o como satis factor total o parcial de carencias vitales o contingenciales. Es producido en una cadena que interconecta subproductos mediante relaciones de cooperación y coordinación interinstitucional y/o intrainstitucional.”</w:t>
      </w:r>
    </w:p>
    <w:p w:rsidR="007204CA" w:rsidRPr="007C74E9" w:rsidRDefault="007204CA" w:rsidP="007204CA">
      <w:pPr>
        <w:pStyle w:val="Prrafodelista"/>
        <w:spacing w:after="0" w:line="360" w:lineRule="auto"/>
        <w:ind w:left="1560"/>
        <w:jc w:val="both"/>
        <w:rPr>
          <w:rFonts w:ascii="Arial" w:hAnsi="Arial" w:cs="Arial"/>
        </w:rPr>
      </w:pPr>
      <w:r w:rsidRPr="007C74E9">
        <w:rPr>
          <w:rFonts w:ascii="Arial" w:hAnsi="Arial" w:cs="Arial"/>
        </w:rPr>
        <w:t xml:space="preserve">Según MOLINA y ROMERO SAINT BONNET (2004) el modelo asistencial también puede ser definido, así: “Este modelo consiste en proveer un subsidio financiero  y/o  material, u ofrecer información a un sujeto  individual o colectivo que plantea carencia en la satisfacción de sus </w:t>
      </w:r>
      <w:r w:rsidRPr="007C74E9">
        <w:rPr>
          <w:rFonts w:ascii="Arial" w:hAnsi="Arial" w:cs="Arial"/>
        </w:rPr>
        <w:lastRenderedPageBreak/>
        <w:t>necesidades vitales y contingentes, que para su satisfacción se demanda  una acción institucional inmediata.”</w:t>
      </w:r>
    </w:p>
    <w:p w:rsidR="007204CA" w:rsidRDefault="007204CA" w:rsidP="007204CA">
      <w:pPr>
        <w:pStyle w:val="Prrafodelista"/>
        <w:spacing w:line="360" w:lineRule="auto"/>
        <w:ind w:left="1560"/>
        <w:jc w:val="both"/>
        <w:rPr>
          <w:rFonts w:ascii="Arial" w:hAnsi="Arial" w:cs="Arial"/>
        </w:rPr>
      </w:pPr>
      <w:r w:rsidRPr="007C74E9">
        <w:rPr>
          <w:rFonts w:ascii="Arial" w:hAnsi="Arial" w:cs="Arial"/>
        </w:rPr>
        <w:t>“El proceso de trabajo está conformado por una cadena de producción que genera subproductos que pueden ser: Información, bienes o servicios, y que requieren, según sea la naturaleza de lo que  se demanda, de relaciones de corporación  y de organización interorganizacional.”</w:t>
      </w:r>
    </w:p>
    <w:p w:rsidR="007204CA" w:rsidRDefault="007204CA" w:rsidP="007204CA">
      <w:pPr>
        <w:pStyle w:val="Prrafodelista"/>
        <w:spacing w:line="360" w:lineRule="auto"/>
        <w:ind w:left="1560"/>
        <w:jc w:val="both"/>
        <w:rPr>
          <w:rFonts w:ascii="Arial" w:hAnsi="Arial" w:cs="Arial"/>
        </w:rPr>
      </w:pPr>
      <w:r w:rsidRPr="00D862A4">
        <w:rPr>
          <w:rFonts w:ascii="Arial" w:hAnsi="Arial" w:cs="Arial"/>
        </w:rPr>
        <w:t>(MOLINA, ROMERO SAINT BONNET, 2004)</w:t>
      </w:r>
      <w:r>
        <w:rPr>
          <w:rFonts w:ascii="Arial" w:hAnsi="Arial" w:cs="Arial"/>
        </w:rPr>
        <w:t>.</w:t>
      </w:r>
    </w:p>
    <w:p w:rsidR="007204CA" w:rsidRDefault="007204CA" w:rsidP="007204CA">
      <w:pPr>
        <w:pStyle w:val="Prrafodelista"/>
        <w:spacing w:line="360" w:lineRule="auto"/>
        <w:ind w:left="1778"/>
        <w:jc w:val="both"/>
        <w:rPr>
          <w:rFonts w:ascii="Arial" w:hAnsi="Arial" w:cs="Arial"/>
        </w:rPr>
      </w:pPr>
    </w:p>
    <w:p w:rsidR="007204CA" w:rsidRDefault="007204CA" w:rsidP="007204CA">
      <w:pPr>
        <w:pStyle w:val="Prrafodelista"/>
        <w:numPr>
          <w:ilvl w:val="0"/>
          <w:numId w:val="13"/>
        </w:numPr>
        <w:spacing w:line="360" w:lineRule="auto"/>
        <w:jc w:val="both"/>
        <w:rPr>
          <w:rFonts w:ascii="Arial" w:hAnsi="Arial" w:cs="Arial"/>
          <w:sz w:val="24"/>
          <w:szCs w:val="24"/>
        </w:rPr>
      </w:pPr>
      <w:r w:rsidRPr="00C974C7">
        <w:rPr>
          <w:rFonts w:ascii="Arial" w:hAnsi="Arial" w:cs="Arial"/>
          <w:b/>
          <w:sz w:val="24"/>
          <w:szCs w:val="24"/>
        </w:rPr>
        <w:t xml:space="preserve">ENFOQUE HUMANISTA </w:t>
      </w:r>
    </w:p>
    <w:p w:rsidR="007204CA" w:rsidRDefault="007204CA" w:rsidP="007204CA">
      <w:pPr>
        <w:pStyle w:val="Prrafodelista"/>
        <w:widowControl w:val="0"/>
        <w:autoSpaceDE w:val="0"/>
        <w:autoSpaceDN w:val="0"/>
        <w:adjustRightInd w:val="0"/>
        <w:spacing w:line="360" w:lineRule="auto"/>
        <w:ind w:left="1560"/>
        <w:jc w:val="both"/>
        <w:rPr>
          <w:rFonts w:ascii="Arial" w:hAnsi="Arial" w:cs="Arial"/>
          <w:sz w:val="24"/>
          <w:szCs w:val="24"/>
        </w:rPr>
      </w:pPr>
      <w:r w:rsidRPr="00B01CB7">
        <w:rPr>
          <w:rFonts w:ascii="Arial" w:hAnsi="Arial" w:cs="Arial"/>
          <w:sz w:val="24"/>
          <w:szCs w:val="24"/>
        </w:rPr>
        <w:t>Es la perspectiva de la ciencia de la vida y la gestión  que no consiste solo en el análisis y la visión que el ser humano inspira sino también en la búsqueda de caminos para el crecimiento de la gestión hu</w:t>
      </w:r>
      <w:r>
        <w:rPr>
          <w:rFonts w:ascii="Arial" w:hAnsi="Arial" w:cs="Arial"/>
          <w:sz w:val="24"/>
          <w:szCs w:val="24"/>
        </w:rPr>
        <w:t>mana en Latinoamérica (GONZALES</w:t>
      </w:r>
      <w:r w:rsidRPr="00B01CB7">
        <w:rPr>
          <w:rFonts w:ascii="Arial" w:hAnsi="Arial" w:cs="Arial"/>
          <w:sz w:val="24"/>
          <w:szCs w:val="24"/>
        </w:rPr>
        <w:t>, 2007)</w:t>
      </w:r>
      <w:r>
        <w:rPr>
          <w:rFonts w:ascii="Arial" w:hAnsi="Arial" w:cs="Arial"/>
          <w:sz w:val="24"/>
          <w:szCs w:val="24"/>
        </w:rPr>
        <w:t>.</w:t>
      </w:r>
    </w:p>
    <w:p w:rsidR="007204CA" w:rsidRDefault="007204CA" w:rsidP="007204CA">
      <w:pPr>
        <w:pStyle w:val="Prrafodelista"/>
        <w:widowControl w:val="0"/>
        <w:autoSpaceDE w:val="0"/>
        <w:autoSpaceDN w:val="0"/>
        <w:adjustRightInd w:val="0"/>
        <w:spacing w:line="360" w:lineRule="auto"/>
        <w:ind w:left="1560"/>
        <w:jc w:val="both"/>
        <w:rPr>
          <w:rFonts w:ascii="Arial" w:hAnsi="Arial" w:cs="Arial"/>
          <w:sz w:val="24"/>
          <w:szCs w:val="24"/>
        </w:rPr>
      </w:pPr>
      <w:r w:rsidRPr="00B01CB7">
        <w:rPr>
          <w:rFonts w:ascii="Arial" w:hAnsi="Arial" w:cs="Arial"/>
          <w:sz w:val="24"/>
          <w:szCs w:val="24"/>
        </w:rPr>
        <w:t>El empleado también  es  una "persona" que requiere, un salario, como también satisfacer sus necesidades, de reconocimiento, de desarrollo profesional y personal. Por lo general  se  acudir a debates en los que el tema a tratar (los que pagan) propuesto por  clientes externos  y (nuestros profesionales) tratado por los clientes internos  proponiendo entre estos que se les dé el  mismo peso de importancia a ambos. (SOTILLO, 2000)</w:t>
      </w:r>
      <w:r>
        <w:rPr>
          <w:rFonts w:ascii="Arial" w:hAnsi="Arial" w:cs="Arial"/>
          <w:sz w:val="24"/>
          <w:szCs w:val="24"/>
        </w:rPr>
        <w:t>.</w:t>
      </w:r>
    </w:p>
    <w:p w:rsidR="007204CA" w:rsidRDefault="007204CA" w:rsidP="007204CA">
      <w:pPr>
        <w:pStyle w:val="Prrafodelista"/>
        <w:widowControl w:val="0"/>
        <w:autoSpaceDE w:val="0"/>
        <w:autoSpaceDN w:val="0"/>
        <w:adjustRightInd w:val="0"/>
        <w:ind w:left="1778"/>
        <w:jc w:val="both"/>
        <w:rPr>
          <w:rFonts w:ascii="Arial" w:hAnsi="Arial" w:cs="Arial"/>
          <w:sz w:val="24"/>
          <w:szCs w:val="24"/>
        </w:rPr>
      </w:pPr>
    </w:p>
    <w:p w:rsidR="007204CA" w:rsidRPr="00ED0A80" w:rsidRDefault="007204CA" w:rsidP="007204CA">
      <w:pPr>
        <w:pStyle w:val="Prrafodelista"/>
        <w:numPr>
          <w:ilvl w:val="0"/>
          <w:numId w:val="13"/>
        </w:numPr>
        <w:spacing w:line="360" w:lineRule="auto"/>
        <w:jc w:val="both"/>
        <w:rPr>
          <w:sz w:val="24"/>
          <w:szCs w:val="24"/>
        </w:rPr>
      </w:pPr>
      <w:r w:rsidRPr="00ED0A80">
        <w:rPr>
          <w:rFonts w:ascii="Arial" w:hAnsi="Arial" w:cs="Arial"/>
          <w:b/>
          <w:sz w:val="24"/>
          <w:szCs w:val="24"/>
        </w:rPr>
        <w:t>ENFOQUE PATERNALISTA</w:t>
      </w:r>
      <w:r w:rsidRPr="00ED0A80">
        <w:rPr>
          <w:rFonts w:ascii="Arial" w:hAnsi="Arial" w:cs="Arial"/>
          <w:sz w:val="24"/>
          <w:szCs w:val="24"/>
        </w:rPr>
        <w:t xml:space="preserve">. </w:t>
      </w:r>
    </w:p>
    <w:p w:rsidR="007204CA" w:rsidRPr="00BD361F" w:rsidRDefault="007204CA" w:rsidP="007204CA">
      <w:pPr>
        <w:pStyle w:val="Prrafodelista"/>
        <w:spacing w:line="360" w:lineRule="auto"/>
        <w:ind w:left="1560"/>
        <w:jc w:val="both"/>
        <w:rPr>
          <w:rFonts w:ascii="Arial" w:hAnsi="Arial" w:cs="Arial"/>
          <w:sz w:val="24"/>
          <w:szCs w:val="24"/>
        </w:rPr>
      </w:pPr>
      <w:r w:rsidRPr="00BD361F">
        <w:rPr>
          <w:rFonts w:ascii="Arial" w:hAnsi="Arial" w:cs="Arial"/>
          <w:sz w:val="24"/>
          <w:szCs w:val="24"/>
        </w:rPr>
        <w:t xml:space="preserve">El señor RONQUILLO (2006) habla acerca de este modelo y dice que “A medida que los gerentes observaban a sus empleados, reconocieron pronto que aunque éstos no protestaban cuando sus jefes los trataban autocráticamente, de cualquier manera tenían “sentimientos de protesta”.  A los empleados progresistas les parecía obvio que debía haber alguna manera de lograr para ellos mejor satisfacción y seguridad. </w:t>
      </w:r>
      <w:r w:rsidRPr="00BD361F">
        <w:rPr>
          <w:rFonts w:ascii="Arial" w:hAnsi="Arial" w:cs="Arial"/>
          <w:sz w:val="24"/>
          <w:szCs w:val="24"/>
        </w:rPr>
        <w:br/>
        <w:t xml:space="preserve">Se pensaba que si se pudieran disolver las inseguridades, frustraciones, y la agresividad, estarían más dispuestas a trabajar </w:t>
      </w:r>
      <w:r w:rsidRPr="00BD361F">
        <w:rPr>
          <w:rFonts w:ascii="Arial" w:hAnsi="Arial" w:cs="Arial"/>
          <w:sz w:val="24"/>
          <w:szCs w:val="24"/>
        </w:rPr>
        <w:lastRenderedPageBreak/>
        <w:t>con mayor eficiencia. En todo caso mejoraría la calidad de su vida laboral. De ahí surge la iniciativa de algunas compañías de proporcionar programas de bienestar social. Las empresas, junto con los sindicatos y el gobierno empezaron a atender las necesidades de seguridad. Este modelo parte del supuesto de proporcionar seguridad a sus trabajadores como una forma de distribuir la riqueza que genera la empresa, de esta manera se fomenta la dependencia del empleado respecto a la organización”.</w:t>
      </w:r>
    </w:p>
    <w:p w:rsidR="007204CA" w:rsidRDefault="007204CA" w:rsidP="007204CA">
      <w:pPr>
        <w:pStyle w:val="Prrafodelista"/>
        <w:spacing w:line="360" w:lineRule="auto"/>
        <w:ind w:left="1560"/>
        <w:jc w:val="both"/>
        <w:rPr>
          <w:rFonts w:ascii="Arial" w:hAnsi="Arial" w:cs="Arial"/>
          <w:sz w:val="24"/>
          <w:szCs w:val="24"/>
        </w:rPr>
      </w:pPr>
      <w:r w:rsidRPr="00BD361F">
        <w:rPr>
          <w:rFonts w:ascii="Arial" w:hAnsi="Arial" w:cs="Arial"/>
          <w:sz w:val="24"/>
          <w:szCs w:val="24"/>
        </w:rPr>
        <w:t>Según BAGUERA (2001) “Cuando se vieron las consecuencias negativas del estilo autocrático, algunos patronos con visión de progreso se dieron cuenta de que era necesario un cambio en las organizaciones para tener más contentos a los trabajadores. Varias compañías iniciaron los llamados programas de bienestar a finales del siglo XIX. A estos programas se les conoció como paternalistas.  El estilo o modelo paternalista depende de los recursos económicos que tenga la organización. Si una empresa no tiene suficientes beneficios no podrá ofrecer pensiones, paga de beneficios, becas para los hijos de los trabajadores y aguinaldos en navidad. Está demostrado que a los trabajadores que desarrollan su actividad en una organización con estilo paternalista les preocupa este tipo de recompensas, pero sólo psicológicamente, de tal forma que a veces hay problemas cuando, después de tenerlas durante largo tiempo, la organización decide suprimirlas. Sin embargo cuando las tienen, no representan para ellos un factor motivador. Asumen en general que es algo innato que les viene por derecho”.</w:t>
      </w:r>
    </w:p>
    <w:p w:rsidR="007204CA" w:rsidRDefault="007204CA" w:rsidP="007204CA">
      <w:pPr>
        <w:pStyle w:val="Prrafodelista"/>
        <w:spacing w:line="360" w:lineRule="auto"/>
        <w:ind w:left="1560"/>
        <w:jc w:val="both"/>
        <w:rPr>
          <w:rFonts w:ascii="Arial" w:hAnsi="Arial" w:cs="Arial"/>
          <w:sz w:val="24"/>
          <w:szCs w:val="24"/>
        </w:rPr>
      </w:pPr>
    </w:p>
    <w:p w:rsidR="007204CA" w:rsidRDefault="007204CA" w:rsidP="007204CA">
      <w:pPr>
        <w:pStyle w:val="Prrafodelista"/>
        <w:numPr>
          <w:ilvl w:val="0"/>
          <w:numId w:val="13"/>
        </w:numPr>
        <w:spacing w:line="360" w:lineRule="auto"/>
        <w:ind w:left="1560"/>
        <w:jc w:val="both"/>
        <w:rPr>
          <w:rFonts w:ascii="Arial" w:hAnsi="Arial" w:cs="Arial"/>
          <w:b/>
          <w:sz w:val="24"/>
          <w:szCs w:val="24"/>
        </w:rPr>
      </w:pPr>
      <w:r w:rsidRPr="00654884">
        <w:rPr>
          <w:rFonts w:ascii="Arial" w:hAnsi="Arial" w:cs="Arial"/>
          <w:b/>
          <w:sz w:val="24"/>
          <w:szCs w:val="24"/>
        </w:rPr>
        <w:t>FACTORES CRITICOS DEL ÉXITO</w:t>
      </w:r>
    </w:p>
    <w:p w:rsidR="007204CA" w:rsidRDefault="007204CA" w:rsidP="007204CA">
      <w:pPr>
        <w:pStyle w:val="Prrafodelista"/>
        <w:spacing w:line="360" w:lineRule="auto"/>
        <w:ind w:left="1560"/>
        <w:jc w:val="both"/>
        <w:rPr>
          <w:rFonts w:ascii="Arial" w:hAnsi="Arial" w:cs="Arial"/>
          <w:sz w:val="24"/>
          <w:szCs w:val="24"/>
        </w:rPr>
      </w:pPr>
      <w:r w:rsidRPr="00956B14">
        <w:rPr>
          <w:rFonts w:ascii="Arial" w:hAnsi="Arial" w:cs="Arial"/>
          <w:sz w:val="24"/>
          <w:szCs w:val="24"/>
        </w:rPr>
        <w:t xml:space="preserve">Según MIRANDA GONZÁLEZ Francisco Javier, CHAMORRO MERA Antonio, LACOBA RUBIO Sergio. (2007). “El método de los factores críticos de éxito (critical success factors. CSFs) fue introducido por primera vez por Rockart a finales de los años 70, </w:t>
      </w:r>
      <w:r w:rsidRPr="00956B14">
        <w:rPr>
          <w:rFonts w:ascii="Arial" w:hAnsi="Arial" w:cs="Arial"/>
          <w:sz w:val="24"/>
          <w:szCs w:val="24"/>
        </w:rPr>
        <w:lastRenderedPageBreak/>
        <w:t>Como un mecanismo para identificar necesidades de información de la alta dirección. Sin embargo, En la actualidad su uso se ha extendido a todos los niveles de la gestión empresarial.”</w:t>
      </w:r>
    </w:p>
    <w:p w:rsidR="007204CA" w:rsidRDefault="007204CA" w:rsidP="007204CA">
      <w:pPr>
        <w:pStyle w:val="Prrafodelista"/>
        <w:spacing w:line="360" w:lineRule="auto"/>
        <w:ind w:left="1560"/>
        <w:jc w:val="both"/>
        <w:rPr>
          <w:rFonts w:ascii="Arial" w:hAnsi="Arial" w:cs="Arial"/>
          <w:sz w:val="24"/>
          <w:szCs w:val="24"/>
        </w:rPr>
      </w:pPr>
      <w:r w:rsidRPr="00956B14">
        <w:rPr>
          <w:rFonts w:ascii="Arial" w:hAnsi="Arial" w:cs="Arial"/>
          <w:sz w:val="24"/>
          <w:szCs w:val="24"/>
        </w:rPr>
        <w:t>Según MIRANDA GONZÁLEZ francisco Javier, CHAMORRO MERA Antonio, LACOBA RUBIO Sergio. (2007). “Se trata de una técnica que permite asignar recursos a áreas claves. Un factor crítico de éxito (CSF) es algo que debe ocurrir (o que no debe ocurrir) para conseguir un objetivo de la organización. Es  crítico si su cumplimiento es absolutamente necesario para el logro de esos objetivos, por tanto requiere atención de los departamentos involucrados para poder realizar las acciones que implica. Hemos de resaltar la diferencia existente entre factores de éxito y objetivos de la organización, mientras que los factores de éxito, y como consecuencia los CSF, son los &lt;&lt;medios&gt;&gt; o requisitos que se deben cumplir para alcanzar los objetivos. Para cada objetivo s</w:t>
      </w:r>
      <w:r>
        <w:rPr>
          <w:rFonts w:ascii="Arial" w:hAnsi="Arial" w:cs="Arial"/>
          <w:sz w:val="24"/>
          <w:szCs w:val="24"/>
        </w:rPr>
        <w:t xml:space="preserve">e debe definir al menos un CSF. </w:t>
      </w:r>
    </w:p>
    <w:p w:rsidR="007204CA" w:rsidRDefault="007204CA" w:rsidP="007204CA">
      <w:pPr>
        <w:pStyle w:val="Prrafodelista"/>
        <w:tabs>
          <w:tab w:val="left" w:pos="1418"/>
        </w:tabs>
        <w:spacing w:line="360" w:lineRule="auto"/>
        <w:ind w:left="1560"/>
        <w:jc w:val="both"/>
        <w:rPr>
          <w:rFonts w:ascii="Arial" w:hAnsi="Arial" w:cs="Arial"/>
          <w:sz w:val="24"/>
          <w:szCs w:val="24"/>
        </w:rPr>
      </w:pPr>
      <w:r w:rsidRPr="00534DF4">
        <w:rPr>
          <w:rFonts w:ascii="Arial" w:hAnsi="Arial" w:cs="Arial"/>
          <w:sz w:val="24"/>
          <w:szCs w:val="24"/>
        </w:rPr>
        <w:t xml:space="preserve">Según </w:t>
      </w:r>
      <w:r>
        <w:rPr>
          <w:rFonts w:ascii="Arial" w:hAnsi="Arial" w:cs="Arial"/>
          <w:sz w:val="24"/>
          <w:szCs w:val="24"/>
        </w:rPr>
        <w:t>FRANCES.</w:t>
      </w:r>
      <w:r w:rsidRPr="00534DF4">
        <w:rPr>
          <w:rFonts w:ascii="Arial" w:hAnsi="Arial" w:cs="Arial"/>
          <w:sz w:val="24"/>
          <w:szCs w:val="24"/>
        </w:rPr>
        <w:t xml:space="preserve"> (2006)</w:t>
      </w:r>
      <w:r>
        <w:rPr>
          <w:rFonts w:ascii="Arial" w:hAnsi="Arial" w:cs="Arial"/>
          <w:sz w:val="24"/>
          <w:szCs w:val="24"/>
        </w:rPr>
        <w:t>. “</w:t>
      </w:r>
      <w:r w:rsidRPr="00534DF4">
        <w:rPr>
          <w:rFonts w:ascii="Arial" w:hAnsi="Arial" w:cs="Arial"/>
          <w:sz w:val="24"/>
          <w:szCs w:val="24"/>
        </w:rPr>
        <w:t>Retomando a DANIEL, (1961) “Define los factores críticos del éxito constituyen un concepto precursor del de capacidades medulares. Se los define como aquellas capacidades clave para la empresa confirmadas por la experiencia como de particular importancia  para la empresa el éxito competitivo en la industria o sector considerado. Podemos decir que son aquellas capacidades indispensables para el éxito en determinada industria o sector”.</w:t>
      </w:r>
    </w:p>
    <w:p w:rsidR="007204CA" w:rsidRDefault="007204CA" w:rsidP="007204CA">
      <w:pPr>
        <w:pStyle w:val="Prrafodelista"/>
        <w:spacing w:line="360" w:lineRule="auto"/>
        <w:ind w:left="1560"/>
        <w:jc w:val="both"/>
        <w:rPr>
          <w:rFonts w:ascii="Arial" w:hAnsi="Arial" w:cs="Arial"/>
          <w:sz w:val="24"/>
          <w:szCs w:val="24"/>
        </w:rPr>
      </w:pPr>
      <w:r>
        <w:rPr>
          <w:rFonts w:ascii="Arial" w:hAnsi="Arial" w:cs="Arial"/>
          <w:sz w:val="24"/>
          <w:szCs w:val="24"/>
        </w:rPr>
        <w:t>Según FRANCES.</w:t>
      </w:r>
      <w:r w:rsidRPr="00534DF4">
        <w:rPr>
          <w:rFonts w:ascii="Arial" w:hAnsi="Arial" w:cs="Arial"/>
          <w:sz w:val="24"/>
          <w:szCs w:val="24"/>
        </w:rPr>
        <w:t xml:space="preserve"> (2006)</w:t>
      </w:r>
      <w:r>
        <w:rPr>
          <w:rFonts w:ascii="Arial" w:hAnsi="Arial" w:cs="Arial"/>
          <w:sz w:val="24"/>
          <w:szCs w:val="24"/>
        </w:rPr>
        <w:t>. “</w:t>
      </w:r>
      <w:r w:rsidRPr="00534DF4">
        <w:rPr>
          <w:rFonts w:ascii="Arial" w:hAnsi="Arial" w:cs="Arial"/>
          <w:sz w:val="24"/>
          <w:szCs w:val="24"/>
        </w:rPr>
        <w:t>Retomando Rockart (1979) “Define Los factores críticos del éxito que constituyen capacidades controlables por la empresa, Sobre las cuales deberá actuar para alcanzar ventajas competitivas sostenibles y niveles de rentabilidad superiores a los estándares de la industria”.</w:t>
      </w:r>
    </w:p>
    <w:p w:rsidR="007204CA" w:rsidRPr="00BB3569" w:rsidRDefault="007204CA" w:rsidP="007204CA">
      <w:pPr>
        <w:pStyle w:val="Prrafodelista"/>
        <w:spacing w:line="360" w:lineRule="auto"/>
        <w:ind w:left="1560"/>
        <w:jc w:val="both"/>
        <w:rPr>
          <w:rFonts w:ascii="Arial" w:hAnsi="Arial" w:cs="Arial"/>
          <w:sz w:val="24"/>
          <w:szCs w:val="24"/>
        </w:rPr>
      </w:pPr>
    </w:p>
    <w:p w:rsidR="007204CA" w:rsidRDefault="007204CA" w:rsidP="007204CA">
      <w:pPr>
        <w:pStyle w:val="Prrafodelista"/>
        <w:numPr>
          <w:ilvl w:val="0"/>
          <w:numId w:val="13"/>
        </w:numPr>
        <w:spacing w:line="360" w:lineRule="auto"/>
        <w:ind w:left="1560" w:firstLine="0"/>
        <w:jc w:val="both"/>
        <w:rPr>
          <w:rFonts w:ascii="Arial" w:hAnsi="Arial" w:cs="Arial"/>
          <w:b/>
          <w:sz w:val="24"/>
          <w:szCs w:val="24"/>
        </w:rPr>
      </w:pPr>
      <w:r w:rsidRPr="00654884">
        <w:rPr>
          <w:rFonts w:ascii="Arial" w:hAnsi="Arial" w:cs="Arial"/>
          <w:b/>
          <w:sz w:val="24"/>
          <w:szCs w:val="24"/>
        </w:rPr>
        <w:t xml:space="preserve">INCENTIVOS </w:t>
      </w:r>
    </w:p>
    <w:p w:rsidR="007204CA" w:rsidRPr="001F6353" w:rsidRDefault="007204CA" w:rsidP="007204CA">
      <w:pPr>
        <w:pStyle w:val="Prrafodelista"/>
        <w:spacing w:line="360" w:lineRule="auto"/>
        <w:ind w:left="1560"/>
        <w:jc w:val="both"/>
        <w:rPr>
          <w:rFonts w:ascii="Arial" w:hAnsi="Arial" w:cs="Arial"/>
          <w:b/>
          <w:sz w:val="24"/>
          <w:szCs w:val="24"/>
        </w:rPr>
      </w:pPr>
      <w:r w:rsidRPr="001F6353">
        <w:rPr>
          <w:rFonts w:ascii="Arial" w:eastAsia="Times New Roman" w:hAnsi="Arial" w:cs="Arial"/>
          <w:sz w:val="24"/>
          <w:szCs w:val="24"/>
          <w:lang w:eastAsia="es-MX"/>
        </w:rPr>
        <w:lastRenderedPageBreak/>
        <w:t>Yuri G, Sergio T, José F. C. definen los incentivos como  “la promesa de una compensación por realizar cierta acción que desea quien ofrece el incentivo (</w:t>
      </w:r>
      <w:r w:rsidRPr="00BB3569">
        <w:rPr>
          <w:rFonts w:ascii="Arial" w:eastAsia="Times New Roman" w:hAnsi="Arial" w:cs="Arial"/>
          <w:sz w:val="24"/>
          <w:szCs w:val="24"/>
          <w:lang w:eastAsia="es-MX"/>
        </w:rPr>
        <w:t>Laffont</w:t>
      </w:r>
      <w:r w:rsidRPr="001F6353">
        <w:rPr>
          <w:rFonts w:ascii="Arial" w:eastAsia="Times New Roman" w:hAnsi="Arial" w:cs="Arial"/>
          <w:sz w:val="24"/>
          <w:szCs w:val="24"/>
          <w:lang w:eastAsia="es-MX"/>
        </w:rPr>
        <w:t xml:space="preserve"> y </w:t>
      </w:r>
      <w:r w:rsidRPr="00BB3569">
        <w:rPr>
          <w:rFonts w:ascii="Arial" w:eastAsia="Times New Roman" w:hAnsi="Arial" w:cs="Arial"/>
          <w:sz w:val="24"/>
          <w:szCs w:val="24"/>
          <w:lang w:eastAsia="es-MX"/>
        </w:rPr>
        <w:t>Mortimer</w:t>
      </w:r>
      <w:r w:rsidRPr="001F6353">
        <w:rPr>
          <w:rFonts w:ascii="Arial" w:eastAsia="Times New Roman" w:hAnsi="Arial" w:cs="Arial"/>
          <w:sz w:val="24"/>
          <w:szCs w:val="24"/>
          <w:lang w:eastAsia="es-MX"/>
        </w:rPr>
        <w:t>, 2002). Es la recompensa total, que abarca los aspectos financieros y no financieros, condicionada a la medición del resultado de un trabajo o a la observancia de ciertas normas de conducta (Town et al., 2004). “</w:t>
      </w:r>
    </w:p>
    <w:p w:rsidR="007204CA" w:rsidRDefault="007204CA" w:rsidP="007204CA">
      <w:pPr>
        <w:pStyle w:val="Prrafodelista"/>
        <w:spacing w:line="360" w:lineRule="auto"/>
        <w:ind w:left="1560"/>
        <w:jc w:val="both"/>
        <w:rPr>
          <w:rFonts w:ascii="Arial" w:hAnsi="Arial" w:cs="Arial"/>
          <w:sz w:val="24"/>
          <w:szCs w:val="24"/>
        </w:rPr>
      </w:pPr>
      <w:r w:rsidRPr="001F6353">
        <w:rPr>
          <w:rFonts w:ascii="Arial" w:hAnsi="Arial" w:cs="Arial"/>
          <w:sz w:val="24"/>
          <w:szCs w:val="24"/>
        </w:rPr>
        <w:t>Los incentivos son ayudas de carácter financiero, dirigidas a estimular la actividad empresarial y contribuir al desarrollo económico. ARGUELLES VELEZ  (1997).</w:t>
      </w:r>
    </w:p>
    <w:p w:rsidR="007204CA" w:rsidRDefault="007204CA" w:rsidP="007204CA">
      <w:pPr>
        <w:pStyle w:val="Prrafodelista"/>
        <w:spacing w:line="360" w:lineRule="auto"/>
        <w:ind w:left="1560"/>
        <w:jc w:val="both"/>
        <w:rPr>
          <w:rFonts w:ascii="Arial" w:hAnsi="Arial" w:cs="Arial"/>
          <w:sz w:val="24"/>
          <w:szCs w:val="24"/>
        </w:rPr>
      </w:pPr>
    </w:p>
    <w:p w:rsidR="007204CA" w:rsidRPr="00654884" w:rsidRDefault="007204CA" w:rsidP="007204CA">
      <w:pPr>
        <w:pStyle w:val="Prrafodelista"/>
        <w:numPr>
          <w:ilvl w:val="0"/>
          <w:numId w:val="13"/>
        </w:numPr>
        <w:spacing w:line="360" w:lineRule="auto"/>
        <w:ind w:left="1418" w:firstLine="142"/>
        <w:jc w:val="both"/>
        <w:rPr>
          <w:rFonts w:ascii="Arial" w:eastAsia="Times New Roman" w:hAnsi="Arial" w:cs="Arial"/>
          <w:sz w:val="24"/>
          <w:szCs w:val="24"/>
        </w:rPr>
      </w:pPr>
      <w:r w:rsidRPr="00654884">
        <w:rPr>
          <w:rFonts w:ascii="Arial" w:hAnsi="Arial" w:cs="Arial"/>
          <w:b/>
          <w:sz w:val="24"/>
          <w:szCs w:val="24"/>
          <w:lang w:val="es-ES"/>
        </w:rPr>
        <w:t>LIDERAZGO</w:t>
      </w:r>
    </w:p>
    <w:p w:rsidR="007204CA" w:rsidRPr="00F6036B" w:rsidRDefault="007204CA" w:rsidP="007204CA">
      <w:pPr>
        <w:pStyle w:val="Prrafodelista"/>
        <w:spacing w:line="360" w:lineRule="auto"/>
        <w:ind w:left="1560"/>
        <w:jc w:val="both"/>
        <w:rPr>
          <w:rFonts w:ascii="Arial" w:hAnsi="Arial" w:cs="Arial"/>
          <w:sz w:val="24"/>
          <w:szCs w:val="24"/>
        </w:rPr>
      </w:pPr>
      <w:r w:rsidRPr="00F6036B">
        <w:rPr>
          <w:rFonts w:ascii="Arial" w:hAnsi="Arial" w:cs="Arial"/>
          <w:sz w:val="24"/>
          <w:szCs w:val="24"/>
        </w:rPr>
        <w:t xml:space="preserve">Según WEIHRICH (2008) citando a TRUMAN, dice que “El liderazgo es la capacidad de hacer que hombres y mujeres hagan lo que no les gusta hacer y que les guste”. </w:t>
      </w:r>
    </w:p>
    <w:p w:rsidR="007204CA" w:rsidRDefault="007204CA" w:rsidP="007204CA">
      <w:pPr>
        <w:pStyle w:val="Prrafodelista"/>
        <w:spacing w:line="360" w:lineRule="auto"/>
        <w:ind w:left="1560"/>
        <w:jc w:val="both"/>
        <w:rPr>
          <w:rFonts w:ascii="Arial" w:hAnsi="Arial" w:cs="Arial"/>
          <w:sz w:val="24"/>
          <w:szCs w:val="24"/>
        </w:rPr>
      </w:pPr>
      <w:r w:rsidRPr="00F6036B">
        <w:rPr>
          <w:rFonts w:ascii="Arial" w:hAnsi="Arial" w:cs="Arial"/>
          <w:sz w:val="24"/>
          <w:szCs w:val="24"/>
        </w:rPr>
        <w:t>Según GINEBRA (1994) dice que “El liderazgo o es; en principio, una cualidad personal distinta de la capacidad para dirigir. Ser buen director supone elegir bien el futuro”.</w:t>
      </w:r>
    </w:p>
    <w:p w:rsidR="007204CA" w:rsidRPr="00F6036B" w:rsidRDefault="007204CA" w:rsidP="007204CA">
      <w:pPr>
        <w:pStyle w:val="Prrafodelista"/>
        <w:spacing w:line="360" w:lineRule="auto"/>
        <w:ind w:left="1560"/>
        <w:jc w:val="both"/>
        <w:rPr>
          <w:rFonts w:ascii="Arial" w:hAnsi="Arial" w:cs="Arial"/>
          <w:sz w:val="24"/>
          <w:szCs w:val="24"/>
        </w:rPr>
      </w:pPr>
      <w:r w:rsidRPr="00F6036B">
        <w:rPr>
          <w:rFonts w:ascii="Arial" w:hAnsi="Arial" w:cs="Arial"/>
          <w:sz w:val="24"/>
          <w:szCs w:val="24"/>
        </w:rPr>
        <w:t xml:space="preserve"> </w:t>
      </w:r>
    </w:p>
    <w:p w:rsidR="007204CA" w:rsidRPr="00654884" w:rsidRDefault="007204CA" w:rsidP="007204CA">
      <w:pPr>
        <w:pStyle w:val="Prrafodelista"/>
        <w:widowControl w:val="0"/>
        <w:numPr>
          <w:ilvl w:val="0"/>
          <w:numId w:val="13"/>
        </w:numPr>
        <w:autoSpaceDE w:val="0"/>
        <w:autoSpaceDN w:val="0"/>
        <w:adjustRightInd w:val="0"/>
        <w:spacing w:line="360" w:lineRule="auto"/>
        <w:ind w:left="1560" w:firstLine="0"/>
        <w:jc w:val="both"/>
        <w:rPr>
          <w:rFonts w:ascii="Arial" w:hAnsi="Arial" w:cs="Arial"/>
          <w:b/>
          <w:bCs/>
          <w:sz w:val="24"/>
          <w:szCs w:val="24"/>
        </w:rPr>
      </w:pPr>
      <w:r w:rsidRPr="00654884">
        <w:rPr>
          <w:rFonts w:ascii="Arial" w:hAnsi="Arial" w:cs="Arial"/>
          <w:b/>
          <w:bCs/>
          <w:sz w:val="24"/>
          <w:szCs w:val="24"/>
        </w:rPr>
        <w:t>MOTIVACIÓN.</w:t>
      </w:r>
    </w:p>
    <w:p w:rsidR="007204CA" w:rsidRPr="00654884" w:rsidRDefault="007204CA" w:rsidP="007204CA">
      <w:pPr>
        <w:pStyle w:val="Prrafodelista"/>
        <w:widowControl w:val="0"/>
        <w:autoSpaceDE w:val="0"/>
        <w:autoSpaceDN w:val="0"/>
        <w:adjustRightInd w:val="0"/>
        <w:spacing w:line="360" w:lineRule="auto"/>
        <w:ind w:left="1560"/>
        <w:jc w:val="both"/>
        <w:rPr>
          <w:rFonts w:ascii="Arial" w:hAnsi="Arial" w:cs="Arial"/>
          <w:b/>
          <w:bCs/>
          <w:sz w:val="24"/>
          <w:szCs w:val="24"/>
        </w:rPr>
      </w:pPr>
      <w:r w:rsidRPr="00654884">
        <w:rPr>
          <w:rFonts w:ascii="Arial" w:hAnsi="Arial" w:cs="Arial"/>
          <w:sz w:val="24"/>
          <w:szCs w:val="24"/>
        </w:rPr>
        <w:t>Según "O.H Mower(1973)  dice que el comienzo y el término de algunos estímulos externos, aquellos que predicen placer y desagrado en el futuro, dado por el aprendizaje por asociación en el pasado, crean en el presente grandes estados motivacionales; afirmando que esas emociones, en base a signos anteriores a la recompensa o el castigo en acciones anteriores, son motivaciones" Según ROBERT(2005) "La motivación es un área altamente compleja en la que teóricamente todo el campo de la conducta humana podría estar cerrada. Bajo este epígrafe se incluyen conceptos tan diversos como integración, satisfacción, estímulo y rendimiento."</w:t>
      </w:r>
    </w:p>
    <w:p w:rsidR="007204CA" w:rsidRPr="00654884" w:rsidRDefault="007204CA" w:rsidP="007204CA">
      <w:pPr>
        <w:pStyle w:val="Prrafodelista"/>
        <w:ind w:left="1440"/>
        <w:jc w:val="both"/>
        <w:rPr>
          <w:rFonts w:ascii="Arial" w:eastAsia="Times New Roman" w:hAnsi="Arial" w:cs="Arial"/>
          <w:sz w:val="24"/>
          <w:szCs w:val="24"/>
        </w:rPr>
      </w:pPr>
    </w:p>
    <w:p w:rsidR="007204CA" w:rsidRDefault="007204CA" w:rsidP="007204CA">
      <w:pPr>
        <w:pStyle w:val="Prrafodelista"/>
        <w:numPr>
          <w:ilvl w:val="0"/>
          <w:numId w:val="13"/>
        </w:numPr>
        <w:spacing w:line="360" w:lineRule="auto"/>
        <w:ind w:left="1495" w:firstLine="65"/>
        <w:jc w:val="both"/>
        <w:rPr>
          <w:rFonts w:ascii="Arial" w:hAnsi="Arial" w:cs="Arial"/>
          <w:b/>
          <w:sz w:val="24"/>
          <w:szCs w:val="24"/>
        </w:rPr>
      </w:pPr>
      <w:r w:rsidRPr="00654884">
        <w:rPr>
          <w:rFonts w:ascii="Arial" w:hAnsi="Arial" w:cs="Arial"/>
          <w:b/>
          <w:sz w:val="24"/>
          <w:szCs w:val="24"/>
        </w:rPr>
        <w:t>NIVEL DE SATISFACCIÓN.</w:t>
      </w:r>
    </w:p>
    <w:p w:rsidR="007204CA" w:rsidRPr="00421A3F" w:rsidRDefault="007204CA" w:rsidP="007204CA">
      <w:pPr>
        <w:pStyle w:val="Prrafodelista"/>
        <w:spacing w:line="360" w:lineRule="auto"/>
        <w:ind w:left="1560"/>
        <w:jc w:val="both"/>
        <w:rPr>
          <w:rFonts w:ascii="Arial" w:hAnsi="Arial" w:cs="Arial"/>
          <w:sz w:val="24"/>
          <w:szCs w:val="24"/>
        </w:rPr>
      </w:pPr>
      <w:r w:rsidRPr="00421A3F">
        <w:rPr>
          <w:rFonts w:ascii="Arial" w:hAnsi="Arial" w:cs="Arial"/>
          <w:sz w:val="24"/>
          <w:szCs w:val="24"/>
        </w:rPr>
        <w:t>Según RUBIO (2005) “La manera de medir el grado de satisfacción laboral más utilizado, está basado en la obtención de las opiniones del trabajador a través de cuestionarios estandarizados, de tal manera que el individuo va contestando a una serie de frases elegidas apropiadamente, otorgándole a cada ítem un valor de menor a mayor.”</w:t>
      </w:r>
    </w:p>
    <w:p w:rsidR="007204CA" w:rsidRDefault="007204CA" w:rsidP="007204CA">
      <w:pPr>
        <w:pStyle w:val="Prrafodelista"/>
        <w:spacing w:line="360" w:lineRule="auto"/>
        <w:ind w:left="1560"/>
        <w:jc w:val="both"/>
        <w:rPr>
          <w:rFonts w:ascii="Arial" w:hAnsi="Arial" w:cs="Arial"/>
          <w:sz w:val="24"/>
          <w:szCs w:val="24"/>
        </w:rPr>
      </w:pPr>
      <w:r w:rsidRPr="00421A3F">
        <w:rPr>
          <w:rFonts w:ascii="Arial" w:hAnsi="Arial" w:cs="Arial"/>
          <w:sz w:val="24"/>
          <w:szCs w:val="24"/>
        </w:rPr>
        <w:t>Según RUBIO (2005) “el entrevistado emite una respuesta escalada en cinco posibles alternativas las cuales son; muy insatisfecho, insatisfecho, n (no puede decir si está satisfecho o no), satisfecho y muy satisfecho”.</w:t>
      </w:r>
    </w:p>
    <w:p w:rsidR="007204CA" w:rsidRDefault="007204CA" w:rsidP="007204CA">
      <w:pPr>
        <w:pStyle w:val="Prrafodelista"/>
        <w:spacing w:line="360" w:lineRule="auto"/>
        <w:ind w:left="1560"/>
        <w:jc w:val="both"/>
        <w:rPr>
          <w:rFonts w:ascii="Arial" w:hAnsi="Arial" w:cs="Arial"/>
          <w:sz w:val="24"/>
          <w:szCs w:val="24"/>
        </w:rPr>
      </w:pPr>
      <w:r w:rsidRPr="00421A3F">
        <w:rPr>
          <w:rFonts w:ascii="Arial" w:hAnsi="Arial" w:cs="Arial"/>
          <w:sz w:val="24"/>
          <w:szCs w:val="24"/>
        </w:rPr>
        <w:t>Según DOLORS (2004) Muchos investigadores han utilizado escalas de un único ítem para reflejar la valoración del cliente respecto a su satisfacción. Por ejemplo: ¿Cómo de satisfecho está usted con el servicio que ha recibido?, valorando dicha cuestión mediante una escala de 7  puntos donde “1” corresponde a “muy insatisfecho” y “7” a “muy satisfecho”.</w:t>
      </w:r>
    </w:p>
    <w:p w:rsidR="007204CA" w:rsidRPr="00421A3F" w:rsidRDefault="007204CA" w:rsidP="007204CA">
      <w:pPr>
        <w:pStyle w:val="Prrafodelista"/>
        <w:spacing w:line="360" w:lineRule="auto"/>
        <w:ind w:left="1560"/>
        <w:jc w:val="both"/>
        <w:rPr>
          <w:rFonts w:ascii="Arial" w:hAnsi="Arial" w:cs="Arial"/>
          <w:sz w:val="24"/>
          <w:szCs w:val="24"/>
        </w:rPr>
      </w:pPr>
    </w:p>
    <w:p w:rsidR="007204CA" w:rsidRPr="00654884" w:rsidRDefault="007204CA" w:rsidP="007204CA">
      <w:pPr>
        <w:pStyle w:val="Prrafodelista"/>
        <w:numPr>
          <w:ilvl w:val="0"/>
          <w:numId w:val="13"/>
        </w:numPr>
        <w:spacing w:line="360" w:lineRule="auto"/>
        <w:ind w:left="1495"/>
        <w:jc w:val="both"/>
        <w:rPr>
          <w:rFonts w:ascii="Arial" w:hAnsi="Arial" w:cs="Arial"/>
          <w:b/>
          <w:sz w:val="24"/>
          <w:szCs w:val="24"/>
        </w:rPr>
      </w:pPr>
      <w:r w:rsidRPr="00654884">
        <w:rPr>
          <w:rFonts w:ascii="Arial" w:hAnsi="Arial" w:cs="Arial"/>
          <w:b/>
          <w:sz w:val="24"/>
          <w:szCs w:val="24"/>
        </w:rPr>
        <w:t>PLAN DE MEJORAMIENTO</w:t>
      </w:r>
    </w:p>
    <w:p w:rsidR="007204CA" w:rsidRPr="00654884" w:rsidRDefault="007204CA" w:rsidP="007204CA">
      <w:pPr>
        <w:pStyle w:val="Prrafodelista"/>
        <w:spacing w:line="360" w:lineRule="auto"/>
        <w:ind w:left="1440"/>
        <w:jc w:val="both"/>
        <w:rPr>
          <w:rFonts w:ascii="Arial" w:hAnsi="Arial" w:cs="Arial"/>
          <w:sz w:val="24"/>
          <w:szCs w:val="24"/>
        </w:rPr>
      </w:pPr>
      <w:r w:rsidRPr="00654884">
        <w:rPr>
          <w:rFonts w:ascii="Arial" w:hAnsi="Arial" w:cs="Arial"/>
          <w:sz w:val="24"/>
          <w:szCs w:val="24"/>
        </w:rPr>
        <w:t xml:space="preserve">Se podría afirmar que el plan de mejoramiento es una oportunidad que tiene una empresa o colaborador para detectar fallas y generar cambios o mitigar problemáticas; de esta manera poder cumplir con los objetivos de la empresa. </w:t>
      </w:r>
    </w:p>
    <w:p w:rsidR="007204CA" w:rsidRPr="00654884" w:rsidRDefault="007204CA" w:rsidP="007204CA">
      <w:pPr>
        <w:pStyle w:val="Prrafodelista"/>
        <w:spacing w:line="360" w:lineRule="auto"/>
        <w:ind w:left="1440"/>
        <w:jc w:val="both"/>
        <w:rPr>
          <w:rFonts w:ascii="Arial" w:hAnsi="Arial" w:cs="Arial"/>
          <w:sz w:val="24"/>
          <w:szCs w:val="24"/>
        </w:rPr>
      </w:pPr>
      <w:r w:rsidRPr="00654884">
        <w:rPr>
          <w:rFonts w:ascii="Arial" w:hAnsi="Arial" w:cs="Arial"/>
          <w:sz w:val="24"/>
          <w:szCs w:val="24"/>
        </w:rPr>
        <w:t>Al planear los mecanismos relacionados con el mejoramiento, la empresa podrá alcanzar las metas propuestas, ganando cierto reconocimiento en su entorno.</w:t>
      </w:r>
    </w:p>
    <w:p w:rsidR="007204CA" w:rsidRPr="00654884" w:rsidRDefault="007204CA" w:rsidP="007204CA">
      <w:pPr>
        <w:pStyle w:val="Prrafodelista"/>
        <w:spacing w:line="360" w:lineRule="auto"/>
        <w:ind w:left="1440"/>
        <w:jc w:val="both"/>
        <w:rPr>
          <w:rFonts w:ascii="Arial" w:hAnsi="Arial" w:cs="Arial"/>
          <w:sz w:val="24"/>
          <w:szCs w:val="24"/>
        </w:rPr>
      </w:pPr>
      <w:r w:rsidRPr="00654884">
        <w:rPr>
          <w:rFonts w:ascii="Arial" w:hAnsi="Arial" w:cs="Arial"/>
          <w:sz w:val="24"/>
          <w:szCs w:val="24"/>
        </w:rPr>
        <w:t xml:space="preserve">De acuerdo a esto TRUJILLO (2012) plantea que  “El plan de mejoramiento no es un fin  o una solución, es sencillamente un mecanismo para identificar riesgos e incertidumbres dentro de la </w:t>
      </w:r>
      <w:r w:rsidRPr="00654884">
        <w:rPr>
          <w:rFonts w:ascii="Arial" w:hAnsi="Arial" w:cs="Arial"/>
          <w:sz w:val="24"/>
          <w:szCs w:val="24"/>
        </w:rPr>
        <w:lastRenderedPageBreak/>
        <w:t xml:space="preserve">empresa, y al estar consciente de ellos trabajar en soluciones que generen mayores resultados.”  </w:t>
      </w:r>
    </w:p>
    <w:p w:rsidR="007204CA" w:rsidRPr="00654884" w:rsidRDefault="007204CA" w:rsidP="007204CA">
      <w:pPr>
        <w:pStyle w:val="Prrafodelista"/>
        <w:spacing w:line="360" w:lineRule="auto"/>
        <w:ind w:left="1440"/>
        <w:jc w:val="both"/>
        <w:rPr>
          <w:rFonts w:ascii="Arial" w:hAnsi="Arial" w:cs="Arial"/>
          <w:sz w:val="24"/>
          <w:szCs w:val="24"/>
        </w:rPr>
      </w:pPr>
      <w:r w:rsidRPr="00654884">
        <w:rPr>
          <w:rFonts w:ascii="Arial" w:hAnsi="Arial" w:cs="Arial"/>
          <w:sz w:val="24"/>
          <w:szCs w:val="24"/>
        </w:rPr>
        <w:t>Las estrategias que se utilizaran deberán ser prácticas, permitiendo que todo el personal participe y le den un rumbo a al crecimiento de la empresa. (TRUJILLO, 2012).</w:t>
      </w:r>
    </w:p>
    <w:p w:rsidR="007204CA" w:rsidRPr="00654884" w:rsidRDefault="007204CA" w:rsidP="007204CA">
      <w:pPr>
        <w:pStyle w:val="Prrafodelista"/>
        <w:spacing w:line="360" w:lineRule="auto"/>
        <w:ind w:left="1440"/>
        <w:jc w:val="both"/>
        <w:rPr>
          <w:rFonts w:ascii="Arial" w:hAnsi="Arial" w:cs="Arial"/>
          <w:sz w:val="24"/>
          <w:szCs w:val="24"/>
        </w:rPr>
      </w:pPr>
      <w:r w:rsidRPr="00654884">
        <w:rPr>
          <w:rFonts w:ascii="Arial" w:hAnsi="Arial" w:cs="Arial"/>
          <w:sz w:val="24"/>
          <w:szCs w:val="24"/>
        </w:rPr>
        <w:t>El plan de mejora es una estrategia agrupa un conjunto de actividades requeridas, seguida  del resultado de una evaluación  acompañada del empresario.  Según PATILLO (2012) determina que  el plan de mejoramiento”</w:t>
      </w:r>
      <w:r>
        <w:rPr>
          <w:rFonts w:ascii="Arial" w:hAnsi="Arial" w:cs="Arial"/>
          <w:sz w:val="24"/>
          <w:szCs w:val="24"/>
        </w:rPr>
        <w:t xml:space="preserve"> </w:t>
      </w:r>
      <w:r w:rsidRPr="00654884">
        <w:rPr>
          <w:rFonts w:ascii="Arial" w:hAnsi="Arial" w:cs="Arial"/>
          <w:sz w:val="24"/>
          <w:szCs w:val="24"/>
        </w:rPr>
        <w:t>(…) permite idéntica no solo las áreas críticas sino también aquellas que necesitan reforzarse (…)”</w:t>
      </w:r>
    </w:p>
    <w:p w:rsidR="007204CA" w:rsidRDefault="007204CA" w:rsidP="007204CA">
      <w:pPr>
        <w:pStyle w:val="Prrafodelista"/>
        <w:spacing w:line="360" w:lineRule="auto"/>
        <w:ind w:left="1440"/>
        <w:jc w:val="both"/>
        <w:rPr>
          <w:rFonts w:ascii="Arial" w:hAnsi="Arial" w:cs="Arial"/>
          <w:sz w:val="24"/>
          <w:szCs w:val="24"/>
        </w:rPr>
      </w:pPr>
      <w:r w:rsidRPr="00654884">
        <w:rPr>
          <w:rFonts w:ascii="Arial" w:hAnsi="Arial" w:cs="Arial"/>
          <w:sz w:val="24"/>
          <w:szCs w:val="24"/>
        </w:rPr>
        <w:t>Teniendo claro cuáles son los aspectos a mejorar se asigna una cantidad x de dinero según sea la capacidad de la empresa para realizar el plan de mejora, posterior a esto realizar un seguimiento constante  (PATILLO, 2012).</w:t>
      </w:r>
    </w:p>
    <w:p w:rsidR="007204CA" w:rsidRPr="00654884" w:rsidRDefault="007204CA" w:rsidP="007204CA">
      <w:pPr>
        <w:pStyle w:val="Prrafodelista"/>
        <w:spacing w:line="360" w:lineRule="auto"/>
        <w:ind w:left="1440"/>
        <w:jc w:val="both"/>
        <w:rPr>
          <w:rFonts w:ascii="Arial" w:hAnsi="Arial" w:cs="Arial"/>
          <w:b/>
          <w:sz w:val="24"/>
          <w:szCs w:val="24"/>
        </w:rPr>
      </w:pPr>
    </w:p>
    <w:p w:rsidR="007204CA" w:rsidRPr="00654884" w:rsidRDefault="007204CA" w:rsidP="007204CA">
      <w:pPr>
        <w:pStyle w:val="Prrafodelista"/>
        <w:numPr>
          <w:ilvl w:val="0"/>
          <w:numId w:val="13"/>
        </w:numPr>
        <w:spacing w:line="360" w:lineRule="auto"/>
        <w:ind w:left="1495"/>
        <w:jc w:val="both"/>
        <w:rPr>
          <w:rFonts w:ascii="Arial" w:hAnsi="Arial" w:cs="Arial"/>
          <w:b/>
          <w:sz w:val="24"/>
          <w:szCs w:val="24"/>
        </w:rPr>
      </w:pPr>
      <w:r w:rsidRPr="00654884">
        <w:rPr>
          <w:rFonts w:ascii="Arial" w:hAnsi="Arial" w:cs="Arial"/>
          <w:b/>
          <w:sz w:val="24"/>
          <w:szCs w:val="24"/>
        </w:rPr>
        <w:t>PERFIL OCUPACIONAL</w:t>
      </w:r>
    </w:p>
    <w:p w:rsidR="007204CA" w:rsidRPr="00654884" w:rsidRDefault="007204CA" w:rsidP="007204CA">
      <w:pPr>
        <w:pStyle w:val="Prrafodelista"/>
        <w:spacing w:line="360" w:lineRule="auto"/>
        <w:ind w:left="1440"/>
        <w:jc w:val="both"/>
        <w:rPr>
          <w:rFonts w:ascii="Arial" w:hAnsi="Arial" w:cs="Arial"/>
          <w:sz w:val="24"/>
          <w:szCs w:val="24"/>
        </w:rPr>
      </w:pPr>
      <w:r w:rsidRPr="00654884">
        <w:rPr>
          <w:rFonts w:ascii="Arial" w:hAnsi="Arial" w:cs="Arial"/>
          <w:sz w:val="24"/>
          <w:szCs w:val="24"/>
        </w:rPr>
        <w:t>TIRADO, (1991) Define el perfil ocupacional como  “(…) un cierto modelo profesional que se constituye a partir de dos elementos básicos: Por un lado la demanda especialista que plantea un determinado sector del mercado de trabajo y otro, la formación académica institucionalizada que proporciona las instituciones universitarias. Además de tales aspectos, el perfil ocupacional se encuentra mediado por la estructura del entorno, es decir, por la dinámica propia de los sectores laborales académicos que se encuentran involucrados”.</w:t>
      </w:r>
    </w:p>
    <w:p w:rsidR="007204CA" w:rsidRDefault="007204CA" w:rsidP="007204CA">
      <w:pPr>
        <w:pStyle w:val="Prrafodelista"/>
        <w:spacing w:line="360" w:lineRule="auto"/>
        <w:ind w:left="1440"/>
        <w:jc w:val="both"/>
        <w:rPr>
          <w:rFonts w:ascii="Arial" w:hAnsi="Arial" w:cs="Arial"/>
          <w:sz w:val="24"/>
          <w:szCs w:val="24"/>
        </w:rPr>
      </w:pPr>
      <w:r w:rsidRPr="00654884">
        <w:rPr>
          <w:rFonts w:ascii="Arial" w:hAnsi="Arial" w:cs="Arial"/>
          <w:sz w:val="24"/>
          <w:szCs w:val="24"/>
        </w:rPr>
        <w:t>AGUIRRE (1992) defi</w:t>
      </w:r>
      <w:r>
        <w:rPr>
          <w:rFonts w:ascii="Arial" w:hAnsi="Arial" w:cs="Arial"/>
          <w:sz w:val="24"/>
          <w:szCs w:val="24"/>
        </w:rPr>
        <w:t>ne al perfil ocupacional como “E</w:t>
      </w:r>
      <w:r w:rsidRPr="00654884">
        <w:rPr>
          <w:rFonts w:ascii="Arial" w:hAnsi="Arial" w:cs="Arial"/>
          <w:sz w:val="24"/>
          <w:szCs w:val="24"/>
        </w:rPr>
        <w:t xml:space="preserve">l conjunto de actitudes, conocimientos, destrezas y habilidades, características de un profesional. Otro enfoque más estricto considera que el perfil es la relación detallada de elementos de conducta que componen un trabajo. Desde el punto de vista interaccionista no hay contracción entre tales planteamientos, ya que en el ejercicio profesional </w:t>
      </w:r>
      <w:r w:rsidRPr="00654884">
        <w:rPr>
          <w:rFonts w:ascii="Arial" w:hAnsi="Arial" w:cs="Arial"/>
          <w:sz w:val="24"/>
          <w:szCs w:val="24"/>
        </w:rPr>
        <w:lastRenderedPageBreak/>
        <w:t>intervienen tanto las funciones y tareas ocupacionales, como los conocimientos y actitudes sobre sí  y su entorno”</w:t>
      </w:r>
      <w:r>
        <w:rPr>
          <w:rFonts w:ascii="Arial" w:hAnsi="Arial" w:cs="Arial"/>
          <w:sz w:val="24"/>
          <w:szCs w:val="24"/>
        </w:rPr>
        <w:t>.</w:t>
      </w:r>
    </w:p>
    <w:p w:rsidR="007204CA" w:rsidRDefault="007204CA" w:rsidP="007204CA">
      <w:pPr>
        <w:pStyle w:val="Prrafodelista"/>
        <w:spacing w:line="360" w:lineRule="auto"/>
        <w:ind w:left="1440"/>
        <w:jc w:val="both"/>
        <w:rPr>
          <w:rFonts w:ascii="Arial" w:hAnsi="Arial" w:cs="Arial"/>
          <w:sz w:val="24"/>
          <w:szCs w:val="24"/>
        </w:rPr>
      </w:pPr>
    </w:p>
    <w:p w:rsidR="007204CA" w:rsidRPr="00654884" w:rsidRDefault="007204CA" w:rsidP="007204CA">
      <w:pPr>
        <w:pStyle w:val="Prrafodelista"/>
        <w:numPr>
          <w:ilvl w:val="0"/>
          <w:numId w:val="13"/>
        </w:numPr>
        <w:spacing w:line="360" w:lineRule="auto"/>
        <w:ind w:left="1495"/>
        <w:jc w:val="both"/>
        <w:rPr>
          <w:rFonts w:ascii="Arial" w:hAnsi="Arial" w:cs="Arial"/>
          <w:b/>
          <w:sz w:val="24"/>
          <w:szCs w:val="24"/>
        </w:rPr>
      </w:pPr>
      <w:r w:rsidRPr="00654884">
        <w:rPr>
          <w:rFonts w:ascii="Arial" w:hAnsi="Arial" w:cs="Arial"/>
          <w:b/>
          <w:sz w:val="24"/>
          <w:szCs w:val="24"/>
        </w:rPr>
        <w:t xml:space="preserve">SALUD E HIGIENE LABORAL </w:t>
      </w:r>
    </w:p>
    <w:p w:rsidR="007204CA" w:rsidRPr="00654884" w:rsidRDefault="007204CA" w:rsidP="007204CA">
      <w:pPr>
        <w:pStyle w:val="Prrafodelista"/>
        <w:spacing w:line="360" w:lineRule="auto"/>
        <w:ind w:left="1440"/>
        <w:jc w:val="both"/>
        <w:rPr>
          <w:rFonts w:ascii="Arial" w:hAnsi="Arial" w:cs="Arial"/>
          <w:sz w:val="24"/>
          <w:szCs w:val="24"/>
        </w:rPr>
      </w:pPr>
      <w:r w:rsidRPr="00654884">
        <w:rPr>
          <w:rFonts w:ascii="Arial" w:hAnsi="Arial" w:cs="Arial"/>
          <w:sz w:val="24"/>
          <w:szCs w:val="24"/>
        </w:rPr>
        <w:t xml:space="preserve">El termino seguridad e higiene laboral fue adoptado por el ministerio de trabajo; surge como respuesta al conflicto que se presentaba en la organización entre la salud de los trabajadores y las condiciones de trabajo (Ruiz, García, Delclos, Benavides, 2007). </w:t>
      </w:r>
    </w:p>
    <w:p w:rsidR="007204CA" w:rsidRDefault="007204CA" w:rsidP="007204CA">
      <w:pPr>
        <w:pStyle w:val="Prrafodelista"/>
        <w:spacing w:line="360" w:lineRule="auto"/>
        <w:ind w:left="1440"/>
        <w:jc w:val="both"/>
        <w:rPr>
          <w:rFonts w:ascii="Arial" w:hAnsi="Arial" w:cs="Arial"/>
          <w:sz w:val="24"/>
          <w:szCs w:val="24"/>
        </w:rPr>
      </w:pPr>
      <w:r w:rsidRPr="00654884">
        <w:rPr>
          <w:rFonts w:ascii="Arial" w:hAnsi="Arial" w:cs="Arial"/>
          <w:sz w:val="24"/>
          <w:szCs w:val="24"/>
        </w:rPr>
        <w:t xml:space="preserve">La salud e higiene laboral tiene por objetivo prevenir y cuidar la salud de todos los empleados de una organización, las enfermedades que surjan dentro de esta se clasifican por enfermedades laborales; la higiene es muy importante para una organización ya que esta permite que los agentes contaminantes se reduzcan en el ambiente de trabajo ya sea físico, químico o bilógico. (Rodellar, 1988).  </w:t>
      </w:r>
    </w:p>
    <w:p w:rsidR="007204CA" w:rsidRDefault="007204CA" w:rsidP="007204CA">
      <w:pPr>
        <w:pStyle w:val="Prrafodelista"/>
        <w:spacing w:line="360" w:lineRule="auto"/>
        <w:ind w:left="1440"/>
        <w:jc w:val="both"/>
        <w:rPr>
          <w:rFonts w:ascii="Arial" w:hAnsi="Arial" w:cs="Arial"/>
          <w:sz w:val="24"/>
          <w:szCs w:val="24"/>
        </w:rPr>
      </w:pPr>
    </w:p>
    <w:p w:rsidR="007204CA" w:rsidRDefault="007204CA" w:rsidP="007204CA">
      <w:pPr>
        <w:pStyle w:val="Prrafodelista"/>
        <w:numPr>
          <w:ilvl w:val="0"/>
          <w:numId w:val="13"/>
        </w:numPr>
        <w:ind w:left="1495"/>
        <w:rPr>
          <w:rFonts w:ascii="Arial" w:hAnsi="Arial" w:cs="Arial"/>
          <w:b/>
          <w:sz w:val="24"/>
          <w:szCs w:val="24"/>
        </w:rPr>
      </w:pPr>
      <w:r w:rsidRPr="00654884">
        <w:rPr>
          <w:rFonts w:ascii="Arial" w:hAnsi="Arial" w:cs="Arial"/>
          <w:b/>
          <w:sz w:val="24"/>
          <w:szCs w:val="24"/>
        </w:rPr>
        <w:t>SEGURIDAD LABORAL</w:t>
      </w:r>
    </w:p>
    <w:p w:rsidR="007204CA" w:rsidRPr="00763B5A" w:rsidRDefault="007204CA" w:rsidP="007204CA">
      <w:pPr>
        <w:spacing w:line="360" w:lineRule="auto"/>
        <w:ind w:left="1418"/>
        <w:jc w:val="both"/>
        <w:rPr>
          <w:rFonts w:ascii="Arial" w:hAnsi="Arial" w:cs="Arial"/>
          <w:sz w:val="24"/>
          <w:szCs w:val="24"/>
        </w:rPr>
      </w:pPr>
      <w:r w:rsidRPr="00763B5A">
        <w:rPr>
          <w:rFonts w:ascii="Arial" w:hAnsi="Arial" w:cs="Arial"/>
          <w:sz w:val="24"/>
          <w:szCs w:val="24"/>
        </w:rPr>
        <w:t>Según CHIAVENATO (1994) “la seguridad  del trabajo es el conjunto de medidas técnicas, educacionales, médicas y psicológicas empleadas para prevenir accidentes, tendientes a eliminar las condiciones inseguras del ambiente a instruir a las personas acerca de la necesidad de implantación de prácticas preventivas”.</w:t>
      </w:r>
    </w:p>
    <w:p w:rsidR="007204CA" w:rsidRPr="00763B5A" w:rsidRDefault="007204CA" w:rsidP="007204CA">
      <w:pPr>
        <w:spacing w:line="360" w:lineRule="auto"/>
        <w:ind w:left="1418"/>
        <w:jc w:val="both"/>
        <w:rPr>
          <w:rFonts w:ascii="Arial" w:hAnsi="Arial" w:cs="Arial"/>
          <w:sz w:val="24"/>
          <w:szCs w:val="24"/>
        </w:rPr>
      </w:pPr>
      <w:r w:rsidRPr="00763B5A">
        <w:rPr>
          <w:rFonts w:ascii="Arial" w:hAnsi="Arial" w:cs="Arial"/>
          <w:sz w:val="24"/>
          <w:szCs w:val="24"/>
        </w:rPr>
        <w:t xml:space="preserve"> Según CHIAVENATO (1994) “la seguridad del trabajo en ciertas organizaciones puede llegar a movilizar elementos para el entrenamiento y preparación de técnicos y operarios, control de cumplimiento de normas de seguridad, simulación de accidentes, inspección  periódica de los equipos de control de incendios, primeros auxilios, la elección,  adquisición y distribución de una serie de elementos de vestuario del personal (anteojos de seguridad, guantes, cascos, botas, etc.) en las determ</w:t>
      </w:r>
      <w:r>
        <w:rPr>
          <w:rFonts w:ascii="Arial" w:hAnsi="Arial" w:cs="Arial"/>
          <w:sz w:val="24"/>
          <w:szCs w:val="24"/>
        </w:rPr>
        <w:t>inadas áreas de la organización</w:t>
      </w:r>
      <w:r w:rsidRPr="00763B5A">
        <w:rPr>
          <w:rFonts w:ascii="Arial" w:hAnsi="Arial" w:cs="Arial"/>
          <w:sz w:val="24"/>
          <w:szCs w:val="24"/>
        </w:rPr>
        <w:t>”</w:t>
      </w:r>
      <w:r>
        <w:rPr>
          <w:rFonts w:ascii="Arial" w:hAnsi="Arial" w:cs="Arial"/>
          <w:sz w:val="24"/>
          <w:szCs w:val="24"/>
        </w:rPr>
        <w:t>.</w:t>
      </w:r>
    </w:p>
    <w:p w:rsidR="007204CA" w:rsidRPr="00D862A4" w:rsidRDefault="007204CA" w:rsidP="007204CA">
      <w:pPr>
        <w:pStyle w:val="Prrafodelista"/>
        <w:spacing w:line="360" w:lineRule="auto"/>
        <w:ind w:left="1418"/>
        <w:jc w:val="both"/>
        <w:rPr>
          <w:rFonts w:ascii="Arial" w:eastAsia="Calibri" w:hAnsi="Arial" w:cs="Arial"/>
          <w:sz w:val="24"/>
          <w:szCs w:val="24"/>
        </w:rPr>
      </w:pPr>
      <w:r w:rsidRPr="00D862A4">
        <w:rPr>
          <w:rFonts w:ascii="Arial" w:eastAsia="Calibri" w:hAnsi="Arial" w:cs="Arial"/>
          <w:sz w:val="24"/>
          <w:szCs w:val="24"/>
        </w:rPr>
        <w:lastRenderedPageBreak/>
        <w:t>Según GONZALEZ (2003)“Es el área de prevención de riesgos laborales que controla la actuación del trabajador en su entorno laboral en relación con la tarea que realiza, en especial los espacios de trabajo, maquinas, útiles y herramientas, así como las instalaciones utilizadas por las que puede verse afectado para</w:t>
      </w:r>
      <w:r>
        <w:rPr>
          <w:rFonts w:ascii="Arial" w:eastAsia="Calibri" w:hAnsi="Arial" w:cs="Arial"/>
          <w:sz w:val="24"/>
          <w:szCs w:val="24"/>
        </w:rPr>
        <w:t xml:space="preserve"> lograr el objetivo empresarial</w:t>
      </w:r>
      <w:r w:rsidRPr="00D862A4">
        <w:rPr>
          <w:rFonts w:ascii="Arial" w:eastAsia="Calibri" w:hAnsi="Arial" w:cs="Arial"/>
          <w:sz w:val="24"/>
          <w:szCs w:val="24"/>
        </w:rPr>
        <w:t>”</w:t>
      </w:r>
      <w:r>
        <w:rPr>
          <w:rFonts w:ascii="Arial" w:eastAsia="Calibri" w:hAnsi="Arial" w:cs="Arial"/>
          <w:sz w:val="24"/>
          <w:szCs w:val="24"/>
        </w:rPr>
        <w:t>.</w:t>
      </w:r>
    </w:p>
    <w:p w:rsidR="007204CA" w:rsidRPr="00654884" w:rsidRDefault="007204CA" w:rsidP="007204CA">
      <w:pPr>
        <w:pStyle w:val="Prrafodelista"/>
        <w:spacing w:line="360" w:lineRule="auto"/>
        <w:ind w:left="1440"/>
        <w:jc w:val="both"/>
        <w:rPr>
          <w:rFonts w:ascii="Arial" w:hAnsi="Arial" w:cs="Arial"/>
          <w:b/>
          <w:sz w:val="24"/>
          <w:szCs w:val="24"/>
        </w:rPr>
      </w:pPr>
    </w:p>
    <w:p w:rsidR="007204CA" w:rsidRDefault="007204CA" w:rsidP="007204CA">
      <w:pPr>
        <w:pStyle w:val="Prrafodelista"/>
        <w:numPr>
          <w:ilvl w:val="0"/>
          <w:numId w:val="13"/>
        </w:numPr>
        <w:jc w:val="both"/>
        <w:rPr>
          <w:rFonts w:ascii="Arial" w:hAnsi="Arial" w:cs="Arial"/>
          <w:b/>
          <w:sz w:val="24"/>
          <w:szCs w:val="24"/>
        </w:rPr>
      </w:pPr>
      <w:r w:rsidRPr="00654884">
        <w:rPr>
          <w:rFonts w:ascii="Arial" w:hAnsi="Arial" w:cs="Arial"/>
          <w:b/>
          <w:sz w:val="24"/>
          <w:szCs w:val="24"/>
        </w:rPr>
        <w:t>Sistema de pensiones</w:t>
      </w:r>
    </w:p>
    <w:p w:rsidR="007204CA" w:rsidRPr="00D56867" w:rsidRDefault="007204CA" w:rsidP="007204CA">
      <w:pPr>
        <w:spacing w:line="360" w:lineRule="auto"/>
        <w:ind w:left="1418"/>
        <w:jc w:val="both"/>
        <w:rPr>
          <w:rFonts w:ascii="Arial" w:hAnsi="Arial" w:cs="Arial"/>
          <w:sz w:val="24"/>
          <w:szCs w:val="24"/>
        </w:rPr>
      </w:pPr>
      <w:r w:rsidRPr="00D56867">
        <w:rPr>
          <w:rFonts w:ascii="Arial" w:hAnsi="Arial" w:cs="Arial"/>
          <w:sz w:val="24"/>
          <w:szCs w:val="24"/>
        </w:rPr>
        <w:t>Según</w:t>
      </w:r>
      <w:r w:rsidRPr="00D56867">
        <w:rPr>
          <w:rFonts w:ascii="Arial" w:hAnsi="Arial" w:cs="Arial"/>
          <w:b/>
          <w:sz w:val="24"/>
          <w:szCs w:val="24"/>
        </w:rPr>
        <w:t xml:space="preserve"> </w:t>
      </w:r>
      <w:r w:rsidRPr="00D56867">
        <w:rPr>
          <w:rFonts w:ascii="Arial" w:hAnsi="Arial" w:cs="Arial"/>
          <w:sz w:val="24"/>
          <w:szCs w:val="24"/>
        </w:rPr>
        <w:t xml:space="preserve">ERRÁZURIZ (1998) “El nuevo sistema de pensiones se funda en la responsabilidad individual de cada trabajador y en la administración privada de los fondos  de pensiones. Los </w:t>
      </w:r>
      <w:r w:rsidRPr="00D56867">
        <w:rPr>
          <w:rFonts w:ascii="Arial" w:hAnsi="Arial" w:cs="Arial"/>
          <w:sz w:val="24"/>
          <w:szCs w:val="24"/>
          <w:lang w:val="es-ES"/>
        </w:rPr>
        <w:t>incentivos</w:t>
      </w:r>
      <w:r w:rsidRPr="00D56867">
        <w:rPr>
          <w:rFonts w:ascii="Arial" w:hAnsi="Arial" w:cs="Arial"/>
          <w:sz w:val="24"/>
          <w:szCs w:val="24"/>
        </w:rPr>
        <w:t xml:space="preserve"> </w:t>
      </w:r>
      <w:r w:rsidRPr="00D56867">
        <w:rPr>
          <w:rFonts w:ascii="Arial" w:hAnsi="Arial" w:cs="Arial"/>
          <w:sz w:val="24"/>
          <w:szCs w:val="24"/>
          <w:lang w:val="es-ES"/>
        </w:rPr>
        <w:t>pasan</w:t>
      </w:r>
      <w:r w:rsidRPr="00D56867">
        <w:rPr>
          <w:rFonts w:ascii="Arial" w:hAnsi="Arial" w:cs="Arial"/>
          <w:sz w:val="24"/>
          <w:szCs w:val="24"/>
        </w:rPr>
        <w:t xml:space="preserve"> a centrarse en el esfuerzo de ahorro de cada trabajador, y no </w:t>
      </w:r>
      <w:r w:rsidRPr="00D56867">
        <w:rPr>
          <w:rFonts w:ascii="Arial" w:hAnsi="Arial" w:cs="Arial"/>
          <w:sz w:val="24"/>
          <w:szCs w:val="24"/>
          <w:lang w:val="es-ES"/>
        </w:rPr>
        <w:t>en</w:t>
      </w:r>
      <w:r w:rsidRPr="00D56867">
        <w:rPr>
          <w:rFonts w:ascii="Arial" w:hAnsi="Arial" w:cs="Arial"/>
          <w:sz w:val="24"/>
          <w:szCs w:val="24"/>
        </w:rPr>
        <w:t xml:space="preserve"> el esfuerzo de presión de grupos sociales por mejoras particulares. Dentro de un marco de garantías mínimas, y por lo tanto de obligaciones, en relación a la edad de jubilación y a pensiones mínimas, cada trabajador es quien en su periodo laboral activo decide sobre su ahorro y se responsabiliza de sus ingresos futuros”. </w:t>
      </w:r>
    </w:p>
    <w:p w:rsidR="007204CA" w:rsidRPr="00CB7C31" w:rsidRDefault="007204CA" w:rsidP="007204CA">
      <w:pPr>
        <w:pStyle w:val="Prrafodelista"/>
        <w:spacing w:line="360" w:lineRule="auto"/>
        <w:ind w:left="1418"/>
        <w:jc w:val="both"/>
        <w:rPr>
          <w:rFonts w:ascii="Arial" w:hAnsi="Arial" w:cs="Arial"/>
          <w:sz w:val="24"/>
          <w:szCs w:val="24"/>
        </w:rPr>
      </w:pPr>
      <w:r w:rsidRPr="00D25267">
        <w:rPr>
          <w:rFonts w:ascii="Arial" w:hAnsi="Arial" w:cs="Arial"/>
          <w:sz w:val="24"/>
          <w:szCs w:val="24"/>
        </w:rPr>
        <w:t xml:space="preserve">En relación a lo anterior hay una característica principal del sistema de pensiones el cual tiene como objetivo el financiamiento del ahorro individual de los trabajadores, es decir, cuando llegue el tiempo de jubilación dichos ahorros se entregaran a la persona correspondiente. </w:t>
      </w:r>
      <w:r>
        <w:rPr>
          <w:rFonts w:ascii="Arial" w:hAnsi="Arial" w:cs="Arial"/>
          <w:sz w:val="24"/>
          <w:szCs w:val="24"/>
        </w:rPr>
        <w:t>(ERRÁZURIZ,</w:t>
      </w:r>
      <w:r w:rsidRPr="00D25267">
        <w:rPr>
          <w:rFonts w:ascii="Arial" w:hAnsi="Arial" w:cs="Arial"/>
          <w:sz w:val="24"/>
          <w:szCs w:val="24"/>
        </w:rPr>
        <w:t xml:space="preserve"> 1998)</w:t>
      </w:r>
      <w:r>
        <w:rPr>
          <w:rFonts w:ascii="Arial" w:hAnsi="Arial" w:cs="Arial"/>
          <w:sz w:val="24"/>
          <w:szCs w:val="24"/>
        </w:rPr>
        <w:t>.</w:t>
      </w:r>
    </w:p>
    <w:p w:rsidR="007204CA" w:rsidRPr="00CB7C31" w:rsidRDefault="007204CA" w:rsidP="007204CA">
      <w:pPr>
        <w:pStyle w:val="Prrafodelista"/>
        <w:spacing w:line="360" w:lineRule="auto"/>
        <w:ind w:left="1418"/>
        <w:jc w:val="both"/>
        <w:rPr>
          <w:rFonts w:ascii="Arial" w:hAnsi="Arial" w:cs="Arial"/>
          <w:sz w:val="24"/>
          <w:szCs w:val="24"/>
        </w:rPr>
      </w:pPr>
      <w:r w:rsidRPr="00D25267">
        <w:rPr>
          <w:rFonts w:ascii="Arial" w:hAnsi="Arial" w:cs="Arial"/>
          <w:sz w:val="24"/>
          <w:szCs w:val="24"/>
        </w:rPr>
        <w:t>Según</w:t>
      </w:r>
      <w:r w:rsidRPr="00D25267">
        <w:rPr>
          <w:rFonts w:ascii="Arial" w:hAnsi="Arial" w:cs="Arial"/>
          <w:b/>
          <w:sz w:val="24"/>
          <w:szCs w:val="24"/>
        </w:rPr>
        <w:t xml:space="preserve"> </w:t>
      </w:r>
      <w:r w:rsidRPr="00390BEE">
        <w:rPr>
          <w:rFonts w:ascii="Arial" w:hAnsi="Arial" w:cs="Arial"/>
          <w:sz w:val="24"/>
          <w:szCs w:val="24"/>
        </w:rPr>
        <w:t>RIVAS (1982)</w:t>
      </w:r>
      <w:r w:rsidRPr="00D25267">
        <w:rPr>
          <w:rFonts w:ascii="Arial" w:hAnsi="Arial" w:cs="Arial"/>
          <w:sz w:val="24"/>
          <w:szCs w:val="24"/>
        </w:rPr>
        <w:t xml:space="preserve"> “la afiliación a un sistema de pensiones es la relación jurídica entre un trabajador y el sistema de pensiones que garantiza por ende, pensiones mínimas de vejez, invalidez y sobrevivencia, que origina los derechos  y obligaciones que la ley establece, en especial, el derecho a las prestaciones </w:t>
      </w:r>
      <w:r>
        <w:rPr>
          <w:rFonts w:ascii="Arial" w:hAnsi="Arial" w:cs="Arial"/>
          <w:sz w:val="24"/>
          <w:szCs w:val="24"/>
        </w:rPr>
        <w:t>y la obligación de cotización”.</w:t>
      </w:r>
    </w:p>
    <w:p w:rsidR="007204CA" w:rsidRDefault="007204CA" w:rsidP="007204CA">
      <w:pPr>
        <w:pStyle w:val="Prrafodelista"/>
        <w:spacing w:line="360" w:lineRule="auto"/>
        <w:ind w:left="1418"/>
        <w:jc w:val="both"/>
        <w:rPr>
          <w:rFonts w:ascii="Arial" w:hAnsi="Arial" w:cs="Arial"/>
          <w:sz w:val="24"/>
          <w:szCs w:val="24"/>
        </w:rPr>
      </w:pPr>
      <w:r w:rsidRPr="00D25267">
        <w:rPr>
          <w:rFonts w:ascii="Arial" w:hAnsi="Arial" w:cs="Arial"/>
          <w:sz w:val="24"/>
          <w:szCs w:val="24"/>
        </w:rPr>
        <w:t xml:space="preserve">Es decir teniendo en cuenta lo anterior se deduce, que  cuando se realiza la afiliación al sistema de pensiones es única y permanente, subsiste durante toda la vida del afiliado, ya sea que se mantenga o </w:t>
      </w:r>
      <w:r w:rsidRPr="00D25267">
        <w:rPr>
          <w:rFonts w:ascii="Arial" w:hAnsi="Arial" w:cs="Arial"/>
          <w:sz w:val="24"/>
          <w:szCs w:val="24"/>
        </w:rPr>
        <w:lastRenderedPageBreak/>
        <w:t xml:space="preserve">no laborando, que ejerza una o varias actividades simultáneas o sucesivas, o que cambie de institución dentro del sistema. </w:t>
      </w:r>
      <w:r>
        <w:rPr>
          <w:rFonts w:ascii="Arial" w:hAnsi="Arial" w:cs="Arial"/>
          <w:sz w:val="24"/>
          <w:szCs w:val="24"/>
        </w:rPr>
        <w:t>(RIVAS, 1982).</w:t>
      </w:r>
    </w:p>
    <w:p w:rsidR="007204CA" w:rsidRDefault="007204CA" w:rsidP="007204CA">
      <w:pPr>
        <w:pStyle w:val="Prrafodelista"/>
        <w:spacing w:line="360" w:lineRule="auto"/>
        <w:ind w:left="1418"/>
        <w:jc w:val="both"/>
        <w:rPr>
          <w:rFonts w:ascii="Arial" w:hAnsi="Arial" w:cs="Arial"/>
          <w:sz w:val="24"/>
          <w:szCs w:val="24"/>
        </w:rPr>
      </w:pPr>
    </w:p>
    <w:p w:rsidR="007204CA" w:rsidRDefault="007204CA" w:rsidP="007204CA">
      <w:pPr>
        <w:pStyle w:val="Prrafodelista"/>
        <w:numPr>
          <w:ilvl w:val="0"/>
          <w:numId w:val="13"/>
        </w:numPr>
        <w:jc w:val="both"/>
        <w:rPr>
          <w:rFonts w:ascii="Arial" w:hAnsi="Arial" w:cs="Arial"/>
          <w:b/>
          <w:sz w:val="24"/>
          <w:szCs w:val="24"/>
        </w:rPr>
      </w:pPr>
      <w:r w:rsidRPr="00654884">
        <w:rPr>
          <w:rFonts w:ascii="Arial" w:hAnsi="Arial" w:cs="Arial"/>
          <w:b/>
          <w:sz w:val="24"/>
          <w:szCs w:val="24"/>
        </w:rPr>
        <w:t>SISTEMAS DE SALUD</w:t>
      </w:r>
    </w:p>
    <w:p w:rsidR="007204CA" w:rsidRPr="00D56867" w:rsidRDefault="007204CA" w:rsidP="007204CA">
      <w:pPr>
        <w:pStyle w:val="Prrafodelista"/>
        <w:spacing w:line="360" w:lineRule="auto"/>
        <w:ind w:left="1418"/>
        <w:jc w:val="both"/>
        <w:rPr>
          <w:rFonts w:ascii="Arial" w:hAnsi="Arial" w:cs="Arial"/>
          <w:b/>
          <w:sz w:val="24"/>
          <w:szCs w:val="24"/>
        </w:rPr>
      </w:pPr>
      <w:r w:rsidRPr="00D56867">
        <w:rPr>
          <w:rFonts w:ascii="Arial" w:hAnsi="Arial" w:cs="Arial"/>
        </w:rPr>
        <w:t>CABO SALVADOR. CABO MUÑOZ. IGLESIAS. (2014).</w:t>
      </w:r>
      <w:r w:rsidRPr="00D56867">
        <w:rPr>
          <w:rFonts w:ascii="Arial" w:hAnsi="Arial" w:cs="Arial"/>
          <w:b/>
        </w:rPr>
        <w:t xml:space="preserve"> </w:t>
      </w:r>
      <w:r w:rsidRPr="00D56867">
        <w:rPr>
          <w:rFonts w:ascii="Arial" w:hAnsi="Arial" w:cs="Arial"/>
        </w:rPr>
        <w:t xml:space="preserve">define los sistemas de salud como “ Los instrumentos operativos, la estructura articulada de recursos humanos y estructurales, tanto públicos como privados, que se crean, bien directamente (mercado liberal) o a través de los gobiernos (mercado público) en los diferentes países para operar directa e indivisiblemente con los modelos sanitarios teóricos diseñados y planificados por sus gobernantes, a través de la legislación sanitaria, siendo por ello muy frecuente la confusión entre el modelo sanitario, parte teórica inicial y de desarrollo y el sistema sanitario, que es la parte práctica y de actuación sanitaria en sí”.  </w:t>
      </w:r>
    </w:p>
    <w:p w:rsidR="007204CA" w:rsidRPr="004E2C24" w:rsidRDefault="007204CA" w:rsidP="007204CA">
      <w:pPr>
        <w:pStyle w:val="Prrafodelista"/>
        <w:spacing w:line="360" w:lineRule="auto"/>
        <w:ind w:left="1418"/>
        <w:jc w:val="both"/>
        <w:rPr>
          <w:rFonts w:ascii="Arial" w:hAnsi="Arial" w:cs="Arial"/>
          <w:sz w:val="24"/>
          <w:szCs w:val="24"/>
        </w:rPr>
      </w:pPr>
      <w:r w:rsidRPr="004E2C24">
        <w:rPr>
          <w:rFonts w:ascii="Arial" w:hAnsi="Arial" w:cs="Arial"/>
          <w:sz w:val="24"/>
          <w:szCs w:val="24"/>
        </w:rPr>
        <w:t>Un sistema  de salud representa la organización racional de todas las acciones y condiciones dirigidas a proteger a la colectividad de los factores de riesgo, a mejorar su convivencia, y a su vez representa el conjunto de condiciones que garantizan el estado de bienestar físico, psicológico y social, básico para la vida de la persona.es un proceso dinámico en el que  interviene la satisfacción de las necesidades fundamentales del hombre, valorándose el ser  humano como un factor de producción y convivencia. No solamente  es el compromiso es de una sola persona y de la comunidad las cuales están obligadas a su propia protección, sino una  tarea también del gobierno. MALAGON LONDOÑO, MONCAYO MEDINA. (2011).</w:t>
      </w:r>
    </w:p>
    <w:p w:rsidR="007204CA" w:rsidRPr="00D54551" w:rsidRDefault="007204CA" w:rsidP="007204CA">
      <w:pPr>
        <w:pStyle w:val="Prrafodelista"/>
        <w:ind w:left="1778"/>
        <w:jc w:val="both"/>
        <w:rPr>
          <w:rFonts w:ascii="Arial" w:hAnsi="Arial" w:cs="Arial"/>
          <w:b/>
          <w:sz w:val="24"/>
          <w:szCs w:val="24"/>
        </w:rPr>
      </w:pPr>
    </w:p>
    <w:p w:rsidR="007204CA" w:rsidRPr="00654884" w:rsidRDefault="007204CA" w:rsidP="007204CA">
      <w:pPr>
        <w:pStyle w:val="Prrafodelista"/>
        <w:numPr>
          <w:ilvl w:val="0"/>
          <w:numId w:val="13"/>
        </w:numPr>
        <w:ind w:left="1418" w:firstLine="0"/>
        <w:jc w:val="both"/>
        <w:rPr>
          <w:rFonts w:ascii="Arial" w:hAnsi="Arial" w:cs="Arial"/>
          <w:b/>
          <w:sz w:val="24"/>
          <w:szCs w:val="24"/>
        </w:rPr>
      </w:pPr>
      <w:r w:rsidRPr="00654884">
        <w:rPr>
          <w:rFonts w:ascii="Arial" w:hAnsi="Arial" w:cs="Arial"/>
          <w:b/>
          <w:sz w:val="24"/>
          <w:szCs w:val="24"/>
        </w:rPr>
        <w:t>TRABAJO EN EQUIPO</w:t>
      </w:r>
    </w:p>
    <w:p w:rsidR="007204CA" w:rsidRPr="00B247A3" w:rsidRDefault="007204CA" w:rsidP="007204CA">
      <w:pPr>
        <w:pStyle w:val="Prrafodelista"/>
        <w:spacing w:line="360" w:lineRule="auto"/>
        <w:ind w:left="1418"/>
        <w:jc w:val="both"/>
        <w:rPr>
          <w:rFonts w:ascii="Arial" w:hAnsi="Arial" w:cs="Arial"/>
          <w:sz w:val="24"/>
          <w:szCs w:val="24"/>
        </w:rPr>
      </w:pPr>
      <w:r w:rsidRPr="00654884">
        <w:rPr>
          <w:rFonts w:ascii="Arial" w:hAnsi="Arial" w:cs="Arial"/>
          <w:sz w:val="24"/>
          <w:szCs w:val="24"/>
        </w:rPr>
        <w:t xml:space="preserve">Según ANDER-EGG Y AGUILAR (2001).  “El trabajo en equipo es una necesidad insoslayable para actuar en una realidad social de complejidad creciente y de múltiples interdependencias. Ciertamente determinadas tareas no se pueden hacer, si no es por la acción conjunta mediante la convergencia de diferentes actividades, </w:t>
      </w:r>
      <w:r w:rsidRPr="00654884">
        <w:rPr>
          <w:rFonts w:ascii="Arial" w:hAnsi="Arial" w:cs="Arial"/>
          <w:sz w:val="24"/>
          <w:szCs w:val="24"/>
        </w:rPr>
        <w:lastRenderedPageBreak/>
        <w:t>habilidades y conocimientos. De ahí las múltiples propuestas sobre trabajo interdisciplinario o, al menos, de acción polivalente en equipos multiprofesionales”. (ANDER-EG</w:t>
      </w:r>
      <w:r>
        <w:rPr>
          <w:rFonts w:ascii="Arial" w:hAnsi="Arial" w:cs="Arial"/>
          <w:sz w:val="24"/>
          <w:szCs w:val="24"/>
        </w:rPr>
        <w:t>G Ezequiel Y AGUILAR María José,</w:t>
      </w:r>
      <w:r w:rsidRPr="00654884">
        <w:rPr>
          <w:rFonts w:ascii="Arial" w:hAnsi="Arial" w:cs="Arial"/>
          <w:sz w:val="24"/>
          <w:szCs w:val="24"/>
        </w:rPr>
        <w:t xml:space="preserve"> 2001).</w:t>
      </w:r>
    </w:p>
    <w:p w:rsidR="007204CA" w:rsidRDefault="007204CA" w:rsidP="007204CA">
      <w:pPr>
        <w:pStyle w:val="Prrafodelista"/>
        <w:spacing w:line="360" w:lineRule="auto"/>
        <w:ind w:left="1418"/>
        <w:jc w:val="both"/>
        <w:rPr>
          <w:rFonts w:ascii="Arial" w:eastAsia="Times New Roman" w:hAnsi="Arial" w:cs="Arial"/>
          <w:color w:val="000000" w:themeColor="text1"/>
          <w:sz w:val="24"/>
          <w:szCs w:val="24"/>
        </w:rPr>
      </w:pPr>
      <w:r w:rsidRPr="00654884">
        <w:rPr>
          <w:rFonts w:ascii="Arial" w:eastAsia="Times New Roman" w:hAnsi="Arial" w:cs="Arial"/>
          <w:color w:val="000000" w:themeColor="text1"/>
          <w:sz w:val="24"/>
          <w:szCs w:val="24"/>
        </w:rPr>
        <w:t xml:space="preserve">Según </w:t>
      </w:r>
      <w:r>
        <w:rPr>
          <w:rFonts w:ascii="Arial" w:eastAsia="Times New Roman" w:hAnsi="Arial" w:cs="Arial"/>
          <w:color w:val="000000" w:themeColor="text1"/>
          <w:sz w:val="24"/>
          <w:szCs w:val="24"/>
        </w:rPr>
        <w:t>DUQUE</w:t>
      </w:r>
      <w:r w:rsidRPr="00654884">
        <w:rPr>
          <w:rFonts w:ascii="Arial" w:eastAsia="Times New Roman" w:hAnsi="Arial" w:cs="Arial"/>
          <w:color w:val="000000" w:themeColor="text1"/>
          <w:sz w:val="24"/>
          <w:szCs w:val="24"/>
        </w:rPr>
        <w:t xml:space="preserve"> (2014) “Se refiere a la serie de estrategias procedimientos y metodologías que utiliza un grupo humano para lograr las metas propuestas. Un factor determinante en el trabajo en equipo es la comunicación”. (DUQUE Omar, 2014).</w:t>
      </w:r>
    </w:p>
    <w:p w:rsidR="007204CA" w:rsidRDefault="007204CA" w:rsidP="007204CA">
      <w:pPr>
        <w:pStyle w:val="Prrafodelista"/>
        <w:spacing w:line="360" w:lineRule="auto"/>
        <w:ind w:left="1418"/>
        <w:jc w:val="both"/>
        <w:rPr>
          <w:rFonts w:ascii="Arial" w:eastAsia="Times New Roman" w:hAnsi="Arial" w:cs="Arial"/>
          <w:color w:val="000000" w:themeColor="text1"/>
          <w:sz w:val="24"/>
          <w:szCs w:val="24"/>
        </w:rPr>
      </w:pPr>
    </w:p>
    <w:p w:rsidR="007204CA" w:rsidRPr="00654884" w:rsidRDefault="007204CA" w:rsidP="007204CA">
      <w:pPr>
        <w:pStyle w:val="Prrafodelista"/>
        <w:numPr>
          <w:ilvl w:val="0"/>
          <w:numId w:val="13"/>
        </w:numPr>
        <w:spacing w:line="360" w:lineRule="auto"/>
        <w:jc w:val="both"/>
        <w:rPr>
          <w:rFonts w:ascii="Arial" w:hAnsi="Arial" w:cs="Arial"/>
          <w:b/>
          <w:sz w:val="24"/>
          <w:szCs w:val="24"/>
        </w:rPr>
      </w:pPr>
      <w:r w:rsidRPr="00654884">
        <w:rPr>
          <w:rFonts w:ascii="Arial" w:hAnsi="Arial" w:cs="Arial"/>
          <w:b/>
          <w:sz w:val="24"/>
          <w:szCs w:val="24"/>
        </w:rPr>
        <w:t>RECREACION Y DEPORTE.</w:t>
      </w:r>
    </w:p>
    <w:p w:rsidR="007204CA" w:rsidRPr="00654884" w:rsidRDefault="007204CA" w:rsidP="007204CA">
      <w:pPr>
        <w:pStyle w:val="Prrafodelista"/>
        <w:spacing w:line="360" w:lineRule="auto"/>
        <w:ind w:left="1440"/>
        <w:jc w:val="both"/>
        <w:rPr>
          <w:rFonts w:ascii="Arial" w:hAnsi="Arial" w:cs="Arial"/>
          <w:b/>
          <w:sz w:val="24"/>
          <w:szCs w:val="24"/>
        </w:rPr>
      </w:pPr>
      <w:r w:rsidRPr="00654884">
        <w:rPr>
          <w:rFonts w:ascii="Arial" w:hAnsi="Arial" w:cs="Arial"/>
          <w:b/>
          <w:sz w:val="24"/>
          <w:szCs w:val="24"/>
        </w:rPr>
        <w:t xml:space="preserve">Concepto de recreación: </w:t>
      </w:r>
      <w:r w:rsidRPr="00654884">
        <w:rPr>
          <w:rFonts w:ascii="Arial" w:hAnsi="Arial" w:cs="Arial"/>
          <w:sz w:val="24"/>
          <w:szCs w:val="24"/>
        </w:rPr>
        <w:t>“ a la recreación como actividad, se le entiende que es humana, libre y placentera, que se efectúa individual y socialmente, como respuesta a la necesidad contemporánea de ocupar el tiempo libre en actos creadores y fomentadores del ocio creativo y participativo; se nota una concepción de la recreación, que la tiene en cuenta como un conjunto de ocupaciones a lo que el individuo puede entregarse con pleno consentimiento, ya sea para descansar, divertirse, o desarrollar su información y formación”. (</w:t>
      </w:r>
      <w:r w:rsidRPr="00654884">
        <w:rPr>
          <w:rFonts w:ascii="Arial" w:hAnsi="Arial" w:cs="Arial"/>
          <w:b/>
          <w:sz w:val="24"/>
          <w:szCs w:val="24"/>
        </w:rPr>
        <w:t xml:space="preserve">BOOLAÑO, Tomas Emilio. 2005).  </w:t>
      </w:r>
    </w:p>
    <w:p w:rsidR="007204CA" w:rsidRPr="00654884" w:rsidRDefault="007204CA" w:rsidP="007204CA">
      <w:pPr>
        <w:pStyle w:val="Prrafodelista"/>
        <w:spacing w:line="360" w:lineRule="auto"/>
        <w:ind w:left="1440"/>
        <w:jc w:val="both"/>
        <w:rPr>
          <w:rFonts w:ascii="Arial" w:hAnsi="Arial" w:cs="Arial"/>
          <w:b/>
          <w:sz w:val="24"/>
          <w:szCs w:val="24"/>
        </w:rPr>
      </w:pPr>
      <w:r w:rsidRPr="00654884">
        <w:rPr>
          <w:rFonts w:ascii="Arial" w:hAnsi="Arial" w:cs="Arial"/>
          <w:sz w:val="24"/>
          <w:szCs w:val="24"/>
        </w:rPr>
        <w:t>“la recreación es un proceso a través del cual el ser humano logra modificaciones en su forma de ser, obra, sentir, también en un modelo psico-social que forma parte del proceso de producción económica, política e ideológica, durante el tiempo libre, como extensión de la jornada laboral”. (</w:t>
      </w:r>
      <w:r w:rsidRPr="00654884">
        <w:rPr>
          <w:rFonts w:ascii="Arial" w:hAnsi="Arial" w:cs="Arial"/>
          <w:b/>
          <w:sz w:val="24"/>
          <w:szCs w:val="24"/>
        </w:rPr>
        <w:t xml:space="preserve">AGUILAR, INCARBONE, Lupe, Oscar. 2005).  </w:t>
      </w:r>
    </w:p>
    <w:p w:rsidR="007204CA" w:rsidRPr="00654884" w:rsidRDefault="007204CA" w:rsidP="007204CA">
      <w:pPr>
        <w:pStyle w:val="Prrafodelista"/>
        <w:spacing w:line="360" w:lineRule="auto"/>
        <w:ind w:left="1440"/>
        <w:jc w:val="both"/>
        <w:rPr>
          <w:rFonts w:ascii="Arial" w:hAnsi="Arial" w:cs="Arial"/>
          <w:sz w:val="24"/>
          <w:szCs w:val="24"/>
        </w:rPr>
      </w:pPr>
      <w:r w:rsidRPr="00654884">
        <w:rPr>
          <w:rFonts w:ascii="Arial" w:hAnsi="Arial" w:cs="Arial"/>
          <w:b/>
          <w:sz w:val="24"/>
          <w:szCs w:val="24"/>
        </w:rPr>
        <w:t xml:space="preserve">Concepto de deporte: </w:t>
      </w:r>
      <w:r w:rsidRPr="00654884">
        <w:rPr>
          <w:rFonts w:ascii="Arial" w:hAnsi="Arial" w:cs="Arial"/>
          <w:sz w:val="24"/>
          <w:szCs w:val="24"/>
        </w:rPr>
        <w:t>“son actividades físicas practicadas con vista al desarrollo, no solo del organismo, sino también de las facultades morales; los individuos realizan un juego de competición y lucha en la que cada deportista se esfuerza por conseguir la victoria, sin interés monetario. (…)No busca otro fin que el del esfuerzo, la lúdicra</w:t>
      </w:r>
      <w:r>
        <w:rPr>
          <w:rFonts w:ascii="Arial" w:hAnsi="Arial" w:cs="Arial"/>
          <w:sz w:val="24"/>
          <w:szCs w:val="24"/>
        </w:rPr>
        <w:t>, la agonística y la superación</w:t>
      </w:r>
      <w:r w:rsidRPr="00654884">
        <w:rPr>
          <w:rFonts w:ascii="Arial" w:hAnsi="Arial" w:cs="Arial"/>
          <w:sz w:val="24"/>
          <w:szCs w:val="24"/>
        </w:rPr>
        <w:t>”</w:t>
      </w:r>
      <w:r>
        <w:rPr>
          <w:rFonts w:ascii="Arial" w:hAnsi="Arial" w:cs="Arial"/>
          <w:sz w:val="24"/>
          <w:szCs w:val="24"/>
        </w:rPr>
        <w:t>.</w:t>
      </w:r>
    </w:p>
    <w:p w:rsidR="007204CA" w:rsidRPr="00654884" w:rsidRDefault="007204CA" w:rsidP="007204CA">
      <w:pPr>
        <w:pStyle w:val="Prrafodelista"/>
        <w:spacing w:line="360" w:lineRule="auto"/>
        <w:ind w:left="1440"/>
        <w:jc w:val="both"/>
        <w:rPr>
          <w:rFonts w:ascii="Arial" w:hAnsi="Arial" w:cs="Arial"/>
          <w:sz w:val="24"/>
          <w:szCs w:val="24"/>
        </w:rPr>
      </w:pPr>
      <w:r w:rsidRPr="00654884">
        <w:rPr>
          <w:rFonts w:ascii="Arial" w:hAnsi="Arial" w:cs="Arial"/>
          <w:sz w:val="24"/>
          <w:szCs w:val="24"/>
        </w:rPr>
        <w:lastRenderedPageBreak/>
        <w:t>“En la actualidad el deporte se ha constituido en un mito. Se ha industrializado y convertido en un producto de consumo masivo y en algunos casos provocar de manifestaciones agresivas y disociadoras en los espectadores. La práctica deportiva ha configurado una ciencia que se conoce como teoría del entretenimiento deportivo que busca el desarrollo de habilidades con el propósito de mejorar el rendimiento deportivo para la alta competición en algunos casos aun fuera de l</w:t>
      </w:r>
      <w:r>
        <w:rPr>
          <w:rFonts w:ascii="Arial" w:hAnsi="Arial" w:cs="Arial"/>
          <w:sz w:val="24"/>
          <w:szCs w:val="24"/>
        </w:rPr>
        <w:t>as normales capacidades humanas</w:t>
      </w:r>
      <w:r w:rsidRPr="00654884">
        <w:rPr>
          <w:rFonts w:ascii="Arial" w:hAnsi="Arial" w:cs="Arial"/>
          <w:sz w:val="24"/>
          <w:szCs w:val="24"/>
        </w:rPr>
        <w:t>”</w:t>
      </w:r>
      <w:r>
        <w:rPr>
          <w:rFonts w:ascii="Arial" w:hAnsi="Arial" w:cs="Arial"/>
          <w:sz w:val="24"/>
          <w:szCs w:val="24"/>
        </w:rPr>
        <w:t>.</w:t>
      </w:r>
      <w:r w:rsidRPr="00654884">
        <w:rPr>
          <w:rFonts w:ascii="Arial" w:hAnsi="Arial" w:cs="Arial"/>
          <w:sz w:val="24"/>
          <w:szCs w:val="24"/>
        </w:rPr>
        <w:t xml:space="preserve"> (BOLAÑO M, Thomas E. 2006).</w:t>
      </w:r>
    </w:p>
    <w:p w:rsidR="007204CA" w:rsidRPr="00654884" w:rsidRDefault="007204CA" w:rsidP="007204CA">
      <w:pPr>
        <w:pStyle w:val="Prrafodelista"/>
        <w:spacing w:line="360" w:lineRule="auto"/>
        <w:ind w:left="1440"/>
        <w:jc w:val="both"/>
        <w:rPr>
          <w:rFonts w:ascii="Arial" w:hAnsi="Arial" w:cs="Arial"/>
          <w:sz w:val="24"/>
          <w:szCs w:val="24"/>
        </w:rPr>
      </w:pPr>
      <w:r w:rsidRPr="00654884">
        <w:rPr>
          <w:rFonts w:ascii="Arial" w:hAnsi="Arial" w:cs="Arial"/>
          <w:sz w:val="24"/>
          <w:szCs w:val="24"/>
        </w:rPr>
        <w:t>Según Pablo II define el deporte “si no es transformado el deporte en un mito, puede ser factor de educación moral  y social, tanto a nivel personal como comunitario, el deporte como manifestación humana, debe ser una escuela y una experiencia continua de lealtad, sinc</w:t>
      </w:r>
      <w:r>
        <w:rPr>
          <w:rFonts w:ascii="Arial" w:hAnsi="Arial" w:cs="Arial"/>
          <w:sz w:val="24"/>
          <w:szCs w:val="24"/>
        </w:rPr>
        <w:t>eridad, tenacidad y solidaridad</w:t>
      </w:r>
      <w:r w:rsidRPr="00654884">
        <w:rPr>
          <w:rFonts w:ascii="Arial" w:hAnsi="Arial" w:cs="Arial"/>
          <w:sz w:val="24"/>
          <w:szCs w:val="24"/>
        </w:rPr>
        <w:t>”</w:t>
      </w:r>
      <w:r>
        <w:rPr>
          <w:rFonts w:ascii="Arial" w:hAnsi="Arial" w:cs="Arial"/>
          <w:sz w:val="24"/>
          <w:szCs w:val="24"/>
        </w:rPr>
        <w:t>.</w:t>
      </w:r>
      <w:r w:rsidRPr="00654884">
        <w:rPr>
          <w:rFonts w:ascii="Arial" w:hAnsi="Arial" w:cs="Arial"/>
          <w:sz w:val="24"/>
          <w:szCs w:val="24"/>
        </w:rPr>
        <w:t>(Pabloll, 2006).</w:t>
      </w:r>
    </w:p>
    <w:p w:rsidR="007204CA" w:rsidRPr="00654884" w:rsidRDefault="007204CA" w:rsidP="007204CA">
      <w:pPr>
        <w:pStyle w:val="Prrafodelista"/>
        <w:spacing w:line="360" w:lineRule="auto"/>
        <w:ind w:left="1440"/>
        <w:jc w:val="both"/>
        <w:rPr>
          <w:rFonts w:ascii="Arial" w:hAnsi="Arial" w:cs="Arial"/>
          <w:sz w:val="24"/>
          <w:szCs w:val="24"/>
        </w:rPr>
      </w:pPr>
      <w:r>
        <w:rPr>
          <w:rFonts w:ascii="Arial" w:hAnsi="Arial" w:cs="Arial"/>
          <w:sz w:val="24"/>
          <w:szCs w:val="24"/>
        </w:rPr>
        <w:t>“H</w:t>
      </w:r>
      <w:r w:rsidRPr="00654884">
        <w:rPr>
          <w:rFonts w:ascii="Arial" w:hAnsi="Arial" w:cs="Arial"/>
          <w:sz w:val="24"/>
          <w:szCs w:val="24"/>
        </w:rPr>
        <w:t>a pasado a ser uno de los principales aspectos de la vida social y uno de los mejores medios de entendimiento para los distintos individuos, el deporte se alza como autentico baluarte para forjar la unión entre los individuos y ayudar a la creación de un mejor clima político y económico en el mundo” GALIANA, Thomas. (1944).</w:t>
      </w:r>
    </w:p>
    <w:p w:rsidR="007204CA" w:rsidRPr="00654884" w:rsidRDefault="007204CA" w:rsidP="007204CA">
      <w:pPr>
        <w:pStyle w:val="Prrafodelista"/>
        <w:spacing w:line="360" w:lineRule="auto"/>
        <w:ind w:firstLine="708"/>
        <w:jc w:val="both"/>
        <w:rPr>
          <w:rFonts w:ascii="Arial" w:hAnsi="Arial" w:cs="Arial"/>
          <w:color w:val="333333"/>
          <w:sz w:val="24"/>
          <w:szCs w:val="24"/>
          <w:shd w:val="clear" w:color="auto" w:fill="FFFFFF"/>
        </w:rPr>
      </w:pPr>
    </w:p>
    <w:p w:rsidR="007204CA" w:rsidRPr="00CB7C31" w:rsidRDefault="007204CA" w:rsidP="007204CA">
      <w:pPr>
        <w:pStyle w:val="Prrafodelista"/>
        <w:spacing w:line="360" w:lineRule="auto"/>
        <w:ind w:left="1778"/>
        <w:jc w:val="both"/>
        <w:rPr>
          <w:rFonts w:ascii="Arial" w:hAnsi="Arial" w:cs="Arial"/>
          <w:sz w:val="24"/>
          <w:szCs w:val="24"/>
        </w:rPr>
      </w:pPr>
    </w:p>
    <w:p w:rsidR="007204CA" w:rsidRPr="00D56867" w:rsidRDefault="007204CA" w:rsidP="007204CA">
      <w:pPr>
        <w:spacing w:line="360" w:lineRule="auto"/>
        <w:jc w:val="both"/>
        <w:rPr>
          <w:rFonts w:ascii="Arial" w:hAnsi="Arial" w:cs="Arial"/>
          <w:b/>
          <w:sz w:val="24"/>
          <w:szCs w:val="24"/>
        </w:rPr>
      </w:pPr>
    </w:p>
    <w:p w:rsidR="007204CA" w:rsidRDefault="007204CA" w:rsidP="007204CA">
      <w:pPr>
        <w:rPr>
          <w:rFonts w:ascii="Arial" w:hAnsi="Arial" w:cs="Arial"/>
          <w:sz w:val="24"/>
          <w:szCs w:val="24"/>
        </w:rPr>
      </w:pPr>
      <w:r w:rsidRPr="0039186C">
        <w:rPr>
          <w:rFonts w:ascii="Arial" w:hAnsi="Arial" w:cs="Arial"/>
          <w:sz w:val="24"/>
          <w:szCs w:val="24"/>
        </w:rPr>
        <w:t xml:space="preserve"> </w:t>
      </w:r>
    </w:p>
    <w:p w:rsidR="007204CA" w:rsidRDefault="007204CA" w:rsidP="007204CA">
      <w:pPr>
        <w:rPr>
          <w:rFonts w:ascii="Arial" w:hAnsi="Arial" w:cs="Arial"/>
          <w:sz w:val="24"/>
          <w:szCs w:val="24"/>
        </w:rPr>
      </w:pPr>
    </w:p>
    <w:p w:rsidR="007204CA" w:rsidRDefault="007204CA" w:rsidP="007204CA">
      <w:pPr>
        <w:rPr>
          <w:rFonts w:ascii="Arial" w:hAnsi="Arial" w:cs="Arial"/>
          <w:sz w:val="24"/>
          <w:szCs w:val="24"/>
        </w:rPr>
      </w:pPr>
    </w:p>
    <w:p w:rsidR="007204CA" w:rsidRDefault="007204CA" w:rsidP="007204CA">
      <w:pPr>
        <w:rPr>
          <w:rFonts w:ascii="Arial" w:hAnsi="Arial" w:cs="Arial"/>
          <w:sz w:val="24"/>
          <w:szCs w:val="24"/>
        </w:rPr>
      </w:pPr>
    </w:p>
    <w:p w:rsidR="007204CA" w:rsidRDefault="007204CA" w:rsidP="007204CA">
      <w:pPr>
        <w:rPr>
          <w:rFonts w:ascii="Arial" w:hAnsi="Arial" w:cs="Arial"/>
          <w:sz w:val="24"/>
          <w:szCs w:val="24"/>
        </w:rPr>
      </w:pPr>
    </w:p>
    <w:p w:rsidR="007204CA" w:rsidRDefault="007204CA" w:rsidP="007204CA">
      <w:pPr>
        <w:rPr>
          <w:rFonts w:ascii="Arial" w:hAnsi="Arial" w:cs="Arial"/>
          <w:sz w:val="24"/>
          <w:szCs w:val="24"/>
        </w:rPr>
      </w:pPr>
    </w:p>
    <w:p w:rsidR="007204CA" w:rsidRDefault="007204CA" w:rsidP="007204CA">
      <w:pPr>
        <w:rPr>
          <w:rFonts w:ascii="Arial" w:hAnsi="Arial" w:cs="Arial"/>
          <w:sz w:val="24"/>
          <w:szCs w:val="24"/>
        </w:rPr>
      </w:pPr>
    </w:p>
    <w:p w:rsidR="007204CA" w:rsidRPr="007204CA" w:rsidRDefault="007204CA" w:rsidP="007204CA">
      <w:pPr>
        <w:jc w:val="center"/>
        <w:rPr>
          <w:rFonts w:ascii="Arial" w:hAnsi="Arial" w:cs="Arial"/>
          <w:b/>
          <w:sz w:val="24"/>
          <w:szCs w:val="24"/>
        </w:rPr>
      </w:pPr>
      <w:r w:rsidRPr="007204CA">
        <w:rPr>
          <w:rFonts w:ascii="Arial" w:hAnsi="Arial" w:cs="Arial"/>
          <w:b/>
          <w:sz w:val="24"/>
          <w:szCs w:val="24"/>
        </w:rPr>
        <w:lastRenderedPageBreak/>
        <w:t>REFERENCIAS</w:t>
      </w:r>
    </w:p>
    <w:p w:rsidR="007204CA" w:rsidRDefault="007204CA" w:rsidP="007204CA">
      <w:pPr>
        <w:jc w:val="center"/>
        <w:rPr>
          <w:rFonts w:ascii="Arial" w:hAnsi="Arial" w:cs="Arial"/>
          <w:sz w:val="24"/>
          <w:szCs w:val="24"/>
        </w:rPr>
      </w:pP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sz w:val="24"/>
          <w:szCs w:val="24"/>
        </w:rPr>
        <w:t xml:space="preserve">ADOLFO RODELLAR LISA LIBRO: SEGURIDAD E HIGIENE EN EL TRABAJO </w:t>
      </w:r>
      <w:hyperlink r:id="rId62" w:anchor="v=onepage&amp;q=higiene%20laboral&amp;f=false" w:history="1">
        <w:r w:rsidRPr="0039186C">
          <w:rPr>
            <w:rStyle w:val="Hipervnculo"/>
            <w:rFonts w:ascii="Arial" w:hAnsi="Arial" w:cs="Arial"/>
            <w:sz w:val="24"/>
            <w:szCs w:val="24"/>
          </w:rPr>
          <w:t>http://books.google.com.co/books?id=Zs4cO_QLpZ4C&amp;pg=PA90&amp;lpg=PA90&amp;dq=higiene+laboral&amp;source=bl&amp;ots=mf_e-0no1n&amp;sig=ylpcX0-0-wPLCQyi52Axd9Vni9U&amp;hl=es&amp;sa=X&amp;ei=jd3yUuWzK4y3kAe1nICIAQ&amp;ved=0CFcQ6AEwBjgU#v=onepage&amp;q=higiene%20laboral&amp;f=false</w:t>
        </w:r>
      </w:hyperlink>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sz w:val="24"/>
          <w:szCs w:val="24"/>
        </w:rPr>
        <w:t>AGUILAR, INCARBONE, Lupe, Oscar. (2005).  Recreación y animación: de la teoría a la práctica. Armenia: editorial kinesis</w:t>
      </w: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sz w:val="24"/>
          <w:szCs w:val="24"/>
        </w:rPr>
        <w:t xml:space="preserve">AGUIRRE, Jesús. (1992). El perfil ocupacional de los periodistas de Caracas. Caracas. Retomado de: </w:t>
      </w:r>
      <w:hyperlink r:id="rId63" w:anchor="v=onepage&amp;q=perfil%20ocupacional&amp;f=true" w:history="1">
        <w:r w:rsidRPr="0039186C">
          <w:rPr>
            <w:rStyle w:val="Hipervnculo"/>
            <w:rFonts w:ascii="Arial" w:hAnsi="Arial" w:cs="Arial"/>
            <w:sz w:val="24"/>
            <w:szCs w:val="24"/>
          </w:rPr>
          <w:t>http://books.google.es/books?id=wfmWGxT_VhQC&amp;pg=PA19&amp;dq=perfil+ocupacional&amp;hl=es&amp;sa=X&amp;ei=vbPyUpGVHcH8kQeE2IHgDg&amp;ved=0CDEQ6AEwAA#v=onepage&amp;q=perfil%20ocupacional&amp;f=true</w:t>
        </w:r>
      </w:hyperlink>
      <w:r w:rsidRPr="0039186C">
        <w:rPr>
          <w:rFonts w:ascii="Arial" w:hAnsi="Arial" w:cs="Arial"/>
          <w:sz w:val="24"/>
          <w:szCs w:val="24"/>
        </w:rPr>
        <w:t xml:space="preserve">. (05/02/2014). Hora: 05:16 p.m. </w:t>
      </w:r>
    </w:p>
    <w:p w:rsidR="007204CA" w:rsidRPr="0039186C" w:rsidRDefault="007204CA" w:rsidP="007204CA">
      <w:pPr>
        <w:pStyle w:val="Prrafodelista"/>
        <w:spacing w:line="360" w:lineRule="auto"/>
        <w:jc w:val="both"/>
        <w:rPr>
          <w:rFonts w:ascii="Arial" w:hAnsi="Arial" w:cs="Arial"/>
          <w:sz w:val="24"/>
          <w:szCs w:val="24"/>
        </w:rPr>
      </w:pPr>
    </w:p>
    <w:p w:rsidR="007204CA"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sz w:val="24"/>
          <w:szCs w:val="24"/>
        </w:rPr>
        <w:t xml:space="preserve">AGYEPONG, Irene. AQIL, Anwer  (2009) Aplicación del pensamiento sistemático al fortalecimiento de los sistemas  Retomado de: </w:t>
      </w:r>
      <w:hyperlink r:id="rId64" w:anchor="v=onepage&amp;q=sistemas%20de%20salud&amp;f=false" w:history="1">
        <w:r w:rsidRPr="0039186C">
          <w:rPr>
            <w:rStyle w:val="Hipervnculo"/>
            <w:rFonts w:ascii="Arial" w:hAnsi="Arial" w:cs="Arial"/>
            <w:sz w:val="24"/>
            <w:szCs w:val="24"/>
          </w:rPr>
          <w:t>http://books.google.es/books?id=6DJ_mIRL41EC&amp;printsec=frontcover&amp;dq=sistemas+de+salud&amp;hl=es&amp;sa=X&amp;ei=9gDzUvXmIovrkQfw5ID4CQ&amp;ved=0CEUQ6AEwAQ#v=onepage&amp;q=sistemas%20de%20salud&amp;f=false</w:t>
        </w:r>
      </w:hyperlink>
      <w:r w:rsidRPr="0039186C">
        <w:rPr>
          <w:rFonts w:ascii="Arial" w:hAnsi="Arial" w:cs="Arial"/>
          <w:sz w:val="24"/>
          <w:szCs w:val="24"/>
          <w:u w:val="single"/>
        </w:rPr>
        <w:t xml:space="preserve">  </w:t>
      </w:r>
      <w:r w:rsidRPr="0039186C">
        <w:rPr>
          <w:rFonts w:ascii="Arial" w:hAnsi="Arial" w:cs="Arial"/>
          <w:sz w:val="24"/>
          <w:szCs w:val="24"/>
        </w:rPr>
        <w:t>05/02/2014 Hora:09:20 p.m.</w:t>
      </w:r>
    </w:p>
    <w:p w:rsidR="007204CA" w:rsidRPr="0039186C" w:rsidRDefault="007204CA" w:rsidP="007204CA">
      <w:pPr>
        <w:pStyle w:val="Prrafodelista"/>
        <w:rPr>
          <w:rFonts w:ascii="Arial" w:hAnsi="Arial" w:cs="Arial"/>
          <w:sz w:val="24"/>
          <w:szCs w:val="24"/>
        </w:rPr>
      </w:pP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sz w:val="24"/>
          <w:szCs w:val="24"/>
        </w:rPr>
        <w:t xml:space="preserve">ANDER-EGG Ezequiel Y AGUILAR María José. (2001). El Trabajo en Equipo. Delegación Cuauhtémoc: Editorial Progreso S.A de C.V. Retomado de: </w:t>
      </w:r>
      <w:hyperlink r:id="rId65" w:anchor="v=onepage&amp;q&amp;f=false" w:history="1">
        <w:r w:rsidRPr="0039186C">
          <w:rPr>
            <w:rStyle w:val="Hipervnculo"/>
            <w:rFonts w:ascii="Arial" w:hAnsi="Arial" w:cs="Arial"/>
            <w:sz w:val="24"/>
            <w:szCs w:val="24"/>
          </w:rPr>
          <w:t>http://books.google.com.co/books?id=3X9ap9zweMAC&amp;printsec=frontcover&amp;hl=es&amp;source=gbs_ge_summary_r&amp;cad=0#v=onepage&amp;q&amp;f=false</w:t>
        </w:r>
      </w:hyperlink>
      <w:r w:rsidRPr="0039186C">
        <w:rPr>
          <w:rFonts w:ascii="Arial" w:hAnsi="Arial" w:cs="Arial"/>
          <w:sz w:val="24"/>
          <w:szCs w:val="24"/>
        </w:rPr>
        <w:t xml:space="preserve"> </w:t>
      </w:r>
    </w:p>
    <w:p w:rsidR="007204CA" w:rsidRPr="0039186C" w:rsidRDefault="007204CA" w:rsidP="007204CA">
      <w:pPr>
        <w:pStyle w:val="Prrafodelista"/>
        <w:numPr>
          <w:ilvl w:val="0"/>
          <w:numId w:val="16"/>
        </w:numPr>
        <w:spacing w:line="360" w:lineRule="auto"/>
        <w:jc w:val="both"/>
        <w:rPr>
          <w:rFonts w:ascii="Arial" w:hAnsi="Arial" w:cs="Arial"/>
          <w:color w:val="000000" w:themeColor="text1"/>
          <w:sz w:val="24"/>
          <w:szCs w:val="24"/>
          <w:shd w:val="clear" w:color="auto" w:fill="FFFFFF"/>
        </w:rPr>
      </w:pPr>
      <w:r w:rsidRPr="0039186C">
        <w:rPr>
          <w:rFonts w:ascii="Arial" w:hAnsi="Arial" w:cs="Arial"/>
          <w:sz w:val="24"/>
          <w:szCs w:val="24"/>
        </w:rPr>
        <w:lastRenderedPageBreak/>
        <w:t xml:space="preserve">Andrade Daniela,  27 de abril de 2011, </w:t>
      </w:r>
      <w:r w:rsidRPr="0039186C">
        <w:rPr>
          <w:rFonts w:ascii="Arial" w:hAnsi="Arial" w:cs="Arial"/>
          <w:color w:val="000000" w:themeColor="text1"/>
          <w:sz w:val="24"/>
          <w:szCs w:val="24"/>
          <w:shd w:val="clear" w:color="auto" w:fill="FFFFFF"/>
        </w:rPr>
        <w:t xml:space="preserve">administración de riesgos profesionales: prevención antes que reacción, </w:t>
      </w:r>
      <w:hyperlink r:id="rId66" w:history="1">
        <w:r w:rsidRPr="0039186C">
          <w:rPr>
            <w:rStyle w:val="Hipervnculo"/>
            <w:rFonts w:ascii="Arial" w:hAnsi="Arial" w:cs="Arial"/>
            <w:sz w:val="24"/>
            <w:szCs w:val="24"/>
            <w:shd w:val="clear" w:color="auto" w:fill="FFFFFF"/>
          </w:rPr>
          <w:t>http://www.mercer.com/articles/1414580</w:t>
        </w:r>
      </w:hyperlink>
      <w:r w:rsidRPr="0039186C">
        <w:rPr>
          <w:rFonts w:ascii="Arial" w:hAnsi="Arial" w:cs="Arial"/>
          <w:color w:val="000000" w:themeColor="text1"/>
          <w:sz w:val="24"/>
          <w:szCs w:val="24"/>
          <w:shd w:val="clear" w:color="auto" w:fill="FFFFFF"/>
        </w:rPr>
        <w:t>, 8:02 Pm, 05/02/2014.</w:t>
      </w:r>
    </w:p>
    <w:p w:rsidR="007204CA" w:rsidRPr="0039186C" w:rsidRDefault="007204CA" w:rsidP="007204CA">
      <w:pPr>
        <w:pStyle w:val="NormalWeb"/>
        <w:numPr>
          <w:ilvl w:val="0"/>
          <w:numId w:val="16"/>
        </w:numPr>
        <w:spacing w:line="360" w:lineRule="auto"/>
        <w:jc w:val="both"/>
        <w:rPr>
          <w:rFonts w:ascii="Arial" w:hAnsi="Arial" w:cs="Arial"/>
          <w:color w:val="000000"/>
        </w:rPr>
      </w:pPr>
      <w:r w:rsidRPr="0039186C">
        <w:rPr>
          <w:rFonts w:ascii="Arial" w:hAnsi="Arial" w:cs="Arial"/>
        </w:rPr>
        <w:t xml:space="preserve">ARGUELLES  VELEZ. Margarita, 1997, los incentivos como instrumento de política regional. Retomado de: </w:t>
      </w:r>
      <w:hyperlink r:id="rId67" w:anchor="v=onepage&amp;q=incentivos%20empresariales&amp;f=false" w:history="1">
        <w:r w:rsidRPr="0039186C">
          <w:rPr>
            <w:rStyle w:val="Hipervnculo"/>
            <w:rFonts w:ascii="Arial" w:hAnsi="Arial" w:cs="Arial"/>
          </w:rPr>
          <w:t>http://books.google.es/books?id=n_gq5KkCwOsC&amp;pg=PA250&amp;dq=incentivos+empresariales&amp;hl=es&amp;sa=X&amp;ei=avTyUsPcM4HfkQeZ9oGoDw&amp;ved=0CGQQ6AEwCA#v=onepage&amp;q=incentivos%20empresariales&amp;f=false</w:t>
        </w:r>
      </w:hyperlink>
      <w:r w:rsidRPr="0039186C">
        <w:rPr>
          <w:rFonts w:ascii="Arial" w:hAnsi="Arial" w:cs="Arial"/>
          <w:u w:val="single"/>
        </w:rPr>
        <w:t xml:space="preserve">  </w:t>
      </w:r>
      <w:r w:rsidRPr="0039186C">
        <w:rPr>
          <w:rFonts w:ascii="Arial" w:hAnsi="Arial" w:cs="Arial"/>
        </w:rPr>
        <w:t>05/02/2014 Hora: 08:55 p.m.</w:t>
      </w: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sz w:val="24"/>
          <w:szCs w:val="24"/>
        </w:rPr>
        <w:t xml:space="preserve">AZEVEDO, Roberto (2014), Organización Mundial del Comercio, Ginebra, Suiza. “Retomada del link: </w:t>
      </w:r>
      <w:hyperlink r:id="rId68" w:history="1">
        <w:r w:rsidRPr="0039186C">
          <w:rPr>
            <w:rStyle w:val="Hipervnculo"/>
            <w:rFonts w:ascii="Arial" w:hAnsi="Arial" w:cs="Arial"/>
            <w:sz w:val="24"/>
            <w:szCs w:val="24"/>
          </w:rPr>
          <w:t>http://www.wto.org/spanish/tratop_s/region_s/scope_rta_s.htm</w:t>
        </w:r>
      </w:hyperlink>
      <w:r w:rsidRPr="0039186C">
        <w:rPr>
          <w:rFonts w:ascii="Arial" w:hAnsi="Arial" w:cs="Arial"/>
          <w:sz w:val="24"/>
          <w:szCs w:val="24"/>
        </w:rPr>
        <w:t xml:space="preserve"> , el 05 de febrero de 2014 a las 17:15”</w:t>
      </w: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sz w:val="24"/>
          <w:szCs w:val="24"/>
        </w:rPr>
        <w:t xml:space="preserve">BAGUERA ALCALÁ, Ángel (2001), Un timón en la tormenta: cómo implantar con sencillez la gestión de los recursos humanos en la empresa, España-Madrid, Ediciones Díaz de Santos S.A., Retomado de: </w:t>
      </w:r>
      <w:hyperlink r:id="rId69" w:anchor="v=onepage&amp;q=visi%C3%B3n%20paternalista%2Bbienestar%20laboral&amp;f=false" w:history="1">
        <w:r w:rsidRPr="0039186C">
          <w:rPr>
            <w:rStyle w:val="Hipervnculo"/>
            <w:rFonts w:ascii="Arial" w:hAnsi="Arial" w:cs="Arial"/>
            <w:sz w:val="24"/>
            <w:szCs w:val="24"/>
          </w:rPr>
          <w:t>http://books.google.com.co/books?id=LONBsIcmWYEC&amp;pg=PA163&amp;dq=visi%C3%B3n+paternalista%2Bbienestar+laboral&amp;hl=es&amp;sa=X&amp;ei=oLbyUuz1E8e-kQfynoGgBg&amp;ved=0CDYQ6AEwAg#v=onepage&amp;q=visi%C3%B3n%20paternalista%2Bbienestar%20laboral&amp;f=false</w:t>
        </w:r>
      </w:hyperlink>
      <w:r w:rsidRPr="0039186C">
        <w:rPr>
          <w:rFonts w:ascii="Arial" w:hAnsi="Arial" w:cs="Arial"/>
          <w:sz w:val="24"/>
          <w:szCs w:val="24"/>
        </w:rPr>
        <w:t xml:space="preserve"> , el 5 de febrero de 2014.</w:t>
      </w:r>
    </w:p>
    <w:p w:rsidR="007204CA" w:rsidRPr="0039186C" w:rsidRDefault="007204CA" w:rsidP="007204CA">
      <w:pPr>
        <w:pStyle w:val="NormalWeb"/>
        <w:numPr>
          <w:ilvl w:val="0"/>
          <w:numId w:val="16"/>
        </w:numPr>
        <w:spacing w:line="360" w:lineRule="auto"/>
        <w:jc w:val="both"/>
        <w:rPr>
          <w:rFonts w:ascii="Arial" w:hAnsi="Arial" w:cs="Arial"/>
          <w:color w:val="000000"/>
        </w:rPr>
      </w:pPr>
      <w:r w:rsidRPr="0039186C">
        <w:rPr>
          <w:rFonts w:ascii="Arial" w:hAnsi="Arial" w:cs="Arial"/>
          <w:color w:val="333333"/>
          <w:shd w:val="clear" w:color="auto" w:fill="FFFFFF"/>
        </w:rPr>
        <w:t xml:space="preserve">BENITO, CANALES, ORJUELA. ( ) Estado del bienestar y políticas sociales: Una aproximación a la situación española y colombiana. San Vicente (Alicante). Editorial Club Universitario. Retomado de: </w:t>
      </w:r>
      <w:hyperlink r:id="rId70" w:anchor="v=onepage&amp;q=bienestar%20social%20laboral&amp;f=false" w:history="1">
        <w:r w:rsidRPr="0039186C">
          <w:rPr>
            <w:rStyle w:val="Hipervnculo"/>
            <w:rFonts w:ascii="Arial" w:hAnsi="Arial" w:cs="Arial"/>
            <w:shd w:val="clear" w:color="auto" w:fill="FFFFFF"/>
          </w:rPr>
          <w:t>http://books.google.com.co/books?id=CgcrzzMlmlgC&amp;pg=PA213&amp;dq=bienestar+social+laboral&amp;hl=en&amp;sa=X&amp;ei=9ObyUt2RNI6jkQe4yIDwDg&amp;ved=0CCYQ6AEwAA#v=onepage&amp;q=bienestar%20social%20laboral&amp;f=false</w:t>
        </w:r>
      </w:hyperlink>
      <w:r w:rsidRPr="0039186C">
        <w:rPr>
          <w:rFonts w:ascii="Arial" w:hAnsi="Arial" w:cs="Arial"/>
          <w:color w:val="333333"/>
          <w:shd w:val="clear" w:color="auto" w:fill="FFFFFF"/>
        </w:rPr>
        <w:t>. 5 de febrero de 2014, 05:20 pm.</w:t>
      </w:r>
    </w:p>
    <w:p w:rsidR="007204CA" w:rsidRPr="0039186C" w:rsidRDefault="007204CA" w:rsidP="007204CA">
      <w:pPr>
        <w:pStyle w:val="NormalWeb"/>
        <w:numPr>
          <w:ilvl w:val="0"/>
          <w:numId w:val="16"/>
        </w:numPr>
        <w:spacing w:line="360" w:lineRule="auto"/>
        <w:jc w:val="both"/>
        <w:rPr>
          <w:rFonts w:ascii="Arial" w:hAnsi="Arial" w:cs="Arial"/>
          <w:color w:val="000000"/>
        </w:rPr>
      </w:pPr>
      <w:r w:rsidRPr="0039186C">
        <w:rPr>
          <w:rFonts w:ascii="Arial" w:hAnsi="Arial" w:cs="Arial"/>
        </w:rPr>
        <w:t>BOLAÑO M, Thomas E. (2006).direccionamiento de recreación. Armenia: kinesis</w:t>
      </w:r>
    </w:p>
    <w:p w:rsidR="007204CA" w:rsidRPr="0039186C" w:rsidRDefault="007204CA" w:rsidP="007204CA">
      <w:pPr>
        <w:pStyle w:val="Prrafodelista"/>
        <w:numPr>
          <w:ilvl w:val="0"/>
          <w:numId w:val="16"/>
        </w:numPr>
        <w:spacing w:line="360" w:lineRule="auto"/>
        <w:jc w:val="both"/>
        <w:rPr>
          <w:rFonts w:ascii="Arial" w:hAnsi="Arial" w:cs="Arial"/>
          <w:color w:val="000000"/>
          <w:sz w:val="24"/>
          <w:szCs w:val="24"/>
          <w:shd w:val="clear" w:color="auto" w:fill="FFFFFF"/>
        </w:rPr>
      </w:pPr>
      <w:r w:rsidRPr="0039186C">
        <w:rPr>
          <w:rFonts w:ascii="Arial" w:hAnsi="Arial" w:cs="Arial"/>
          <w:color w:val="000000"/>
          <w:sz w:val="24"/>
          <w:szCs w:val="24"/>
          <w:shd w:val="clear" w:color="auto" w:fill="FFFFFF"/>
        </w:rPr>
        <w:lastRenderedPageBreak/>
        <w:t>BURBANO R., Jorge E. y ORTIZ G., Alberto.</w:t>
      </w:r>
      <w:r w:rsidRPr="0039186C">
        <w:rPr>
          <w:rStyle w:val="apple-converted-space"/>
          <w:rFonts w:ascii="Arial" w:hAnsi="Arial" w:cs="Arial"/>
          <w:color w:val="000000"/>
          <w:sz w:val="24"/>
          <w:szCs w:val="24"/>
          <w:shd w:val="clear" w:color="auto" w:fill="FFFFFF"/>
        </w:rPr>
        <w:t> (2004)</w:t>
      </w:r>
      <w:r w:rsidRPr="0039186C">
        <w:rPr>
          <w:rFonts w:ascii="Arial" w:hAnsi="Arial" w:cs="Arial"/>
          <w:color w:val="000000"/>
          <w:sz w:val="24"/>
          <w:szCs w:val="24"/>
          <w:shd w:val="clear" w:color="auto" w:fill="FFFFFF"/>
        </w:rPr>
        <w:t>Enfoque Moderno de Planeación y Control de Recursos.</w:t>
      </w:r>
      <w:r w:rsidRPr="0039186C">
        <w:rPr>
          <w:rStyle w:val="apple-converted-space"/>
          <w:rFonts w:ascii="Arial" w:hAnsi="Arial" w:cs="Arial"/>
          <w:color w:val="000000"/>
          <w:sz w:val="24"/>
          <w:szCs w:val="24"/>
          <w:shd w:val="clear" w:color="auto" w:fill="FFFFFF"/>
        </w:rPr>
        <w:t> </w:t>
      </w:r>
      <w:r w:rsidRPr="0039186C">
        <w:rPr>
          <w:rFonts w:ascii="Arial" w:hAnsi="Arial" w:cs="Arial"/>
          <w:color w:val="000000"/>
          <w:sz w:val="24"/>
          <w:szCs w:val="24"/>
          <w:shd w:val="clear" w:color="auto" w:fill="FFFFFF"/>
        </w:rPr>
        <w:t xml:space="preserve">Segunda Edición, Tomado del Link: </w:t>
      </w:r>
      <w:hyperlink r:id="rId71" w:history="1">
        <w:r w:rsidRPr="0039186C">
          <w:rPr>
            <w:rStyle w:val="Hipervnculo"/>
            <w:rFonts w:ascii="Arial" w:hAnsi="Arial" w:cs="Arial"/>
            <w:sz w:val="24"/>
            <w:szCs w:val="24"/>
            <w:shd w:val="clear" w:color="auto" w:fill="FFFFFF"/>
          </w:rPr>
          <w:t>http://activaciencias.tripod.com/presupuestos.htm</w:t>
        </w:r>
      </w:hyperlink>
      <w:r w:rsidRPr="0039186C">
        <w:rPr>
          <w:rFonts w:ascii="Arial" w:hAnsi="Arial" w:cs="Arial"/>
          <w:color w:val="000000"/>
          <w:sz w:val="24"/>
          <w:szCs w:val="24"/>
          <w:shd w:val="clear" w:color="auto" w:fill="FFFFFF"/>
        </w:rPr>
        <w:t xml:space="preserve">, 05/02/14 – 09:15 pm </w:t>
      </w:r>
    </w:p>
    <w:p w:rsidR="007204CA" w:rsidRPr="0039186C" w:rsidRDefault="007204CA" w:rsidP="007204CA">
      <w:pPr>
        <w:pStyle w:val="NormalWeb"/>
        <w:numPr>
          <w:ilvl w:val="0"/>
          <w:numId w:val="16"/>
        </w:numPr>
        <w:spacing w:line="360" w:lineRule="auto"/>
        <w:jc w:val="both"/>
        <w:rPr>
          <w:rFonts w:ascii="Arial" w:hAnsi="Arial" w:cs="Arial"/>
          <w:color w:val="0000FF" w:themeColor="hyperlink"/>
          <w:u w:val="single"/>
        </w:rPr>
      </w:pPr>
      <w:r w:rsidRPr="0039186C">
        <w:rPr>
          <w:rFonts w:ascii="Arial" w:hAnsi="Arial" w:cs="Arial"/>
        </w:rPr>
        <w:t>Cabo Salvador Javier, Cabo Muñoz Javier, Iglesias Juan Roberto, 2014, Capítulo</w:t>
      </w:r>
      <w:r w:rsidRPr="0039186C">
        <w:rPr>
          <w:rFonts w:ascii="Arial" w:hAnsi="Arial" w:cs="Arial"/>
          <w:bCs/>
          <w:kern w:val="36"/>
        </w:rPr>
        <w:t xml:space="preserve"> 1. Sistemas de salud y reformas sanitarias en España, Canadá y EEUU, Retomado de: </w:t>
      </w:r>
      <w:hyperlink r:id="rId72" w:history="1">
        <w:r w:rsidRPr="0039186C">
          <w:rPr>
            <w:rStyle w:val="Hipervnculo"/>
            <w:rFonts w:ascii="Arial" w:hAnsi="Arial" w:cs="Arial"/>
          </w:rPr>
          <w:t>http://www.gestion-sanitaria.com/sistemas-salud-reformas-sanitarias-espana-canada-EEUU.html</w:t>
        </w:r>
      </w:hyperlink>
      <w:r w:rsidRPr="0039186C">
        <w:rPr>
          <w:rStyle w:val="Hipervnculo"/>
          <w:rFonts w:ascii="Arial" w:hAnsi="Arial" w:cs="Arial"/>
        </w:rPr>
        <w:t xml:space="preserve"> ,</w:t>
      </w:r>
      <w:r w:rsidRPr="0039186C">
        <w:rPr>
          <w:rStyle w:val="Hipervnculo"/>
          <w:rFonts w:ascii="Arial" w:hAnsi="Arial" w:cs="Arial"/>
          <w:color w:val="000000" w:themeColor="text1"/>
        </w:rPr>
        <w:t>10 de febrero del 2014 a las 08:37 pm.</w:t>
      </w: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sz w:val="24"/>
          <w:szCs w:val="24"/>
        </w:rPr>
        <w:t xml:space="preserve">CARLOS RUIZ, ANA GARCIA, JORDI DELCLOS, FERNANDO BENAVIDES LIBRO: SALUD ORAL </w:t>
      </w:r>
      <w:hyperlink r:id="rId73" w:anchor="v=onepage&amp;q=salud%20e%20higiene%20laboral&amp;f=false" w:history="1">
        <w:r w:rsidRPr="0039186C">
          <w:rPr>
            <w:rStyle w:val="Hipervnculo"/>
            <w:rFonts w:ascii="Arial" w:hAnsi="Arial" w:cs="Arial"/>
            <w:sz w:val="24"/>
            <w:szCs w:val="24"/>
          </w:rPr>
          <w:t>http://books.google.com.co/books?id=wf4pkZiYHzkC&amp;printsec=frontcover&amp;dq=salud+e+higiene+laboral&amp;hl=es&amp;sa=X&amp;ei=DNzyUuSkEof7kQe3xYD4Bw&amp;ved=0CFEQ6AEwBjgK#v=onepage&amp;q=salud%20e%20higiene%20laboral&amp;f=false</w:t>
        </w:r>
      </w:hyperlink>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sz w:val="24"/>
          <w:szCs w:val="24"/>
        </w:rPr>
        <w:t>CHIAVENATO, Idalberto. (1994). Administración de Recursos Humanos, Segunda Edición. Derechos Reservados Copyright  1994 por MCGRAW-HILL INTERAMERICANA S.A, Lugar: Santafé de Bogotá. Editorial ATLAS S.A</w:t>
      </w:r>
    </w:p>
    <w:p w:rsidR="007204CA" w:rsidRPr="0039186C" w:rsidRDefault="007204CA" w:rsidP="007204CA">
      <w:pPr>
        <w:pStyle w:val="Prrafodelista"/>
        <w:widowControl w:val="0"/>
        <w:numPr>
          <w:ilvl w:val="0"/>
          <w:numId w:val="16"/>
        </w:numPr>
        <w:autoSpaceDE w:val="0"/>
        <w:autoSpaceDN w:val="0"/>
        <w:adjustRightInd w:val="0"/>
        <w:spacing w:line="360" w:lineRule="auto"/>
        <w:jc w:val="both"/>
        <w:rPr>
          <w:rFonts w:ascii="Arial" w:hAnsi="Arial" w:cs="Arial"/>
          <w:sz w:val="24"/>
          <w:szCs w:val="24"/>
        </w:rPr>
      </w:pPr>
      <w:r w:rsidRPr="0039186C">
        <w:rPr>
          <w:rFonts w:ascii="Arial" w:hAnsi="Arial" w:cs="Arial"/>
          <w:sz w:val="24"/>
          <w:szCs w:val="24"/>
        </w:rPr>
        <w:t>COHEN, Josef, (1973).Psicología de los motivos personales. México. Trillas 5 de Febrero 2014</w:t>
      </w: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color w:val="000000"/>
          <w:sz w:val="24"/>
          <w:szCs w:val="24"/>
        </w:rPr>
        <w:t xml:space="preserve">CORTES, Jorge Andrés (2011). Consultorio jurídico “universidad la gran Colombia”. Retomado de: </w:t>
      </w:r>
      <w:hyperlink r:id="rId74" w:history="1">
        <w:r w:rsidRPr="0039186C">
          <w:rPr>
            <w:rStyle w:val="Hipervnculo"/>
            <w:rFonts w:ascii="Arial" w:hAnsi="Arial" w:cs="Arial"/>
            <w:sz w:val="24"/>
            <w:szCs w:val="24"/>
          </w:rPr>
          <w:t>http://hederaconsultores.blogspot.com/2009/09/acciones-correctivas-y-preventivas.html</w:t>
        </w:r>
      </w:hyperlink>
      <w:r w:rsidRPr="0039186C">
        <w:rPr>
          <w:rStyle w:val="Hipervnculo"/>
          <w:rFonts w:ascii="Arial" w:hAnsi="Arial" w:cs="Arial"/>
          <w:sz w:val="24"/>
          <w:szCs w:val="24"/>
        </w:rPr>
        <w:t xml:space="preserve"> </w:t>
      </w:r>
      <w:r w:rsidRPr="0039186C">
        <w:rPr>
          <w:rFonts w:ascii="Arial" w:hAnsi="Arial" w:cs="Arial"/>
          <w:color w:val="000000"/>
          <w:sz w:val="24"/>
          <w:szCs w:val="24"/>
        </w:rPr>
        <w:t>5 de febrero de 2014</w:t>
      </w: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sz w:val="24"/>
          <w:szCs w:val="24"/>
        </w:rPr>
        <w:t xml:space="preserve">DOLORS SETÓ, Pamies. (2004). De la calidad de servicio a la fidelidad del cliente. Madrid: Esic Editorial. “Retomado de: </w:t>
      </w:r>
      <w:hyperlink r:id="rId75" w:anchor="v=onepage&amp;q&amp;f=false" w:history="1">
        <w:r w:rsidRPr="0039186C">
          <w:rPr>
            <w:rStyle w:val="Hipervnculo"/>
            <w:rFonts w:ascii="Arial" w:hAnsi="Arial" w:cs="Arial"/>
            <w:sz w:val="24"/>
            <w:szCs w:val="24"/>
          </w:rPr>
          <w:t>http://books.google.com.co/books?id=9Nk8sWMjoBcC&amp;printsec=frontcover&amp;hl=es&amp;source=gbs_ge_summary_r&amp;cad=0#v=onepage&amp;q&amp;f=false</w:t>
        </w:r>
      </w:hyperlink>
      <w:r w:rsidRPr="0039186C">
        <w:rPr>
          <w:rFonts w:ascii="Arial" w:hAnsi="Arial" w:cs="Arial"/>
          <w:sz w:val="24"/>
          <w:szCs w:val="24"/>
        </w:rPr>
        <w:t xml:space="preserve"> 05 de febrero de 2014 a las 10:25 pm”.</w:t>
      </w:r>
    </w:p>
    <w:p w:rsidR="007204CA" w:rsidRPr="0039186C" w:rsidRDefault="007204CA" w:rsidP="007204CA">
      <w:pPr>
        <w:pStyle w:val="Prrafodelista"/>
        <w:numPr>
          <w:ilvl w:val="0"/>
          <w:numId w:val="16"/>
        </w:numPr>
        <w:shd w:val="clear" w:color="auto" w:fill="FFFFFF"/>
        <w:spacing w:after="0" w:line="360" w:lineRule="auto"/>
        <w:jc w:val="both"/>
        <w:rPr>
          <w:rFonts w:ascii="Arial" w:eastAsia="Times New Roman" w:hAnsi="Arial" w:cs="Arial"/>
          <w:color w:val="000000" w:themeColor="text1"/>
          <w:sz w:val="24"/>
          <w:szCs w:val="24"/>
        </w:rPr>
      </w:pPr>
      <w:r w:rsidRPr="0039186C">
        <w:rPr>
          <w:rFonts w:ascii="Arial" w:eastAsia="Times New Roman" w:hAnsi="Arial" w:cs="Arial"/>
          <w:color w:val="000000" w:themeColor="text1"/>
          <w:sz w:val="24"/>
          <w:szCs w:val="24"/>
        </w:rPr>
        <w:lastRenderedPageBreak/>
        <w:t>DUQUE, Omar. Entrevista realizada el 5 de febrero de 2014 en la ciudad de Medellín Colombia en el servicio nacional de aprendizaje (SENA) centro  de comercio. Entrevistador: Wendy Vanesa Arcila Quintero, Alejandra Restrepo. Trascriptor: Yeraldin Cortes.</w:t>
      </w:r>
    </w:p>
    <w:p w:rsidR="007204CA" w:rsidRPr="0039186C" w:rsidRDefault="007204CA" w:rsidP="007204CA">
      <w:pPr>
        <w:pStyle w:val="Prrafodelista"/>
        <w:numPr>
          <w:ilvl w:val="0"/>
          <w:numId w:val="16"/>
        </w:numPr>
        <w:spacing w:line="360" w:lineRule="auto"/>
        <w:jc w:val="both"/>
        <w:rPr>
          <w:rFonts w:ascii="Arial" w:hAnsi="Arial" w:cs="Arial"/>
          <w:color w:val="333333"/>
          <w:sz w:val="24"/>
          <w:szCs w:val="24"/>
          <w:shd w:val="clear" w:color="auto" w:fill="FFFFFF"/>
        </w:rPr>
      </w:pPr>
      <w:r w:rsidRPr="0039186C">
        <w:rPr>
          <w:rFonts w:ascii="Arial" w:hAnsi="Arial" w:cs="Arial"/>
          <w:color w:val="333333"/>
          <w:sz w:val="24"/>
          <w:szCs w:val="24"/>
          <w:shd w:val="clear" w:color="auto" w:fill="FFFFFF"/>
        </w:rPr>
        <w:t xml:space="preserve">Emprende Pyme (2008), Tomado del Link: </w:t>
      </w:r>
      <w:hyperlink r:id="rId76" w:history="1">
        <w:r w:rsidRPr="0039186C">
          <w:rPr>
            <w:rStyle w:val="Hipervnculo"/>
            <w:rFonts w:ascii="Arial" w:hAnsi="Arial" w:cs="Arial"/>
            <w:sz w:val="24"/>
            <w:szCs w:val="24"/>
            <w:shd w:val="clear" w:color="auto" w:fill="FFFFFF"/>
          </w:rPr>
          <w:t>http://www.emprendepyme.net/que-es-un-presupuesto.html</w:t>
        </w:r>
      </w:hyperlink>
      <w:r w:rsidRPr="0039186C">
        <w:rPr>
          <w:rFonts w:ascii="Arial" w:hAnsi="Arial" w:cs="Arial"/>
          <w:color w:val="333333"/>
          <w:sz w:val="24"/>
          <w:szCs w:val="24"/>
          <w:shd w:val="clear" w:color="auto" w:fill="FFFFFF"/>
        </w:rPr>
        <w:t>, 05/02/14 – 20:54 pm</w:t>
      </w: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sz w:val="24"/>
          <w:szCs w:val="24"/>
        </w:rPr>
        <w:t xml:space="preserve">ERRÁZURIZ, Arthur Guillermo (1998) Régimen legal del nuevo sistema  de pensiones. Barcelona: Editorial jurídica de chile. Retomado de: </w:t>
      </w:r>
      <w:hyperlink r:id="rId77" w:anchor="v=onepage&amp;q=sistema%20de%20pensiones&amp;f=false" w:history="1">
        <w:r w:rsidRPr="0039186C">
          <w:rPr>
            <w:rStyle w:val="Hipervnculo"/>
            <w:rFonts w:ascii="Arial" w:hAnsi="Arial" w:cs="Arial"/>
            <w:sz w:val="24"/>
            <w:szCs w:val="24"/>
          </w:rPr>
          <w:t>http://books.google.com.co/books?id=dQ9HER_FOwwC&amp;printsec=frontcover&amp;dq=sistema+de+pensiones&amp;hl=es&amp;sa=X&amp;ei=_6vyUq-fBoaNkAfx2IDYAw&amp;ved=0CC8Q6AEwAQ#v=onepage&amp;q=sistema%20de%20pensiones&amp;f=false</w:t>
        </w:r>
      </w:hyperlink>
      <w:r w:rsidRPr="0039186C">
        <w:rPr>
          <w:rFonts w:ascii="Arial" w:hAnsi="Arial" w:cs="Arial"/>
          <w:sz w:val="24"/>
          <w:szCs w:val="24"/>
        </w:rPr>
        <w:t xml:space="preserve">. 05/02/2014 </w:t>
      </w: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sz w:val="24"/>
          <w:szCs w:val="24"/>
        </w:rPr>
        <w:t>FRANCES Antonio. (2006). Estrategias y planes para la empresa. Naucalpan de Juárez, estado de México. Retomado de:</w:t>
      </w:r>
      <w:hyperlink r:id="rId78" w:anchor="v=onepage&amp;q=factores%20criticos%20del%20exito&amp;f=false" w:history="1">
        <w:r w:rsidRPr="0039186C">
          <w:rPr>
            <w:rStyle w:val="Hipervnculo"/>
            <w:rFonts w:ascii="Arial" w:hAnsi="Arial" w:cs="Arial"/>
            <w:sz w:val="24"/>
            <w:szCs w:val="24"/>
          </w:rPr>
          <w:t>http://books.google.es/books?id=yAmLG-Vr8BkC&amp;pg=PA168&amp;dq=factores+criticos+del+exito&amp;hl=en&amp;sa=X&amp;ei=prTyUtTOL8STkQeT7YDYDA&amp;ved=0CD0Q6AEwAg#v=onepage&amp;q=factores%20criticos%20del%20exito&amp;f=false</w:t>
        </w:r>
      </w:hyperlink>
      <w:r w:rsidRPr="0039186C">
        <w:rPr>
          <w:rStyle w:val="Hipervnculo"/>
          <w:rFonts w:ascii="Arial" w:hAnsi="Arial" w:cs="Arial"/>
          <w:sz w:val="24"/>
          <w:szCs w:val="24"/>
        </w:rPr>
        <w:t xml:space="preserve"> </w:t>
      </w:r>
      <w:r w:rsidRPr="0039186C">
        <w:rPr>
          <w:rFonts w:ascii="Arial" w:hAnsi="Arial" w:cs="Arial"/>
          <w:sz w:val="24"/>
          <w:szCs w:val="24"/>
        </w:rPr>
        <w:t xml:space="preserve"> Miércoles, 05 de Febrero de 2014 05:34:10 p.m.</w:t>
      </w: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sz w:val="24"/>
          <w:szCs w:val="24"/>
        </w:rPr>
        <w:t>GALIANA, Thomas. (1944).Gran enciclopedia del mundo. Madrid: Marín s/a.</w:t>
      </w:r>
    </w:p>
    <w:p w:rsidR="007204CA" w:rsidRPr="0039186C" w:rsidRDefault="007204CA" w:rsidP="007204CA">
      <w:pPr>
        <w:pStyle w:val="Prrafodelista"/>
        <w:spacing w:line="360" w:lineRule="auto"/>
        <w:jc w:val="both"/>
        <w:rPr>
          <w:rFonts w:ascii="Arial" w:hAnsi="Arial" w:cs="Arial"/>
          <w:sz w:val="24"/>
          <w:szCs w:val="24"/>
        </w:rPr>
      </w:pP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sz w:val="24"/>
          <w:szCs w:val="24"/>
        </w:rPr>
        <w:t>GINEBRA, Joan, (2008). El liderazgo y la acción. México: Editorial McGraw-Hill</w:t>
      </w: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color w:val="000000"/>
          <w:sz w:val="24"/>
          <w:szCs w:val="24"/>
        </w:rPr>
        <w:t xml:space="preserve">GOMEZ RICO, Ignacio (2009). Calidad y gestión empresarial. Madrid. Retomado de: </w:t>
      </w:r>
      <w:hyperlink r:id="rId79" w:history="1">
        <w:r w:rsidRPr="0039186C">
          <w:rPr>
            <w:rStyle w:val="Hipervnculo"/>
            <w:rFonts w:ascii="Arial" w:hAnsi="Arial" w:cs="Arial"/>
            <w:sz w:val="24"/>
            <w:szCs w:val="24"/>
          </w:rPr>
          <w:t>http://juridico.ugc.edu.co/index.php?option=com_content&amp;view=article&amp;id=9&amp;Itemid=13</w:t>
        </w:r>
      </w:hyperlink>
      <w:r w:rsidRPr="0039186C">
        <w:rPr>
          <w:rFonts w:ascii="Arial" w:hAnsi="Arial" w:cs="Arial"/>
          <w:sz w:val="24"/>
          <w:szCs w:val="24"/>
        </w:rPr>
        <w:t>5 de febrero de 2014.</w:t>
      </w:r>
    </w:p>
    <w:p w:rsidR="007204CA" w:rsidRPr="0039186C" w:rsidRDefault="007204CA" w:rsidP="007204CA">
      <w:pPr>
        <w:pStyle w:val="Prrafodelista"/>
        <w:widowControl w:val="0"/>
        <w:numPr>
          <w:ilvl w:val="0"/>
          <w:numId w:val="16"/>
        </w:numPr>
        <w:autoSpaceDE w:val="0"/>
        <w:autoSpaceDN w:val="0"/>
        <w:adjustRightInd w:val="0"/>
        <w:spacing w:line="360" w:lineRule="auto"/>
        <w:jc w:val="both"/>
        <w:rPr>
          <w:rFonts w:ascii="Arial" w:hAnsi="Arial" w:cs="Arial"/>
          <w:sz w:val="24"/>
          <w:szCs w:val="24"/>
        </w:rPr>
      </w:pPr>
      <w:r w:rsidRPr="0039186C">
        <w:rPr>
          <w:rFonts w:ascii="Arial" w:hAnsi="Arial" w:cs="Arial"/>
          <w:sz w:val="24"/>
          <w:szCs w:val="24"/>
        </w:rPr>
        <w:t>GONZÁLEZ A. Sonia. (2011).</w:t>
      </w:r>
      <w:r w:rsidRPr="0039186C">
        <w:rPr>
          <w:rFonts w:ascii="Arial" w:hAnsi="Arial" w:cs="Arial"/>
          <w:i/>
          <w:sz w:val="24"/>
          <w:szCs w:val="24"/>
        </w:rPr>
        <w:t xml:space="preserve"> Habilidades de comunicación y escucha. </w:t>
      </w:r>
      <w:r w:rsidRPr="0039186C">
        <w:rPr>
          <w:rFonts w:ascii="Arial" w:hAnsi="Arial" w:cs="Arial"/>
          <w:sz w:val="24"/>
          <w:szCs w:val="24"/>
        </w:rPr>
        <w:t xml:space="preserve">Impreso en Estados Unidos de América: Editora Graciela Lelli. Retomado </w:t>
      </w:r>
      <w:r w:rsidRPr="0039186C">
        <w:rPr>
          <w:rFonts w:ascii="Arial" w:hAnsi="Arial" w:cs="Arial"/>
          <w:sz w:val="24"/>
          <w:szCs w:val="24"/>
        </w:rPr>
        <w:lastRenderedPageBreak/>
        <w:t>de:</w:t>
      </w:r>
      <w:r w:rsidRPr="0039186C">
        <w:rPr>
          <w:rFonts w:ascii="Arial" w:hAnsi="Arial" w:cs="Arial"/>
          <w:i/>
          <w:sz w:val="24"/>
          <w:szCs w:val="24"/>
        </w:rPr>
        <w:t xml:space="preserve"> </w:t>
      </w:r>
      <w:hyperlink r:id="rId80" w:anchor="v=onepage&amp;q=comunicacion%20asertiva%20y%20efectiva&amp;f=false" w:history="1">
        <w:r w:rsidRPr="0039186C">
          <w:rPr>
            <w:rStyle w:val="Hipervnculo"/>
            <w:rFonts w:ascii="Arial" w:hAnsi="Arial" w:cs="Arial"/>
            <w:sz w:val="24"/>
            <w:szCs w:val="24"/>
          </w:rPr>
          <w:t>http://books.google.com.co/books?id=V9phbpwVknQC&amp;pg=PA31&amp;dq=comunicacion+asertiva+y+efectiva&amp;hl=es&amp;sa=X&amp;ei=ZLnyUpW3JYe0kQeY5ICIAg&amp;ved=0CDUQ6AEwAg#v=onepage&amp;q=comunicacion%20asertiva%20y%20efectiva&amp;f=false</w:t>
        </w:r>
      </w:hyperlink>
      <w:r w:rsidRPr="0039186C">
        <w:rPr>
          <w:rFonts w:ascii="Arial" w:hAnsi="Arial" w:cs="Arial"/>
          <w:sz w:val="24"/>
          <w:szCs w:val="24"/>
        </w:rPr>
        <w:t xml:space="preserve"> 05/02/2014</w:t>
      </w: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sz w:val="24"/>
          <w:szCs w:val="24"/>
        </w:rPr>
        <w:t xml:space="preserve">GONZALES LOPES, LUIS. rev. eleuthera. Vol. 1, Enero - Diciembre 2007 Retomado de  </w:t>
      </w:r>
      <w:hyperlink r:id="rId81" w:history="1">
        <w:r w:rsidRPr="0039186C">
          <w:rPr>
            <w:rStyle w:val="Hipervnculo"/>
            <w:rFonts w:ascii="Arial" w:hAnsi="Arial" w:cs="Arial"/>
            <w:sz w:val="24"/>
            <w:szCs w:val="24"/>
          </w:rPr>
          <w:t>http://eleuthera.ucaldas.edu.co/downloads/Revista1_4.pdf</w:t>
        </w:r>
      </w:hyperlink>
    </w:p>
    <w:p w:rsidR="007204CA" w:rsidRPr="0039186C" w:rsidRDefault="007204CA" w:rsidP="007204CA">
      <w:pPr>
        <w:pStyle w:val="Prrafodelista"/>
        <w:numPr>
          <w:ilvl w:val="0"/>
          <w:numId w:val="16"/>
        </w:numPr>
        <w:spacing w:line="360" w:lineRule="auto"/>
        <w:jc w:val="both"/>
        <w:rPr>
          <w:rFonts w:ascii="Arial" w:eastAsia="Calibri" w:hAnsi="Arial" w:cs="Arial"/>
          <w:sz w:val="24"/>
          <w:szCs w:val="24"/>
        </w:rPr>
      </w:pPr>
      <w:r w:rsidRPr="0039186C">
        <w:rPr>
          <w:rFonts w:ascii="Arial" w:eastAsia="Calibri" w:hAnsi="Arial" w:cs="Arial"/>
          <w:sz w:val="24"/>
          <w:szCs w:val="24"/>
        </w:rPr>
        <w:t xml:space="preserve">GONZALEZ RUIZ Agustín, FLORIA Pedro Mateo, GONZALEZ MAESTRE Diego (2003). Título del libro: manual para la prevención de riesgos laborales. Ciudad: Madrid. Editorial: fundación confemetal. Retomado de: </w:t>
      </w:r>
      <w:hyperlink r:id="rId82" w:anchor="v=onepage&amp;q=seguridad%20laboral&amp;f=false" w:history="1">
        <w:r w:rsidRPr="0039186C">
          <w:rPr>
            <w:rFonts w:ascii="Arial" w:eastAsia="Calibri" w:hAnsi="Arial" w:cs="Arial"/>
            <w:color w:val="0000FF"/>
            <w:sz w:val="24"/>
            <w:szCs w:val="24"/>
            <w:u w:val="single"/>
          </w:rPr>
          <w:t>http://books.google.es/books?id=pik6EZ1qNj8C&amp;pg=PA47&amp;dq=seguridad+laboral&amp;hl=es&amp;sa=X&amp;ei=ROPyUvuNLITRkQeLuYDIAg&amp;ved=0CFoQ6AEwBA#v=onepage&amp;q=seguridad%20laboral&amp;f=false</w:t>
        </w:r>
      </w:hyperlink>
      <w:r w:rsidRPr="0039186C">
        <w:rPr>
          <w:rFonts w:ascii="Arial" w:eastAsia="Calibri" w:hAnsi="Arial" w:cs="Arial"/>
          <w:sz w:val="24"/>
          <w:szCs w:val="24"/>
        </w:rPr>
        <w:t xml:space="preserve"> el 5 de febrero del 2014.</w:t>
      </w:r>
    </w:p>
    <w:p w:rsidR="007204CA" w:rsidRPr="0039186C" w:rsidRDefault="007204CA" w:rsidP="007204CA">
      <w:pPr>
        <w:pStyle w:val="Prrafodelista"/>
        <w:numPr>
          <w:ilvl w:val="0"/>
          <w:numId w:val="16"/>
        </w:numPr>
        <w:spacing w:after="0" w:line="360" w:lineRule="auto"/>
        <w:jc w:val="both"/>
        <w:rPr>
          <w:rFonts w:ascii="Arial" w:eastAsia="Times New Roman" w:hAnsi="Arial" w:cs="Arial"/>
          <w:sz w:val="24"/>
          <w:szCs w:val="24"/>
          <w:lang w:eastAsia="es-MX"/>
        </w:rPr>
      </w:pPr>
      <w:r w:rsidRPr="0039186C">
        <w:rPr>
          <w:rFonts w:ascii="Arial" w:eastAsia="Times New Roman" w:hAnsi="Arial" w:cs="Arial"/>
          <w:sz w:val="24"/>
          <w:szCs w:val="24"/>
          <w:lang w:eastAsia="es-MX"/>
        </w:rPr>
        <w:t xml:space="preserve">Gorbaneff Yuri, Torres Sergio, Cardona José Fernando, 2009, Revista de Economía Institucional, vol. 11, n. º 21, segundo semestre, pp. 73-91 Retomado de: </w:t>
      </w:r>
      <w:hyperlink r:id="rId83" w:history="1">
        <w:r w:rsidRPr="0039186C">
          <w:rPr>
            <w:rStyle w:val="Hipervnculo"/>
            <w:rFonts w:ascii="Arial" w:eastAsia="Times New Roman" w:hAnsi="Arial" w:cs="Arial"/>
            <w:sz w:val="24"/>
            <w:szCs w:val="24"/>
            <w:lang w:eastAsia="es-MX"/>
          </w:rPr>
          <w:t>http://www.economiainstitucional.com/pdf/No21/ygorbaneff21.pdf1</w:t>
        </w:r>
      </w:hyperlink>
      <w:r w:rsidRPr="0039186C">
        <w:rPr>
          <w:rFonts w:ascii="Arial" w:eastAsia="Times New Roman" w:hAnsi="Arial" w:cs="Arial"/>
          <w:sz w:val="24"/>
          <w:szCs w:val="24"/>
          <w:lang w:eastAsia="es-MX"/>
        </w:rPr>
        <w:t xml:space="preserve">   10 de febrero del 2014 a las 8:25 pm.</w:t>
      </w:r>
    </w:p>
    <w:p w:rsidR="007204CA" w:rsidRPr="0039186C" w:rsidRDefault="007204CA" w:rsidP="007204CA">
      <w:pPr>
        <w:pStyle w:val="Prrafodelista"/>
        <w:numPr>
          <w:ilvl w:val="0"/>
          <w:numId w:val="16"/>
        </w:numPr>
        <w:spacing w:line="360" w:lineRule="auto"/>
        <w:jc w:val="both"/>
        <w:rPr>
          <w:rFonts w:ascii="Arial" w:hAnsi="Arial" w:cs="Arial"/>
          <w:color w:val="000000"/>
          <w:sz w:val="24"/>
          <w:szCs w:val="24"/>
        </w:rPr>
      </w:pPr>
      <w:r w:rsidRPr="0039186C">
        <w:rPr>
          <w:rFonts w:ascii="Arial" w:hAnsi="Arial" w:cs="Arial"/>
          <w:color w:val="000000"/>
          <w:sz w:val="24"/>
          <w:szCs w:val="24"/>
        </w:rPr>
        <w:t xml:space="preserve">HIDALGO, Bernardo. (2011). Remuneraciones inteligentes. Buenos Aires: Ediciones Granica S.A. Retomado de: </w:t>
      </w:r>
      <w:hyperlink r:id="rId84" w:anchor="v=onepage&amp;q=beneficios%20laborales%2Bdefinicion&amp;f=false" w:history="1">
        <w:r w:rsidRPr="0039186C">
          <w:rPr>
            <w:rStyle w:val="Hipervnculo"/>
            <w:rFonts w:ascii="Arial" w:hAnsi="Arial" w:cs="Arial"/>
            <w:sz w:val="24"/>
            <w:szCs w:val="24"/>
          </w:rPr>
          <w:t>http://books.google.com.co/books?id=4WVfAAAAQBAJ&amp;pg=PT71&amp;dq=beneficios+laborales%2Bdefinicion&amp;hl=es&amp;sa=X&amp;ei=co_5Us39ApPNkQeJ9oCYDw&amp;ved=0CFkQ6AEwCQ#v=onepage&amp;q=beneficios%20laborales%2Bdefinicion&amp;f=false</w:t>
        </w:r>
      </w:hyperlink>
      <w:r w:rsidRPr="0039186C">
        <w:rPr>
          <w:rFonts w:ascii="Arial" w:hAnsi="Arial" w:cs="Arial"/>
          <w:color w:val="000000"/>
          <w:sz w:val="24"/>
          <w:szCs w:val="24"/>
        </w:rPr>
        <w:t xml:space="preserve"> . 10/02/2014. </w:t>
      </w:r>
    </w:p>
    <w:p w:rsidR="007204CA" w:rsidRPr="0039186C" w:rsidRDefault="007204CA" w:rsidP="007204CA">
      <w:pPr>
        <w:pStyle w:val="Prrafodelista"/>
        <w:numPr>
          <w:ilvl w:val="0"/>
          <w:numId w:val="16"/>
        </w:numPr>
        <w:spacing w:line="360" w:lineRule="auto"/>
        <w:jc w:val="both"/>
        <w:rPr>
          <w:rFonts w:ascii="Arial" w:hAnsi="Arial" w:cs="Arial"/>
          <w:color w:val="000000"/>
          <w:sz w:val="24"/>
          <w:szCs w:val="24"/>
        </w:rPr>
      </w:pPr>
      <w:r w:rsidRPr="0039186C">
        <w:rPr>
          <w:rFonts w:ascii="Arial" w:hAnsi="Arial" w:cs="Arial"/>
          <w:color w:val="000000"/>
          <w:sz w:val="24"/>
          <w:szCs w:val="24"/>
        </w:rPr>
        <w:t>KOKEMULLER</w:t>
      </w:r>
      <w:r w:rsidRPr="0039186C">
        <w:rPr>
          <w:rFonts w:ascii="Arial" w:hAnsi="Arial" w:cs="Arial"/>
          <w:sz w:val="24"/>
          <w:szCs w:val="24"/>
        </w:rPr>
        <w:t xml:space="preserve">  </w:t>
      </w:r>
      <w:r w:rsidRPr="0039186C">
        <w:rPr>
          <w:rFonts w:ascii="Arial" w:hAnsi="Arial" w:cs="Arial"/>
          <w:color w:val="000000"/>
          <w:sz w:val="24"/>
          <w:szCs w:val="24"/>
        </w:rPr>
        <w:t xml:space="preserve">NEIL (1 abril) </w:t>
      </w:r>
      <w:r w:rsidRPr="0039186C">
        <w:rPr>
          <w:rFonts w:ascii="Arial" w:eastAsia="Times New Roman" w:hAnsi="Arial" w:cs="Arial"/>
          <w:bCs/>
          <w:color w:val="333333"/>
          <w:kern w:val="36"/>
          <w:sz w:val="24"/>
          <w:szCs w:val="24"/>
        </w:rPr>
        <w:t xml:space="preserve">Cuáles son los beneficios laborales </w:t>
      </w:r>
      <w:r w:rsidRPr="0039186C">
        <w:rPr>
          <w:rFonts w:ascii="Arial" w:hAnsi="Arial" w:cs="Arial"/>
          <w:color w:val="333333"/>
          <w:sz w:val="24"/>
          <w:szCs w:val="24"/>
        </w:rPr>
        <w:t>de un empleado? La vos de Houston. Retomado de:</w:t>
      </w:r>
      <w:r w:rsidRPr="0039186C">
        <w:rPr>
          <w:rFonts w:ascii="Arial" w:hAnsi="Arial" w:cs="Arial"/>
          <w:color w:val="000000"/>
          <w:sz w:val="24"/>
          <w:szCs w:val="24"/>
        </w:rPr>
        <w:t xml:space="preserve"> </w:t>
      </w:r>
      <w:hyperlink r:id="rId85" w:history="1">
        <w:r w:rsidRPr="0039186C">
          <w:rPr>
            <w:rStyle w:val="Hipervnculo"/>
            <w:rFonts w:ascii="Arial" w:hAnsi="Arial" w:cs="Arial"/>
            <w:sz w:val="24"/>
            <w:szCs w:val="24"/>
          </w:rPr>
          <w:t>http://pyme.lavoztx.com/cules-son-los-beneficios-laborales-adicionales-de-un-empleado-8355.html</w:t>
        </w:r>
      </w:hyperlink>
      <w:r w:rsidRPr="0039186C">
        <w:rPr>
          <w:rFonts w:ascii="Arial" w:hAnsi="Arial" w:cs="Arial"/>
          <w:color w:val="000000"/>
          <w:sz w:val="24"/>
          <w:szCs w:val="24"/>
        </w:rPr>
        <w:t xml:space="preserve"> </w:t>
      </w:r>
      <w:r w:rsidRPr="0039186C">
        <w:rPr>
          <w:rFonts w:ascii="Arial" w:hAnsi="Arial" w:cs="Arial"/>
          <w:sz w:val="24"/>
          <w:szCs w:val="24"/>
        </w:rPr>
        <w:t>05/02/2014—9:39pm</w:t>
      </w:r>
    </w:p>
    <w:p w:rsidR="007204CA" w:rsidRPr="0039186C" w:rsidRDefault="007204CA" w:rsidP="007204CA">
      <w:pPr>
        <w:pStyle w:val="Ttulo1"/>
        <w:numPr>
          <w:ilvl w:val="0"/>
          <w:numId w:val="16"/>
        </w:numPr>
        <w:spacing w:before="0" w:beforeAutospacing="0" w:after="0" w:afterAutospacing="0" w:line="360" w:lineRule="auto"/>
        <w:jc w:val="both"/>
        <w:textAlignment w:val="baseline"/>
        <w:rPr>
          <w:rFonts w:ascii="Arial" w:hAnsi="Arial" w:cs="Arial"/>
          <w:b w:val="0"/>
          <w:sz w:val="24"/>
          <w:szCs w:val="24"/>
        </w:rPr>
      </w:pPr>
      <w:r w:rsidRPr="0039186C">
        <w:rPr>
          <w:rFonts w:ascii="Arial" w:hAnsi="Arial" w:cs="Arial"/>
          <w:b w:val="0"/>
          <w:sz w:val="24"/>
          <w:szCs w:val="24"/>
        </w:rPr>
        <w:t xml:space="preserve">LAZZATI, Santiago. (2008). El cambio del comportamiento en el trabajo. Argentina: Ediciones Granica S.A. Retomado de: </w:t>
      </w:r>
      <w:hyperlink r:id="rId86" w:anchor="v=onepage&amp;q=comunicacion%20efectiva%2Bdefinicion&amp;f=false" w:history="1">
        <w:r w:rsidRPr="0039186C">
          <w:rPr>
            <w:rStyle w:val="Hipervnculo"/>
            <w:rFonts w:ascii="Arial" w:hAnsi="Arial" w:cs="Arial"/>
            <w:sz w:val="24"/>
            <w:szCs w:val="24"/>
          </w:rPr>
          <w:t>http://books.google.com.co/books?id=HWUBOmoVgNIC&amp;pg=PA157&amp;d</w:t>
        </w:r>
        <w:r w:rsidRPr="0039186C">
          <w:rPr>
            <w:rStyle w:val="Hipervnculo"/>
            <w:rFonts w:ascii="Arial" w:hAnsi="Arial" w:cs="Arial"/>
            <w:sz w:val="24"/>
            <w:szCs w:val="24"/>
          </w:rPr>
          <w:lastRenderedPageBreak/>
          <w:t>q=comunicacion+efectiva%2Bdefinicion&amp;hl=es&amp;sa=X&amp;ei=o_ryUoDmEYvfkQeg4ICQAQ&amp;ved=0CEkQ6AEwBQ#v=onepage&amp;q=comunicacion%20efectiva%2Bdefinicion&amp;f=false</w:t>
        </w:r>
      </w:hyperlink>
      <w:r w:rsidRPr="0039186C">
        <w:rPr>
          <w:rFonts w:ascii="Arial" w:hAnsi="Arial" w:cs="Arial"/>
          <w:sz w:val="24"/>
          <w:szCs w:val="24"/>
        </w:rPr>
        <w:t xml:space="preserve"> . </w:t>
      </w:r>
      <w:r w:rsidRPr="0039186C">
        <w:rPr>
          <w:rFonts w:ascii="Arial" w:hAnsi="Arial" w:cs="Arial"/>
          <w:b w:val="0"/>
          <w:sz w:val="24"/>
          <w:szCs w:val="24"/>
        </w:rPr>
        <w:t>05/02/2014</w:t>
      </w:r>
      <w:r w:rsidRPr="0039186C">
        <w:rPr>
          <w:rFonts w:ascii="Arial" w:hAnsi="Arial" w:cs="Arial"/>
          <w:sz w:val="24"/>
          <w:szCs w:val="24"/>
        </w:rPr>
        <w:t>.</w:t>
      </w:r>
    </w:p>
    <w:p w:rsidR="007204CA" w:rsidRPr="0039186C" w:rsidRDefault="007204CA" w:rsidP="007204CA">
      <w:pPr>
        <w:pStyle w:val="Ttulo1"/>
        <w:numPr>
          <w:ilvl w:val="0"/>
          <w:numId w:val="16"/>
        </w:numPr>
        <w:spacing w:before="0" w:beforeAutospacing="0" w:after="0" w:afterAutospacing="0" w:line="360" w:lineRule="auto"/>
        <w:jc w:val="both"/>
        <w:textAlignment w:val="baseline"/>
        <w:rPr>
          <w:rFonts w:ascii="Arial" w:hAnsi="Arial" w:cs="Arial"/>
          <w:b w:val="0"/>
          <w:sz w:val="24"/>
          <w:szCs w:val="24"/>
        </w:rPr>
      </w:pPr>
      <w:r w:rsidRPr="0039186C">
        <w:rPr>
          <w:rFonts w:ascii="Arial" w:hAnsi="Arial" w:cs="Arial"/>
          <w:b w:val="0"/>
          <w:sz w:val="24"/>
          <w:szCs w:val="24"/>
        </w:rPr>
        <w:t xml:space="preserve">LEIGH, Richards. Algunos ejemplos de beneficios laborales. Editor La vos de Houston. Retomado de: </w:t>
      </w:r>
      <w:hyperlink r:id="rId87" w:history="1">
        <w:r w:rsidRPr="0039186C">
          <w:rPr>
            <w:rStyle w:val="Hipervnculo"/>
            <w:rFonts w:ascii="Arial" w:hAnsi="Arial" w:cs="Arial"/>
            <w:sz w:val="24"/>
            <w:szCs w:val="24"/>
          </w:rPr>
          <w:t>http://pyme.lavoztx.com/cules-son-algunos-ejemplos-de-beneficios-laborales-7333.html 05/02/2014</w:t>
        </w:r>
      </w:hyperlink>
      <w:r w:rsidRPr="0039186C">
        <w:rPr>
          <w:rFonts w:ascii="Arial" w:hAnsi="Arial" w:cs="Arial"/>
          <w:color w:val="000000"/>
          <w:sz w:val="24"/>
          <w:szCs w:val="24"/>
        </w:rPr>
        <w:t>.</w:t>
      </w:r>
    </w:p>
    <w:p w:rsidR="007204CA" w:rsidRPr="0039186C" w:rsidRDefault="007204CA" w:rsidP="007204CA">
      <w:pPr>
        <w:pStyle w:val="Prrafodelista"/>
        <w:numPr>
          <w:ilvl w:val="0"/>
          <w:numId w:val="16"/>
        </w:numPr>
        <w:spacing w:line="360" w:lineRule="auto"/>
        <w:jc w:val="both"/>
        <w:rPr>
          <w:rFonts w:ascii="Arial" w:hAnsi="Arial" w:cs="Arial"/>
          <w:color w:val="000000" w:themeColor="text1"/>
          <w:sz w:val="24"/>
          <w:szCs w:val="24"/>
          <w:shd w:val="clear" w:color="auto" w:fill="FFFFFF"/>
        </w:rPr>
      </w:pPr>
      <w:r w:rsidRPr="0039186C">
        <w:rPr>
          <w:rFonts w:ascii="Arial" w:hAnsi="Arial" w:cs="Arial"/>
          <w:color w:val="000000" w:themeColor="text1"/>
          <w:sz w:val="24"/>
          <w:szCs w:val="24"/>
          <w:shd w:val="clear" w:color="auto" w:fill="FFFFFF"/>
        </w:rPr>
        <w:t xml:space="preserve">López Hurtado Mariana y Francisco José Valentín, La prevención de riesgos laborales en las administraciones públicas: Administración sanitaria, </w:t>
      </w:r>
      <w:hyperlink r:id="rId88" w:history="1">
        <w:r w:rsidRPr="0039186C">
          <w:rPr>
            <w:rStyle w:val="Hipervnculo"/>
            <w:rFonts w:ascii="Arial" w:hAnsi="Arial" w:cs="Arial"/>
            <w:sz w:val="24"/>
            <w:szCs w:val="24"/>
            <w:shd w:val="clear" w:color="auto" w:fill="FFFFFF"/>
          </w:rPr>
          <w:t>http://eprints.ucm.es/10219/1/Prevencion_de_riesgos_en_la_Administracion_sanitaria.pdf</w:t>
        </w:r>
      </w:hyperlink>
      <w:r w:rsidRPr="0039186C">
        <w:rPr>
          <w:rFonts w:ascii="Arial" w:hAnsi="Arial" w:cs="Arial"/>
          <w:color w:val="000000" w:themeColor="text1"/>
          <w:sz w:val="24"/>
          <w:szCs w:val="24"/>
          <w:shd w:val="clear" w:color="auto" w:fill="FFFFFF"/>
        </w:rPr>
        <w:t>, 8:30 Pm, 05/02/2014.</w:t>
      </w: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sz w:val="24"/>
          <w:szCs w:val="24"/>
        </w:rPr>
        <w:t>MALAGON LONDOÑO, Gustavo. MONCAYO MEDINA, Álvaro. (2011) salud publica perspectivas. Bogotá .Editorial medica panamericana. 05 de febrero del 2014 a las 9:30 pm.</w:t>
      </w: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sz w:val="24"/>
          <w:szCs w:val="24"/>
        </w:rPr>
        <w:t>Miranda González Francisco Javier, Chamorro Mera Antonio, lacoba Rubio Sergio (2007). Introducción a la gestión de la calidad. Madrid España. Editorial delta publicaciones. Retomado de:</w:t>
      </w:r>
      <w:hyperlink r:id="rId89" w:anchor="v=onepage&amp;" w:history="1">
        <w:r w:rsidRPr="0039186C">
          <w:rPr>
            <w:rStyle w:val="Hipervnculo"/>
            <w:rFonts w:ascii="Arial" w:hAnsi="Arial" w:cs="Arial"/>
            <w:sz w:val="24"/>
            <w:szCs w:val="24"/>
          </w:rPr>
          <w:t>http://books.google.com.co/books?id=KYSMQQyQAbYC&amp;pg=PA141&amp;dq=factores+criticos+de+exito&amp;hl=es&amp;sa=X&amp;ei=cLTyUte2G8vqkQf4nIGYDQ&amp;ved=0CC8Q6AEwAQ#v=onepage&amp;</w:t>
        </w:r>
      </w:hyperlink>
      <w:r w:rsidRPr="0039186C">
        <w:rPr>
          <w:rStyle w:val="Hipervnculo"/>
          <w:rFonts w:ascii="Arial" w:hAnsi="Arial" w:cs="Arial"/>
          <w:sz w:val="24"/>
          <w:szCs w:val="24"/>
        </w:rPr>
        <w:t xml:space="preserve">. </w:t>
      </w:r>
      <w:r w:rsidRPr="0039186C">
        <w:rPr>
          <w:rFonts w:ascii="Arial" w:hAnsi="Arial" w:cs="Arial"/>
          <w:sz w:val="24"/>
          <w:szCs w:val="24"/>
        </w:rPr>
        <w:t>Miércoles, 05 de Febrero de 2014 05:34:10 p.m.</w:t>
      </w:r>
    </w:p>
    <w:p w:rsidR="007204CA" w:rsidRPr="0039186C" w:rsidRDefault="007204CA" w:rsidP="007204CA">
      <w:pPr>
        <w:pStyle w:val="Prrafodelista"/>
        <w:numPr>
          <w:ilvl w:val="0"/>
          <w:numId w:val="16"/>
        </w:numPr>
        <w:spacing w:after="0" w:line="360" w:lineRule="auto"/>
        <w:jc w:val="both"/>
        <w:rPr>
          <w:rFonts w:ascii="Arial" w:hAnsi="Arial" w:cs="Arial"/>
          <w:sz w:val="24"/>
          <w:szCs w:val="24"/>
        </w:rPr>
      </w:pPr>
      <w:r w:rsidRPr="0039186C">
        <w:rPr>
          <w:rFonts w:ascii="Arial" w:hAnsi="Arial" w:cs="Arial"/>
          <w:sz w:val="24"/>
          <w:szCs w:val="24"/>
        </w:rPr>
        <w:t xml:space="preserve">MOLINA MOLINA, María Lorena; ROMERO SAINT BONNET, María Cristina. (2004). Modelos de intervención asistencial, socioeducativo y terapéutico en trabajo social. Costa Rica: Editorial Universidad de Costa Rica. Retomado de: </w:t>
      </w:r>
      <w:hyperlink r:id="rId90" w:anchor="v=onepage&amp;q=Modelo%20asistencial&amp;f=false" w:history="1">
        <w:r w:rsidRPr="0039186C">
          <w:rPr>
            <w:rStyle w:val="Hipervnculo"/>
            <w:rFonts w:ascii="Arial" w:hAnsi="Arial" w:cs="Arial"/>
            <w:sz w:val="24"/>
            <w:szCs w:val="24"/>
          </w:rPr>
          <w:t>http://books.google.com.co/books?id=-9ct5Zm8zyoC&amp;pg=PA8&amp;dq=Modelo+asistencial&amp;hl=es&amp;sa=X&amp;ei=wLPyUo-kLM_NkQf22IGgDA&amp;ved=0CCoQ6AEwAA#v=onepage&amp;q=Modelo%20asistencial&amp;f=false</w:t>
        </w:r>
      </w:hyperlink>
      <w:r w:rsidRPr="0039186C">
        <w:rPr>
          <w:rFonts w:ascii="Arial" w:hAnsi="Arial" w:cs="Arial"/>
          <w:sz w:val="24"/>
          <w:szCs w:val="24"/>
        </w:rPr>
        <w:t xml:space="preserve"> el 5 de febrero de 2014 a las 17:211. </w:t>
      </w: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sz w:val="24"/>
          <w:szCs w:val="24"/>
        </w:rPr>
        <w:t xml:space="preserve">PATILLO Laura Marcela (2012). Diagnóstico, diseño e implementación de plan de mejoramiento para las microempresas productoras de alimentos SR. SOUFFLE, con sabor a campo y hojaldras  Ashley vinculadas al programa de fortalecimiento empresarial de la fundación Carvajal. Santiago </w:t>
      </w:r>
      <w:r w:rsidRPr="0039186C">
        <w:rPr>
          <w:rFonts w:ascii="Arial" w:hAnsi="Arial" w:cs="Arial"/>
          <w:sz w:val="24"/>
          <w:szCs w:val="24"/>
        </w:rPr>
        <w:lastRenderedPageBreak/>
        <w:t xml:space="preserve">de Cali: Universidad Autónoma  de occidente. </w:t>
      </w:r>
      <w:hyperlink r:id="rId91" w:history="1">
        <w:r w:rsidRPr="0039186C">
          <w:rPr>
            <w:rStyle w:val="Hipervnculo"/>
            <w:rFonts w:ascii="Arial" w:hAnsi="Arial" w:cs="Arial"/>
            <w:sz w:val="24"/>
            <w:szCs w:val="24"/>
          </w:rPr>
          <w:t>http://bdigital.uao.edu.co/bitstream/10614/1585/1/TAD00714.pdf</w:t>
        </w:r>
      </w:hyperlink>
      <w:r w:rsidRPr="0039186C">
        <w:rPr>
          <w:rFonts w:ascii="Arial" w:hAnsi="Arial" w:cs="Arial"/>
          <w:sz w:val="24"/>
          <w:szCs w:val="24"/>
          <w:u w:val="single"/>
        </w:rPr>
        <w:t xml:space="preserve">  </w:t>
      </w:r>
      <w:r w:rsidRPr="0039186C">
        <w:rPr>
          <w:rFonts w:ascii="Arial" w:hAnsi="Arial" w:cs="Arial"/>
          <w:sz w:val="24"/>
          <w:szCs w:val="24"/>
        </w:rPr>
        <w:t>05/02/14.</w:t>
      </w:r>
    </w:p>
    <w:p w:rsidR="007204CA" w:rsidRPr="0039186C" w:rsidRDefault="007204CA" w:rsidP="007204CA">
      <w:pPr>
        <w:pStyle w:val="Prrafodelista"/>
        <w:numPr>
          <w:ilvl w:val="0"/>
          <w:numId w:val="16"/>
        </w:numPr>
        <w:spacing w:line="360" w:lineRule="auto"/>
        <w:jc w:val="both"/>
        <w:rPr>
          <w:rFonts w:ascii="Arial" w:hAnsi="Arial" w:cs="Arial"/>
          <w:color w:val="000000"/>
          <w:sz w:val="24"/>
          <w:szCs w:val="24"/>
        </w:rPr>
      </w:pPr>
      <w:r w:rsidRPr="0039186C">
        <w:rPr>
          <w:rFonts w:ascii="Arial" w:hAnsi="Arial" w:cs="Arial"/>
          <w:color w:val="000000"/>
          <w:sz w:val="24"/>
          <w:szCs w:val="24"/>
        </w:rPr>
        <w:t xml:space="preserve">PUCHOL, Luis. (2007). Dirección y Gestión de Recursos Humanos. España: Ediciones Díaz de Santos. Retomado de: </w:t>
      </w:r>
      <w:hyperlink r:id="rId92" w:anchor="v=onepage&amp;q=en%20que%20consisten%20los%20beneficios%20laborales%20%3F&amp;f=true" w:history="1">
        <w:r w:rsidRPr="0039186C">
          <w:rPr>
            <w:rStyle w:val="Hipervnculo"/>
            <w:rFonts w:ascii="Arial" w:hAnsi="Arial" w:cs="Arial"/>
            <w:sz w:val="24"/>
            <w:szCs w:val="24"/>
          </w:rPr>
          <w:t>http://books.google.es/books?id=sieDkwlLO6cC&amp;pg=PA234&amp;dq=en+que+consisten+los+beneficios+laborales+?&amp;hl=es&amp;sa=X&amp;ei=nZH5UqCUPNK80AGRioHIBg&amp;ved=0CEgQ6wEwBA#v=onepage&amp;q=en%20que%20consisten%20los%20beneficios%20laborales%20%3F&amp;f=true</w:t>
        </w:r>
      </w:hyperlink>
      <w:r w:rsidRPr="0039186C">
        <w:rPr>
          <w:rFonts w:ascii="Arial" w:hAnsi="Arial" w:cs="Arial"/>
          <w:color w:val="000000"/>
          <w:sz w:val="24"/>
          <w:szCs w:val="24"/>
        </w:rPr>
        <w:t xml:space="preserve"> . 10/02/2014.</w:t>
      </w: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color w:val="000000"/>
          <w:sz w:val="24"/>
          <w:szCs w:val="24"/>
        </w:rPr>
        <w:t xml:space="preserve">QUINTERO, Yalitze (2002), Compensación y Salarios,  Retomado de: </w:t>
      </w:r>
      <w:hyperlink r:id="rId93" w:history="1">
        <w:r w:rsidRPr="0039186C">
          <w:rPr>
            <w:rStyle w:val="Hipervnculo"/>
            <w:rFonts w:ascii="Arial" w:hAnsi="Arial" w:cs="Arial"/>
            <w:sz w:val="24"/>
            <w:szCs w:val="24"/>
          </w:rPr>
          <w:t>http://www.gestiopolis.com/recursos/documentos/fulldocs/rrhh/adminremunera.htm</w:t>
        </w:r>
      </w:hyperlink>
      <w:r w:rsidRPr="0039186C">
        <w:rPr>
          <w:rFonts w:ascii="Arial" w:hAnsi="Arial" w:cs="Arial"/>
          <w:color w:val="000000"/>
          <w:sz w:val="24"/>
          <w:szCs w:val="24"/>
        </w:rPr>
        <w:t xml:space="preserve"> , el 5 de febrero de 2014.</w:t>
      </w:r>
    </w:p>
    <w:p w:rsidR="007204CA" w:rsidRPr="0039186C" w:rsidRDefault="007204CA" w:rsidP="007204CA">
      <w:pPr>
        <w:pStyle w:val="Prrafodelista"/>
        <w:numPr>
          <w:ilvl w:val="0"/>
          <w:numId w:val="16"/>
        </w:numPr>
        <w:spacing w:after="0" w:line="360" w:lineRule="auto"/>
        <w:jc w:val="both"/>
        <w:rPr>
          <w:rFonts w:ascii="Arial" w:hAnsi="Arial" w:cs="Arial"/>
          <w:sz w:val="24"/>
          <w:szCs w:val="24"/>
        </w:rPr>
      </w:pPr>
      <w:r w:rsidRPr="0039186C">
        <w:rPr>
          <w:rFonts w:ascii="Arial" w:hAnsi="Arial" w:cs="Arial"/>
          <w:sz w:val="24"/>
          <w:szCs w:val="24"/>
        </w:rPr>
        <w:t xml:space="preserve">RAMOS MARCADO, E. (1996). La importancia de la comunicación efectiva. El Nuevo Día. P. 15. Retomado de: </w:t>
      </w:r>
      <w:hyperlink r:id="rId94" w:history="1">
        <w:r w:rsidRPr="0039186C">
          <w:rPr>
            <w:rStyle w:val="Hipervnculo"/>
            <w:rFonts w:ascii="Arial" w:hAnsi="Arial" w:cs="Arial"/>
            <w:sz w:val="24"/>
            <w:szCs w:val="24"/>
          </w:rPr>
          <w:t>http://comunicacionefectiva.blogspot.com/2006/10/comunicacin-efectiva-definicin-y.html</w:t>
        </w:r>
      </w:hyperlink>
      <w:r w:rsidRPr="0039186C">
        <w:rPr>
          <w:rFonts w:ascii="Arial" w:hAnsi="Arial" w:cs="Arial"/>
          <w:sz w:val="24"/>
          <w:szCs w:val="24"/>
        </w:rPr>
        <w:t xml:space="preserve"> . 05/02/2014.</w:t>
      </w:r>
    </w:p>
    <w:p w:rsidR="007204CA" w:rsidRPr="0039186C" w:rsidRDefault="007204CA" w:rsidP="007204CA">
      <w:pPr>
        <w:pStyle w:val="Prrafodelista"/>
        <w:numPr>
          <w:ilvl w:val="0"/>
          <w:numId w:val="16"/>
        </w:numPr>
        <w:spacing w:after="0" w:line="360" w:lineRule="auto"/>
        <w:jc w:val="both"/>
        <w:rPr>
          <w:rFonts w:ascii="Arial" w:hAnsi="Arial" w:cs="Arial"/>
          <w:sz w:val="24"/>
          <w:szCs w:val="24"/>
        </w:rPr>
      </w:pPr>
      <w:r w:rsidRPr="0039186C">
        <w:rPr>
          <w:rFonts w:ascii="Arial" w:hAnsi="Arial" w:cs="Arial"/>
          <w:color w:val="333333"/>
          <w:sz w:val="24"/>
          <w:szCs w:val="24"/>
          <w:shd w:val="clear" w:color="auto" w:fill="FFFFFF"/>
        </w:rPr>
        <w:t xml:space="preserve">RIBES, PATIÑO, CARRILO, UTRILLA, MORILLO, ANIA, FERNÁNDEZ, FERNÁNDEZ, BUENO, CABALLERO, RICO, TORRES, SILVA, ALÉS, CASTILLA, CANO, LUNA, DELGADO, DELGADO, GARCÍA, MARTÍNEZ, PERIS, RODRÍGUEZ, LÓPEZ, GÓMEZ, GONZÁLEZ, MONDRAGÓN, TRIGUEROS. (2006) Administración Especial. Grupo B. ATS/DUE. Madrid. Editorial MAD, S.L. Retomado de: </w:t>
      </w:r>
      <w:hyperlink r:id="rId95" w:anchor="v=onepage&amp;q=bienestar%20social%20laboral%2Badministracion%20real&amp;f=false" w:history="1">
        <w:r w:rsidRPr="0039186C">
          <w:rPr>
            <w:rStyle w:val="Hipervnculo"/>
            <w:rFonts w:ascii="Arial" w:hAnsi="Arial" w:cs="Arial"/>
            <w:sz w:val="24"/>
            <w:szCs w:val="24"/>
            <w:shd w:val="clear" w:color="auto" w:fill="FFFFFF"/>
          </w:rPr>
          <w:t>http://books.google.com.co/books?id=ee46uU9VjxAC&amp;pg=PA110&amp;dq=bienestar+social+laboral%2Badministracion+real&amp;hl=en&amp;sa=X&amp;ei=D-vyUoS1B8udkQeDh4C4DA&amp;ved=0CEUQ6AEwBQ#v=onepage&amp;q=bienestar%20social%20laboral%2Badministracion%20real&amp;f=false</w:t>
        </w:r>
      </w:hyperlink>
      <w:r w:rsidRPr="0039186C">
        <w:rPr>
          <w:rFonts w:ascii="Arial" w:hAnsi="Arial" w:cs="Arial"/>
          <w:color w:val="333333"/>
          <w:sz w:val="24"/>
          <w:szCs w:val="24"/>
          <w:shd w:val="clear" w:color="auto" w:fill="FFFFFF"/>
        </w:rPr>
        <w:t>. 5 de febrero de 2014, 10:16 pm</w:t>
      </w:r>
    </w:p>
    <w:p w:rsidR="007204CA" w:rsidRPr="0039186C" w:rsidRDefault="007204CA" w:rsidP="007204CA">
      <w:pPr>
        <w:pStyle w:val="Prrafodelista"/>
        <w:numPr>
          <w:ilvl w:val="0"/>
          <w:numId w:val="16"/>
        </w:numPr>
        <w:spacing w:line="360" w:lineRule="auto"/>
        <w:jc w:val="both"/>
        <w:rPr>
          <w:rFonts w:ascii="Arial" w:hAnsi="Arial" w:cs="Arial"/>
          <w:color w:val="000000"/>
          <w:sz w:val="24"/>
          <w:szCs w:val="24"/>
        </w:rPr>
      </w:pPr>
      <w:r w:rsidRPr="0039186C">
        <w:rPr>
          <w:rFonts w:ascii="Arial" w:hAnsi="Arial" w:cs="Arial"/>
          <w:color w:val="000000"/>
          <w:sz w:val="24"/>
          <w:szCs w:val="24"/>
        </w:rPr>
        <w:t xml:space="preserve">RICHARDS  LEIGH </w:t>
      </w:r>
      <w:r w:rsidRPr="0039186C">
        <w:rPr>
          <w:rFonts w:ascii="Arial" w:hAnsi="Arial" w:cs="Arial"/>
          <w:color w:val="333333"/>
          <w:sz w:val="24"/>
          <w:szCs w:val="24"/>
        </w:rPr>
        <w:t>algunos ejemplos de beneficios laborales? La vos de Houston</w:t>
      </w:r>
      <w:r w:rsidRPr="0039186C">
        <w:rPr>
          <w:rFonts w:ascii="Arial" w:hAnsi="Arial" w:cs="Arial"/>
          <w:color w:val="000000"/>
          <w:sz w:val="24"/>
          <w:szCs w:val="24"/>
        </w:rPr>
        <w:t xml:space="preserve">. Retomado de: </w:t>
      </w:r>
      <w:hyperlink r:id="rId96" w:history="1">
        <w:r w:rsidRPr="0039186C">
          <w:rPr>
            <w:rStyle w:val="Hipervnculo"/>
            <w:rFonts w:ascii="Arial" w:hAnsi="Arial" w:cs="Arial"/>
            <w:sz w:val="24"/>
            <w:szCs w:val="24"/>
          </w:rPr>
          <w:t>http://pyme.lavoztx.com/cules-son-algunos-ejemplos-de-beneficios-laborales-7333.html</w:t>
        </w:r>
      </w:hyperlink>
      <w:r w:rsidRPr="0039186C">
        <w:rPr>
          <w:rFonts w:ascii="Arial" w:hAnsi="Arial" w:cs="Arial"/>
          <w:color w:val="000000"/>
          <w:sz w:val="24"/>
          <w:szCs w:val="24"/>
        </w:rPr>
        <w:t xml:space="preserve"> 05/02/2014-9:49 pm.</w:t>
      </w:r>
    </w:p>
    <w:p w:rsidR="007204CA" w:rsidRPr="0039186C" w:rsidRDefault="007204CA" w:rsidP="007204CA">
      <w:pPr>
        <w:pStyle w:val="Prrafodelista"/>
        <w:spacing w:line="360" w:lineRule="auto"/>
        <w:jc w:val="both"/>
        <w:rPr>
          <w:rFonts w:ascii="Arial" w:hAnsi="Arial" w:cs="Arial"/>
          <w:b/>
          <w:i/>
          <w:color w:val="000000"/>
          <w:sz w:val="24"/>
          <w:szCs w:val="24"/>
        </w:rPr>
      </w:pPr>
    </w:p>
    <w:p w:rsidR="007204CA" w:rsidRPr="0039186C" w:rsidRDefault="007204CA" w:rsidP="007204CA">
      <w:pPr>
        <w:pStyle w:val="Prrafodelista"/>
        <w:numPr>
          <w:ilvl w:val="0"/>
          <w:numId w:val="16"/>
        </w:numPr>
        <w:spacing w:line="360" w:lineRule="auto"/>
        <w:jc w:val="both"/>
        <w:rPr>
          <w:rFonts w:ascii="Arial" w:hAnsi="Arial" w:cs="Arial"/>
          <w:b/>
          <w:i/>
          <w:color w:val="000000"/>
          <w:sz w:val="24"/>
          <w:szCs w:val="24"/>
        </w:rPr>
      </w:pPr>
      <w:r w:rsidRPr="0039186C">
        <w:rPr>
          <w:rFonts w:ascii="Arial" w:hAnsi="Arial" w:cs="Arial"/>
          <w:sz w:val="24"/>
          <w:szCs w:val="24"/>
        </w:rPr>
        <w:lastRenderedPageBreak/>
        <w:t>RIVAS, Ramón (1982)</w:t>
      </w:r>
      <w:r w:rsidRPr="0039186C">
        <w:rPr>
          <w:rFonts w:ascii="Arial" w:hAnsi="Arial" w:cs="Arial"/>
          <w:i/>
          <w:sz w:val="24"/>
          <w:szCs w:val="24"/>
        </w:rPr>
        <w:t xml:space="preserve"> El nuevo sistema de pensiones y la reestructuración de cotizaciones previsionales. </w:t>
      </w:r>
      <w:r w:rsidRPr="0039186C">
        <w:rPr>
          <w:rFonts w:ascii="Arial" w:hAnsi="Arial" w:cs="Arial"/>
          <w:sz w:val="24"/>
          <w:szCs w:val="24"/>
        </w:rPr>
        <w:t xml:space="preserve">Santiago de Chile: Editorial jurídica de chile. Retomado de: </w:t>
      </w:r>
      <w:hyperlink r:id="rId97" w:anchor="v=onepage&amp;q=sistemas%20de%20pensiones%20%2B%20autor&amp;f=falsem" w:history="1">
        <w:r w:rsidRPr="0039186C">
          <w:rPr>
            <w:rStyle w:val="Hipervnculo"/>
            <w:rFonts w:ascii="Arial" w:hAnsi="Arial" w:cs="Arial"/>
            <w:sz w:val="24"/>
            <w:szCs w:val="24"/>
          </w:rPr>
          <w:t>http://books.google.com.co/books?id=APE4hIgsSSIC&amp;pg=PA7&amp;dq=sistemas+de+pensiones+%2B+autor&amp;hl=es-419&amp;sa=X&amp;ei=ZffyUubhBImqkAf08oCoCA&amp;ved=0CDwQ6AEwAw#v=onepage&amp;q=sistemas%20de%20pensiones%20%2B%20autor&amp;f=falsem</w:t>
        </w:r>
      </w:hyperlink>
      <w:r w:rsidRPr="0039186C">
        <w:rPr>
          <w:rFonts w:ascii="Arial" w:hAnsi="Arial" w:cs="Arial"/>
          <w:sz w:val="24"/>
          <w:szCs w:val="24"/>
        </w:rPr>
        <w:t>. 05/02/2014</w:t>
      </w:r>
    </w:p>
    <w:p w:rsidR="007204CA" w:rsidRPr="0039186C" w:rsidRDefault="007204CA" w:rsidP="007204CA">
      <w:pPr>
        <w:pStyle w:val="Prrafodelista"/>
        <w:numPr>
          <w:ilvl w:val="0"/>
          <w:numId w:val="16"/>
        </w:numPr>
        <w:spacing w:line="360" w:lineRule="auto"/>
        <w:jc w:val="both"/>
        <w:rPr>
          <w:rFonts w:ascii="Arial" w:hAnsi="Arial" w:cs="Arial"/>
          <w:color w:val="333333"/>
          <w:sz w:val="24"/>
          <w:szCs w:val="24"/>
          <w:shd w:val="clear" w:color="auto" w:fill="FFFFFF"/>
        </w:rPr>
      </w:pPr>
      <w:r w:rsidRPr="0039186C">
        <w:rPr>
          <w:rFonts w:ascii="Arial" w:eastAsia="Times New Roman" w:hAnsi="Arial" w:cs="Arial"/>
          <w:sz w:val="24"/>
          <w:szCs w:val="24"/>
        </w:rPr>
        <w:t xml:space="preserve">RIVERA JESUS ELIAS, Experiencia sobre sistema de incentivos a la comunidad de investigadores para favorecer la innovación tecnológica .Bogotá, Colombia .agosto 2004, instituto interamericano de cooperación para la agricultura.llCA, consultado el 05 de febrero del 2014 a las 19:27 horas. Tomado de </w:t>
      </w:r>
      <w:hyperlink r:id="rId98" w:history="1">
        <w:r w:rsidRPr="0039186C">
          <w:rPr>
            <w:rStyle w:val="Hipervnculo"/>
            <w:rFonts w:ascii="Arial" w:eastAsia="Times New Roman" w:hAnsi="Arial" w:cs="Arial"/>
            <w:sz w:val="24"/>
            <w:szCs w:val="24"/>
          </w:rPr>
          <w:t>http://repiica.iica.int/docs/B0098e/B0098e.pdf</w:t>
        </w:r>
      </w:hyperlink>
    </w:p>
    <w:p w:rsidR="007204CA" w:rsidRPr="0039186C" w:rsidRDefault="007204CA" w:rsidP="007204CA">
      <w:pPr>
        <w:pStyle w:val="Prrafodelista"/>
        <w:numPr>
          <w:ilvl w:val="0"/>
          <w:numId w:val="16"/>
        </w:numPr>
        <w:spacing w:line="360" w:lineRule="auto"/>
        <w:jc w:val="both"/>
        <w:rPr>
          <w:rFonts w:ascii="Arial" w:hAnsi="Arial" w:cs="Arial"/>
          <w:i/>
          <w:sz w:val="24"/>
          <w:szCs w:val="24"/>
        </w:rPr>
      </w:pPr>
      <w:r w:rsidRPr="0039186C">
        <w:rPr>
          <w:rFonts w:ascii="Arial" w:hAnsi="Arial" w:cs="Arial"/>
          <w:sz w:val="24"/>
          <w:szCs w:val="24"/>
        </w:rPr>
        <w:t xml:space="preserve">RIVEROS SILVA, Pablo Emilio, GUTIÉRREZ, Adriana, LONDOÑO, Emilse (2007). Sistema de gestión de la calidad. Sea un líder en mercados altamente competidos. ECOE EDICIONES. “Retomado del link: </w:t>
      </w:r>
      <w:hyperlink r:id="rId99" w:anchor="v=onepage&amp;q=definicion%20accion%20correctiva%20y%20%20preventiva&amp;f=false" w:history="1">
        <w:r w:rsidRPr="0039186C">
          <w:rPr>
            <w:rStyle w:val="Hipervnculo"/>
            <w:rFonts w:ascii="Arial" w:hAnsi="Arial" w:cs="Arial"/>
            <w:sz w:val="24"/>
            <w:szCs w:val="24"/>
          </w:rPr>
          <w:t>http://books.google.com.co/books?id=pBUnSfbiB3EC&amp;pg=PA214&amp;dq=definicion+accion+correctiva+y++preventiva&amp;hl=pt-BR&amp;sa=X&amp;ei=ya_yUu-WIdHQkQe-64D4Dg&amp;ved=0CCYQ6AEwAA#v=onepage&amp;q=definicion%20accion%20correctiva%20y%20%20preventiva&amp;f=false</w:t>
        </w:r>
      </w:hyperlink>
      <w:r w:rsidRPr="0039186C">
        <w:rPr>
          <w:rFonts w:ascii="Arial" w:hAnsi="Arial" w:cs="Arial"/>
          <w:sz w:val="24"/>
          <w:szCs w:val="24"/>
        </w:rPr>
        <w:t xml:space="preserve"> , el 05 de febrero de 2014 a las 17: 35”</w:t>
      </w:r>
    </w:p>
    <w:p w:rsidR="007204CA" w:rsidRPr="0039186C" w:rsidRDefault="007204CA" w:rsidP="007204CA">
      <w:pPr>
        <w:pStyle w:val="Prrafodelista"/>
        <w:widowControl w:val="0"/>
        <w:numPr>
          <w:ilvl w:val="0"/>
          <w:numId w:val="16"/>
        </w:numPr>
        <w:autoSpaceDE w:val="0"/>
        <w:autoSpaceDN w:val="0"/>
        <w:adjustRightInd w:val="0"/>
        <w:spacing w:line="360" w:lineRule="auto"/>
        <w:jc w:val="both"/>
        <w:rPr>
          <w:rFonts w:ascii="Arial" w:hAnsi="Arial" w:cs="Arial"/>
          <w:sz w:val="24"/>
          <w:szCs w:val="24"/>
        </w:rPr>
      </w:pPr>
      <w:r w:rsidRPr="0039186C">
        <w:rPr>
          <w:rFonts w:ascii="Arial" w:hAnsi="Arial" w:cs="Arial"/>
          <w:sz w:val="24"/>
          <w:szCs w:val="24"/>
        </w:rPr>
        <w:t xml:space="preserve">ROBERT (2005) la motivación empieza en uno mismo. Madrid: Esic. Retomado de:  </w:t>
      </w:r>
      <w:r w:rsidRPr="0039186C">
        <w:rPr>
          <w:rFonts w:ascii="Arial" w:hAnsi="Arial" w:cs="Arial"/>
          <w:color w:val="004DBB"/>
          <w:sz w:val="24"/>
          <w:szCs w:val="24"/>
        </w:rPr>
        <w:t xml:space="preserve">books.google.es/books?id=t-hRajn2ud8c&amp;pg=PAq&amp;|pg=PP1&amp;folus=viewport&amp;h|=es&amp;output=htmal=text </w:t>
      </w:r>
      <w:r w:rsidRPr="0039186C">
        <w:rPr>
          <w:rFonts w:ascii="Arial" w:hAnsi="Arial" w:cs="Arial"/>
          <w:sz w:val="24"/>
          <w:szCs w:val="24"/>
        </w:rPr>
        <w:t>5 de febrero del 2014</w:t>
      </w: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sz w:val="24"/>
          <w:szCs w:val="24"/>
        </w:rPr>
        <w:t xml:space="preserve">RONQUILLO, José Luis (2006), Administración Básica de la empresa familiar: un enfoque práctico, México D.F., Panorama Editorial S.A, Retomado de: </w:t>
      </w:r>
      <w:hyperlink r:id="rId100" w:anchor="v=onepage&amp;q=enfoque%20paternalista%2Bbienestar%20social%20laboral&amp;f=false" w:history="1">
        <w:r w:rsidRPr="0039186C">
          <w:rPr>
            <w:rStyle w:val="Hipervnculo"/>
            <w:rFonts w:ascii="Arial" w:hAnsi="Arial" w:cs="Arial"/>
            <w:sz w:val="24"/>
            <w:szCs w:val="24"/>
          </w:rPr>
          <w:t>http://books.google.com.co/books?id=amrJDUIh4tAC&amp;pg=PA44&amp;dq=enfoque+paternalista%2Bbienestar+social+laboral&amp;hl=es&amp;sa=X&amp;ei=pLDyUuiINcS</w:t>
        </w:r>
        <w:r w:rsidRPr="0039186C">
          <w:rPr>
            <w:rStyle w:val="Hipervnculo"/>
            <w:rFonts w:ascii="Arial" w:hAnsi="Arial" w:cs="Arial"/>
            <w:sz w:val="24"/>
            <w:szCs w:val="24"/>
          </w:rPr>
          <w:lastRenderedPageBreak/>
          <w:t>TkQeT7YDYDA&amp;ved=0CDAQ6AEwAQ#v=onepage&amp;q=enfoque%20paternalista%2Bbienestar%20social%20laboral&amp;f=false</w:t>
        </w:r>
      </w:hyperlink>
      <w:r w:rsidRPr="0039186C">
        <w:rPr>
          <w:rFonts w:ascii="Arial" w:hAnsi="Arial" w:cs="Arial"/>
          <w:sz w:val="24"/>
          <w:szCs w:val="24"/>
        </w:rPr>
        <w:t xml:space="preserve"> , el 5 de febrero de 2014.</w:t>
      </w:r>
    </w:p>
    <w:p w:rsidR="007204CA" w:rsidRPr="0039186C" w:rsidRDefault="007204CA" w:rsidP="007204CA">
      <w:pPr>
        <w:pStyle w:val="Prrafodelista"/>
        <w:numPr>
          <w:ilvl w:val="0"/>
          <w:numId w:val="16"/>
        </w:numPr>
        <w:spacing w:line="360" w:lineRule="auto"/>
        <w:jc w:val="both"/>
        <w:rPr>
          <w:rFonts w:ascii="Arial" w:eastAsia="Times New Roman" w:hAnsi="Arial" w:cs="Arial"/>
          <w:bCs/>
          <w:kern w:val="36"/>
          <w:sz w:val="24"/>
          <w:szCs w:val="24"/>
        </w:rPr>
      </w:pPr>
      <w:r w:rsidRPr="0039186C">
        <w:rPr>
          <w:rFonts w:ascii="Arial" w:hAnsi="Arial" w:cs="Arial"/>
          <w:sz w:val="24"/>
          <w:szCs w:val="24"/>
        </w:rPr>
        <w:t xml:space="preserve">RUBIO ROMERO, Juan Carlos. (2005). </w:t>
      </w:r>
      <w:r w:rsidRPr="0039186C">
        <w:rPr>
          <w:rFonts w:ascii="Arial" w:eastAsia="Times New Roman" w:hAnsi="Arial" w:cs="Arial"/>
          <w:bCs/>
          <w:kern w:val="36"/>
          <w:sz w:val="24"/>
          <w:szCs w:val="24"/>
        </w:rPr>
        <w:t xml:space="preserve">Manual para la formación de nivel superior en prevención de riesgos laborales. España: Díaz de Santos. “Retomado de: </w:t>
      </w:r>
      <w:hyperlink r:id="rId101" w:anchor="v=onepage&amp;q=niveles%20de%20satisfacci%C3%B3n%20laboral&amp;f=false" w:history="1">
        <w:r w:rsidRPr="0039186C">
          <w:rPr>
            <w:rStyle w:val="Hipervnculo"/>
            <w:rFonts w:ascii="Arial" w:eastAsia="Times New Roman" w:hAnsi="Arial" w:cs="Arial"/>
            <w:bCs/>
            <w:kern w:val="36"/>
            <w:sz w:val="24"/>
            <w:szCs w:val="24"/>
          </w:rPr>
          <w:t>http://books.google.com.co/books?id=DK9aB3LK3EgC&amp;pg=PA639&amp;dq=niveles+de+satisfacci%C3%B3n+laboral&amp;hl=es&amp;sa=X&amp;ei=D-XyUvqQH835kQewy4GYDA&amp;ved=0CFsQ6AEwCA#v=onepage&amp;q=niveles%20de%20satisfacci%C3%B3n%20laboral&amp;f=false</w:t>
        </w:r>
      </w:hyperlink>
      <w:r w:rsidRPr="0039186C">
        <w:rPr>
          <w:rFonts w:ascii="Arial" w:eastAsia="Times New Roman" w:hAnsi="Arial" w:cs="Arial"/>
          <w:bCs/>
          <w:kern w:val="36"/>
          <w:sz w:val="24"/>
          <w:szCs w:val="24"/>
        </w:rPr>
        <w:t xml:space="preserve"> 05 de febrero de 2014 a las 09:21 pm”.</w:t>
      </w: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color w:val="000000"/>
          <w:sz w:val="24"/>
          <w:szCs w:val="24"/>
        </w:rPr>
        <w:t xml:space="preserve">Tarantino, Salvatore Compensación y salarios, Retomado de </w:t>
      </w:r>
      <w:hyperlink r:id="rId102" w:history="1">
        <w:r w:rsidRPr="0039186C">
          <w:rPr>
            <w:rStyle w:val="Hipervnculo"/>
            <w:rFonts w:ascii="Arial" w:hAnsi="Arial" w:cs="Arial"/>
            <w:sz w:val="24"/>
            <w:szCs w:val="24"/>
          </w:rPr>
          <w:t>http://www.gestiopolis.com/organizacion-talento-2/compensacion-laboral-salario-emocional.htm</w:t>
        </w:r>
      </w:hyperlink>
      <w:r w:rsidRPr="0039186C">
        <w:rPr>
          <w:rFonts w:ascii="Arial" w:hAnsi="Arial" w:cs="Arial"/>
          <w:color w:val="000000"/>
          <w:sz w:val="24"/>
          <w:szCs w:val="24"/>
        </w:rPr>
        <w:t xml:space="preserve"> Fecha publicación: 13-03-2013.</w:t>
      </w:r>
    </w:p>
    <w:p w:rsidR="007204CA" w:rsidRPr="0039186C" w:rsidRDefault="007204CA" w:rsidP="007204CA">
      <w:pPr>
        <w:pStyle w:val="Prrafodelista"/>
        <w:widowControl w:val="0"/>
        <w:numPr>
          <w:ilvl w:val="0"/>
          <w:numId w:val="16"/>
        </w:numPr>
        <w:autoSpaceDE w:val="0"/>
        <w:autoSpaceDN w:val="0"/>
        <w:adjustRightInd w:val="0"/>
        <w:spacing w:line="360" w:lineRule="auto"/>
        <w:jc w:val="both"/>
        <w:rPr>
          <w:rFonts w:ascii="Arial" w:hAnsi="Arial" w:cs="Arial"/>
          <w:sz w:val="24"/>
          <w:szCs w:val="24"/>
        </w:rPr>
      </w:pPr>
      <w:r w:rsidRPr="0039186C">
        <w:rPr>
          <w:rFonts w:ascii="Arial" w:hAnsi="Arial" w:cs="Arial"/>
          <w:sz w:val="24"/>
          <w:szCs w:val="24"/>
        </w:rPr>
        <w:t xml:space="preserve">SOTILLO, Ricardo (2000). Retomado de </w:t>
      </w:r>
      <w:hyperlink r:id="rId103" w:history="1">
        <w:r w:rsidRPr="0039186C">
          <w:rPr>
            <w:rFonts w:ascii="Arial" w:hAnsi="Arial" w:cs="Arial"/>
            <w:color w:val="0000FF"/>
            <w:sz w:val="24"/>
            <w:szCs w:val="24"/>
            <w:u w:val="single"/>
          </w:rPr>
          <w:t>http://www.capitalemocional.com/autor/rsotillo/humanista.htm</w:t>
        </w:r>
      </w:hyperlink>
      <w:r w:rsidRPr="0039186C">
        <w:rPr>
          <w:rFonts w:ascii="Arial" w:hAnsi="Arial" w:cs="Arial"/>
          <w:color w:val="0000FF"/>
          <w:sz w:val="24"/>
          <w:szCs w:val="24"/>
          <w:u w:val="single"/>
        </w:rPr>
        <w:t xml:space="preserve"> </w:t>
      </w:r>
    </w:p>
    <w:p w:rsidR="007204CA" w:rsidRPr="0039186C" w:rsidRDefault="007204CA" w:rsidP="007204CA">
      <w:pPr>
        <w:pStyle w:val="NormalWeb"/>
        <w:numPr>
          <w:ilvl w:val="0"/>
          <w:numId w:val="16"/>
        </w:numPr>
        <w:spacing w:line="360" w:lineRule="auto"/>
        <w:jc w:val="both"/>
        <w:rPr>
          <w:rFonts w:ascii="Arial" w:hAnsi="Arial" w:cs="Arial"/>
          <w:color w:val="000000"/>
        </w:rPr>
      </w:pPr>
      <w:r w:rsidRPr="0039186C">
        <w:rPr>
          <w:rFonts w:ascii="Arial" w:hAnsi="Arial" w:cs="Arial"/>
          <w:color w:val="000000"/>
        </w:rPr>
        <w:t xml:space="preserve">TARANTINO, Salvatore (2013), Compensación y salarios, Retomado de: </w:t>
      </w:r>
      <w:hyperlink r:id="rId104" w:history="1">
        <w:r w:rsidRPr="0039186C">
          <w:rPr>
            <w:rStyle w:val="Hipervnculo"/>
            <w:rFonts w:ascii="Arial" w:hAnsi="Arial" w:cs="Arial"/>
          </w:rPr>
          <w:t>http://www.gestiopolis.com/organizacion-talento-2/compensacion-laboral-salario-emocional.htm</w:t>
        </w:r>
      </w:hyperlink>
      <w:r w:rsidRPr="0039186C">
        <w:rPr>
          <w:rFonts w:ascii="Arial" w:hAnsi="Arial" w:cs="Arial"/>
          <w:color w:val="000000"/>
        </w:rPr>
        <w:t xml:space="preserve"> , el 5 de febrero de 2014.</w:t>
      </w: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sz w:val="24"/>
          <w:szCs w:val="24"/>
        </w:rPr>
        <w:t xml:space="preserve">TIRADO, Barrón. (1991).La formación y el desempeño profesional del licenciado en educación. México. Retomado  de </w:t>
      </w:r>
      <w:hyperlink r:id="rId105" w:anchor="v=onepage&amp;q=perfil%20ocupacional%2Bdefinicion&amp;f=false" w:history="1">
        <w:r w:rsidRPr="0039186C">
          <w:rPr>
            <w:rStyle w:val="Hipervnculo"/>
            <w:rFonts w:ascii="Arial" w:hAnsi="Arial" w:cs="Arial"/>
            <w:sz w:val="24"/>
            <w:szCs w:val="24"/>
          </w:rPr>
          <w:t>http://books.google.com.co/books?id=m1IYIDOuaLIC&amp;pg=PA201&amp;dq=perfil+ocupacional%2Bdefinicion&amp;hl=es&amp;sa=X&amp;ei=8bPyUrzbE5G8kQfQpIGYDw&amp;ved=0CCoQ6AEwAA#v=onepage&amp;q=perfil%20ocupacional%2Bdefinicion&amp;f=false</w:t>
        </w:r>
      </w:hyperlink>
      <w:r w:rsidRPr="0039186C">
        <w:rPr>
          <w:rFonts w:ascii="Arial" w:hAnsi="Arial" w:cs="Arial"/>
          <w:sz w:val="24"/>
          <w:szCs w:val="24"/>
        </w:rPr>
        <w:t>. (05/02/2014) Hora 5:16 p.m</w:t>
      </w: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sz w:val="24"/>
          <w:szCs w:val="24"/>
        </w:rPr>
        <w:t xml:space="preserve">TRUJILLO María Fernanda (2012). Plan de mejoramiento enfocado en el servicio al cliente bajo los lineamientos del sistema de gestión de calidad para cenda  diagnosticentro automotor S.A. Santiago de Cali: Universidad Autónoma  de occidente. </w:t>
      </w:r>
      <w:hyperlink r:id="rId106" w:history="1">
        <w:r w:rsidRPr="0039186C">
          <w:rPr>
            <w:rStyle w:val="Hipervnculo"/>
            <w:rFonts w:ascii="Arial" w:hAnsi="Arial" w:cs="Arial"/>
            <w:sz w:val="24"/>
            <w:szCs w:val="24"/>
          </w:rPr>
          <w:t>http://bdigital.uao.edu.co/bitstream/10614/2995/1/TAD00932.pdf</w:t>
        </w:r>
      </w:hyperlink>
      <w:r w:rsidRPr="0039186C">
        <w:rPr>
          <w:rStyle w:val="Hipervnculo"/>
          <w:rFonts w:ascii="Arial" w:hAnsi="Arial" w:cs="Arial"/>
          <w:sz w:val="24"/>
          <w:szCs w:val="24"/>
        </w:rPr>
        <w:t xml:space="preserve"> </w:t>
      </w:r>
      <w:r w:rsidRPr="0039186C">
        <w:rPr>
          <w:rFonts w:ascii="Arial" w:hAnsi="Arial" w:cs="Arial"/>
          <w:sz w:val="24"/>
          <w:szCs w:val="24"/>
        </w:rPr>
        <w:t>05/02/14</w:t>
      </w: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sz w:val="24"/>
          <w:szCs w:val="24"/>
        </w:rPr>
        <w:lastRenderedPageBreak/>
        <w:t xml:space="preserve">VAN-DER HOFSTADT, Carlos J., GÓMEZ GRAS José Mª. (2006). Competencias y habilidades profesionales para universitarios. Madrid: Ediciones Díaz de Santos. Retomado de: </w:t>
      </w:r>
      <w:hyperlink r:id="rId107" w:anchor="v=onepage&amp;q=comunicacion%20asertiva&amp;f=false" w:history="1">
        <w:r w:rsidRPr="0039186C">
          <w:rPr>
            <w:rStyle w:val="Hipervnculo"/>
            <w:rFonts w:ascii="Arial" w:hAnsi="Arial" w:cs="Arial"/>
            <w:sz w:val="24"/>
            <w:szCs w:val="24"/>
          </w:rPr>
          <w:t>http://books.google.com.co/books?id=D-tKfWrsJ4EC&amp;pg=PA249&amp;dq=comunicacion+asertiva&amp;hl=es&amp;sa=X&amp;ei=KAjzUq_AO4b6kQfAyIDoDQ&amp;ved=0CCwQ6AEwAA#v=onepage&amp;q=comunicacion%20asertiva&amp;f=false</w:t>
        </w:r>
      </w:hyperlink>
      <w:r w:rsidRPr="0039186C">
        <w:rPr>
          <w:rFonts w:ascii="Arial" w:hAnsi="Arial" w:cs="Arial"/>
          <w:sz w:val="24"/>
          <w:szCs w:val="24"/>
        </w:rPr>
        <w:t xml:space="preserve"> . 05/02/2014.</w:t>
      </w:r>
    </w:p>
    <w:p w:rsidR="007204CA" w:rsidRPr="0039186C" w:rsidRDefault="007204CA" w:rsidP="007204CA">
      <w:pPr>
        <w:pStyle w:val="Prrafodelista"/>
        <w:numPr>
          <w:ilvl w:val="0"/>
          <w:numId w:val="16"/>
        </w:numPr>
        <w:spacing w:line="360" w:lineRule="auto"/>
        <w:jc w:val="both"/>
        <w:rPr>
          <w:rFonts w:ascii="Arial" w:hAnsi="Arial" w:cs="Arial"/>
          <w:sz w:val="24"/>
          <w:szCs w:val="24"/>
        </w:rPr>
      </w:pPr>
      <w:r w:rsidRPr="0039186C">
        <w:rPr>
          <w:rFonts w:ascii="Arial" w:hAnsi="Arial" w:cs="Arial"/>
          <w:sz w:val="24"/>
          <w:szCs w:val="24"/>
        </w:rPr>
        <w:t>Weihrich, Kontz, (2008). Una perspectiva global y empresarial: Decimo tercera edición. Editorial copyright</w:t>
      </w:r>
    </w:p>
    <w:p w:rsidR="007204CA" w:rsidRPr="0039186C" w:rsidRDefault="007204CA" w:rsidP="007204CA">
      <w:pPr>
        <w:pStyle w:val="Prrafodelista"/>
        <w:spacing w:line="360" w:lineRule="auto"/>
        <w:jc w:val="both"/>
        <w:rPr>
          <w:rFonts w:ascii="Arial" w:hAnsi="Arial" w:cs="Arial"/>
          <w:sz w:val="24"/>
          <w:szCs w:val="24"/>
        </w:rPr>
      </w:pPr>
    </w:p>
    <w:p w:rsidR="007204CA" w:rsidRDefault="007204CA" w:rsidP="007204CA">
      <w:pPr>
        <w:jc w:val="center"/>
        <w:rPr>
          <w:rFonts w:ascii="Arial" w:hAnsi="Arial" w:cs="Arial"/>
          <w:sz w:val="24"/>
          <w:szCs w:val="24"/>
        </w:rPr>
      </w:pPr>
    </w:p>
    <w:p w:rsidR="007204CA" w:rsidRDefault="007204CA" w:rsidP="007204CA">
      <w:pPr>
        <w:rPr>
          <w:rFonts w:ascii="Arial" w:hAnsi="Arial" w:cs="Arial"/>
          <w:sz w:val="24"/>
          <w:szCs w:val="24"/>
        </w:rPr>
      </w:pPr>
    </w:p>
    <w:p w:rsidR="007204CA" w:rsidRPr="00377ECD" w:rsidRDefault="007204CA" w:rsidP="00377ECD">
      <w:pPr>
        <w:jc w:val="center"/>
        <w:rPr>
          <w:rFonts w:ascii="Arial" w:hAnsi="Arial" w:cs="Arial"/>
          <w:sz w:val="24"/>
          <w:szCs w:val="24"/>
        </w:rPr>
      </w:pPr>
    </w:p>
    <w:p w:rsidR="00377ECD" w:rsidRPr="00377ECD" w:rsidRDefault="00377ECD" w:rsidP="00377ECD">
      <w:pPr>
        <w:pStyle w:val="Prrafodelista"/>
        <w:rPr>
          <w:rFonts w:ascii="Arial" w:hAnsi="Arial" w:cs="Arial"/>
          <w:sz w:val="24"/>
          <w:szCs w:val="24"/>
        </w:rPr>
      </w:pPr>
    </w:p>
    <w:p w:rsidR="00377ECD" w:rsidRPr="00377ECD" w:rsidRDefault="00377ECD" w:rsidP="00377ECD">
      <w:pPr>
        <w:rPr>
          <w:rFonts w:ascii="Arial" w:hAnsi="Arial" w:cs="Arial"/>
          <w:sz w:val="24"/>
          <w:szCs w:val="24"/>
        </w:rPr>
      </w:pPr>
    </w:p>
    <w:p w:rsidR="00377ECD" w:rsidRPr="00377ECD" w:rsidRDefault="00377ECD" w:rsidP="00377ECD">
      <w:pPr>
        <w:pStyle w:val="Prrafodelista"/>
        <w:rPr>
          <w:rFonts w:ascii="Arial" w:hAnsi="Arial" w:cs="Arial"/>
          <w:sz w:val="24"/>
          <w:szCs w:val="24"/>
        </w:rPr>
      </w:pPr>
    </w:p>
    <w:p w:rsidR="00377ECD" w:rsidRPr="00377ECD" w:rsidRDefault="00377ECD" w:rsidP="00377ECD">
      <w:pPr>
        <w:spacing w:line="360" w:lineRule="auto"/>
        <w:jc w:val="both"/>
        <w:rPr>
          <w:rFonts w:ascii="Arial" w:hAnsi="Arial" w:cs="Arial"/>
          <w:sz w:val="24"/>
          <w:szCs w:val="24"/>
        </w:rPr>
      </w:pPr>
    </w:p>
    <w:p w:rsidR="00377ECD" w:rsidRPr="00377ECD" w:rsidRDefault="00377ECD" w:rsidP="00377ECD">
      <w:pPr>
        <w:spacing w:line="360" w:lineRule="auto"/>
        <w:jc w:val="both"/>
        <w:rPr>
          <w:rFonts w:ascii="Arial" w:hAnsi="Arial" w:cs="Arial"/>
          <w:sz w:val="24"/>
          <w:szCs w:val="24"/>
        </w:rPr>
      </w:pPr>
    </w:p>
    <w:p w:rsidR="00377ECD" w:rsidRPr="00377ECD" w:rsidRDefault="00377ECD" w:rsidP="00377ECD">
      <w:pPr>
        <w:spacing w:line="360" w:lineRule="auto"/>
        <w:jc w:val="both"/>
        <w:rPr>
          <w:rFonts w:ascii="Arial" w:hAnsi="Arial" w:cs="Arial"/>
          <w:sz w:val="24"/>
          <w:szCs w:val="24"/>
        </w:rPr>
      </w:pPr>
    </w:p>
    <w:p w:rsidR="00377ECD" w:rsidRPr="00377ECD" w:rsidRDefault="00377ECD" w:rsidP="00377ECD">
      <w:pPr>
        <w:spacing w:line="360" w:lineRule="auto"/>
        <w:jc w:val="both"/>
        <w:rPr>
          <w:rFonts w:ascii="Arial" w:hAnsi="Arial" w:cs="Arial"/>
          <w:sz w:val="24"/>
          <w:szCs w:val="24"/>
        </w:rPr>
      </w:pPr>
    </w:p>
    <w:p w:rsidR="00377ECD" w:rsidRPr="00377ECD" w:rsidRDefault="00377ECD" w:rsidP="00377ECD">
      <w:pPr>
        <w:spacing w:line="360" w:lineRule="auto"/>
        <w:jc w:val="both"/>
        <w:rPr>
          <w:rFonts w:ascii="Arial" w:hAnsi="Arial" w:cs="Arial"/>
          <w:sz w:val="24"/>
          <w:szCs w:val="24"/>
        </w:rPr>
      </w:pPr>
    </w:p>
    <w:p w:rsidR="00377ECD" w:rsidRPr="00377ECD" w:rsidRDefault="00377ECD" w:rsidP="00377ECD">
      <w:pPr>
        <w:spacing w:line="360" w:lineRule="auto"/>
        <w:jc w:val="both"/>
        <w:rPr>
          <w:rFonts w:ascii="Arial" w:hAnsi="Arial" w:cs="Arial"/>
          <w:sz w:val="24"/>
          <w:szCs w:val="24"/>
        </w:rPr>
      </w:pPr>
    </w:p>
    <w:p w:rsidR="00377ECD" w:rsidRPr="00377ECD" w:rsidRDefault="00377ECD" w:rsidP="00377ECD">
      <w:pPr>
        <w:spacing w:line="360" w:lineRule="auto"/>
        <w:jc w:val="both"/>
        <w:rPr>
          <w:rFonts w:ascii="Arial" w:hAnsi="Arial" w:cs="Arial"/>
          <w:sz w:val="24"/>
          <w:szCs w:val="24"/>
        </w:rPr>
      </w:pPr>
    </w:p>
    <w:p w:rsidR="00377ECD" w:rsidRPr="00377ECD" w:rsidRDefault="00377ECD" w:rsidP="00377ECD">
      <w:pPr>
        <w:tabs>
          <w:tab w:val="left" w:pos="1139"/>
        </w:tabs>
        <w:rPr>
          <w:rFonts w:ascii="Arial" w:hAnsi="Arial" w:cs="Arial"/>
          <w:sz w:val="24"/>
          <w:szCs w:val="24"/>
        </w:rPr>
      </w:pPr>
    </w:p>
    <w:sectPr w:rsidR="00377ECD" w:rsidRPr="00377ECD" w:rsidSect="00FF71C7">
      <w:footerReference w:type="default" r:id="rId10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616" w:rsidRDefault="00D30616" w:rsidP="00870B52">
      <w:pPr>
        <w:spacing w:after="0" w:line="240" w:lineRule="auto"/>
      </w:pPr>
      <w:r>
        <w:separator/>
      </w:r>
    </w:p>
  </w:endnote>
  <w:endnote w:type="continuationSeparator" w:id="0">
    <w:p w:rsidR="00D30616" w:rsidRDefault="00D30616" w:rsidP="0087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81F" w:rsidRDefault="00BC481F">
    <w:pPr>
      <w:pStyle w:val="Piedepgina"/>
    </w:pPr>
  </w:p>
  <w:p w:rsidR="00BC481F" w:rsidRDefault="00BC481F">
    <w:pPr>
      <w:pStyle w:val="Piedepgina"/>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616" w:rsidRDefault="00D30616" w:rsidP="00870B52">
      <w:pPr>
        <w:spacing w:after="0" w:line="240" w:lineRule="auto"/>
      </w:pPr>
      <w:r>
        <w:separator/>
      </w:r>
    </w:p>
  </w:footnote>
  <w:footnote w:type="continuationSeparator" w:id="0">
    <w:p w:rsidR="00D30616" w:rsidRDefault="00D30616" w:rsidP="00870B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4F1C"/>
    <w:multiLevelType w:val="hybridMultilevel"/>
    <w:tmpl w:val="78389526"/>
    <w:lvl w:ilvl="0" w:tplc="240A000D">
      <w:start w:val="1"/>
      <w:numFmt w:val="bullet"/>
      <w:lvlText w:val=""/>
      <w:lvlJc w:val="left"/>
      <w:pPr>
        <w:ind w:left="2858" w:hanging="360"/>
      </w:pPr>
      <w:rPr>
        <w:rFonts w:ascii="Wingdings" w:hAnsi="Wingdings" w:hint="default"/>
      </w:rPr>
    </w:lvl>
    <w:lvl w:ilvl="1" w:tplc="240A0003" w:tentative="1">
      <w:start w:val="1"/>
      <w:numFmt w:val="bullet"/>
      <w:lvlText w:val="o"/>
      <w:lvlJc w:val="left"/>
      <w:pPr>
        <w:ind w:left="3578" w:hanging="360"/>
      </w:pPr>
      <w:rPr>
        <w:rFonts w:ascii="Courier New" w:hAnsi="Courier New" w:cs="Courier New" w:hint="default"/>
      </w:rPr>
    </w:lvl>
    <w:lvl w:ilvl="2" w:tplc="240A0005" w:tentative="1">
      <w:start w:val="1"/>
      <w:numFmt w:val="bullet"/>
      <w:lvlText w:val=""/>
      <w:lvlJc w:val="left"/>
      <w:pPr>
        <w:ind w:left="4298" w:hanging="360"/>
      </w:pPr>
      <w:rPr>
        <w:rFonts w:ascii="Wingdings" w:hAnsi="Wingdings" w:hint="default"/>
      </w:rPr>
    </w:lvl>
    <w:lvl w:ilvl="3" w:tplc="240A0001" w:tentative="1">
      <w:start w:val="1"/>
      <w:numFmt w:val="bullet"/>
      <w:lvlText w:val=""/>
      <w:lvlJc w:val="left"/>
      <w:pPr>
        <w:ind w:left="5018" w:hanging="360"/>
      </w:pPr>
      <w:rPr>
        <w:rFonts w:ascii="Symbol" w:hAnsi="Symbol" w:hint="default"/>
      </w:rPr>
    </w:lvl>
    <w:lvl w:ilvl="4" w:tplc="240A0003" w:tentative="1">
      <w:start w:val="1"/>
      <w:numFmt w:val="bullet"/>
      <w:lvlText w:val="o"/>
      <w:lvlJc w:val="left"/>
      <w:pPr>
        <w:ind w:left="5738" w:hanging="360"/>
      </w:pPr>
      <w:rPr>
        <w:rFonts w:ascii="Courier New" w:hAnsi="Courier New" w:cs="Courier New" w:hint="default"/>
      </w:rPr>
    </w:lvl>
    <w:lvl w:ilvl="5" w:tplc="240A0005" w:tentative="1">
      <w:start w:val="1"/>
      <w:numFmt w:val="bullet"/>
      <w:lvlText w:val=""/>
      <w:lvlJc w:val="left"/>
      <w:pPr>
        <w:ind w:left="6458" w:hanging="360"/>
      </w:pPr>
      <w:rPr>
        <w:rFonts w:ascii="Wingdings" w:hAnsi="Wingdings" w:hint="default"/>
      </w:rPr>
    </w:lvl>
    <w:lvl w:ilvl="6" w:tplc="240A0001" w:tentative="1">
      <w:start w:val="1"/>
      <w:numFmt w:val="bullet"/>
      <w:lvlText w:val=""/>
      <w:lvlJc w:val="left"/>
      <w:pPr>
        <w:ind w:left="7178" w:hanging="360"/>
      </w:pPr>
      <w:rPr>
        <w:rFonts w:ascii="Symbol" w:hAnsi="Symbol" w:hint="default"/>
      </w:rPr>
    </w:lvl>
    <w:lvl w:ilvl="7" w:tplc="240A0003" w:tentative="1">
      <w:start w:val="1"/>
      <w:numFmt w:val="bullet"/>
      <w:lvlText w:val="o"/>
      <w:lvlJc w:val="left"/>
      <w:pPr>
        <w:ind w:left="7898" w:hanging="360"/>
      </w:pPr>
      <w:rPr>
        <w:rFonts w:ascii="Courier New" w:hAnsi="Courier New" w:cs="Courier New" w:hint="default"/>
      </w:rPr>
    </w:lvl>
    <w:lvl w:ilvl="8" w:tplc="240A0005" w:tentative="1">
      <w:start w:val="1"/>
      <w:numFmt w:val="bullet"/>
      <w:lvlText w:val=""/>
      <w:lvlJc w:val="left"/>
      <w:pPr>
        <w:ind w:left="8618" w:hanging="360"/>
      </w:pPr>
      <w:rPr>
        <w:rFonts w:ascii="Wingdings" w:hAnsi="Wingdings" w:hint="default"/>
      </w:rPr>
    </w:lvl>
  </w:abstractNum>
  <w:abstractNum w:abstractNumId="1">
    <w:nsid w:val="0F5F6369"/>
    <w:multiLevelType w:val="hybridMultilevel"/>
    <w:tmpl w:val="1C646C0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nsid w:val="147D2B19"/>
    <w:multiLevelType w:val="hybridMultilevel"/>
    <w:tmpl w:val="2E2C9262"/>
    <w:lvl w:ilvl="0" w:tplc="31B20A6E">
      <w:start w:val="1"/>
      <w:numFmt w:val="decimal"/>
      <w:lvlText w:val="%1."/>
      <w:lvlJc w:val="left"/>
      <w:pPr>
        <w:ind w:left="1778" w:hanging="360"/>
      </w:pPr>
      <w:rPr>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nsid w:val="21C40FDF"/>
    <w:multiLevelType w:val="hybridMultilevel"/>
    <w:tmpl w:val="0F5EDAAC"/>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4">
    <w:nsid w:val="24796038"/>
    <w:multiLevelType w:val="hybridMultilevel"/>
    <w:tmpl w:val="49DA9EDC"/>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nsid w:val="29F851A4"/>
    <w:multiLevelType w:val="hybridMultilevel"/>
    <w:tmpl w:val="971C89B0"/>
    <w:lvl w:ilvl="0" w:tplc="240A000D">
      <w:start w:val="1"/>
      <w:numFmt w:val="bullet"/>
      <w:lvlText w:val=""/>
      <w:lvlJc w:val="left"/>
      <w:pPr>
        <w:ind w:left="2498" w:hanging="360"/>
      </w:pPr>
      <w:rPr>
        <w:rFonts w:ascii="Wingdings" w:hAnsi="Wingdings" w:hint="default"/>
      </w:rPr>
    </w:lvl>
    <w:lvl w:ilvl="1" w:tplc="240A0003" w:tentative="1">
      <w:start w:val="1"/>
      <w:numFmt w:val="bullet"/>
      <w:lvlText w:val="o"/>
      <w:lvlJc w:val="left"/>
      <w:pPr>
        <w:ind w:left="3218" w:hanging="360"/>
      </w:pPr>
      <w:rPr>
        <w:rFonts w:ascii="Courier New" w:hAnsi="Courier New" w:cs="Courier New" w:hint="default"/>
      </w:rPr>
    </w:lvl>
    <w:lvl w:ilvl="2" w:tplc="240A0005" w:tentative="1">
      <w:start w:val="1"/>
      <w:numFmt w:val="bullet"/>
      <w:lvlText w:val=""/>
      <w:lvlJc w:val="left"/>
      <w:pPr>
        <w:ind w:left="3938" w:hanging="360"/>
      </w:pPr>
      <w:rPr>
        <w:rFonts w:ascii="Wingdings" w:hAnsi="Wingdings" w:hint="default"/>
      </w:rPr>
    </w:lvl>
    <w:lvl w:ilvl="3" w:tplc="240A0001" w:tentative="1">
      <w:start w:val="1"/>
      <w:numFmt w:val="bullet"/>
      <w:lvlText w:val=""/>
      <w:lvlJc w:val="left"/>
      <w:pPr>
        <w:ind w:left="4658" w:hanging="360"/>
      </w:pPr>
      <w:rPr>
        <w:rFonts w:ascii="Symbol" w:hAnsi="Symbol" w:hint="default"/>
      </w:rPr>
    </w:lvl>
    <w:lvl w:ilvl="4" w:tplc="240A0003" w:tentative="1">
      <w:start w:val="1"/>
      <w:numFmt w:val="bullet"/>
      <w:lvlText w:val="o"/>
      <w:lvlJc w:val="left"/>
      <w:pPr>
        <w:ind w:left="5378" w:hanging="360"/>
      </w:pPr>
      <w:rPr>
        <w:rFonts w:ascii="Courier New" w:hAnsi="Courier New" w:cs="Courier New" w:hint="default"/>
      </w:rPr>
    </w:lvl>
    <w:lvl w:ilvl="5" w:tplc="240A0005" w:tentative="1">
      <w:start w:val="1"/>
      <w:numFmt w:val="bullet"/>
      <w:lvlText w:val=""/>
      <w:lvlJc w:val="left"/>
      <w:pPr>
        <w:ind w:left="6098" w:hanging="360"/>
      </w:pPr>
      <w:rPr>
        <w:rFonts w:ascii="Wingdings" w:hAnsi="Wingdings" w:hint="default"/>
      </w:rPr>
    </w:lvl>
    <w:lvl w:ilvl="6" w:tplc="240A0001" w:tentative="1">
      <w:start w:val="1"/>
      <w:numFmt w:val="bullet"/>
      <w:lvlText w:val=""/>
      <w:lvlJc w:val="left"/>
      <w:pPr>
        <w:ind w:left="6818" w:hanging="360"/>
      </w:pPr>
      <w:rPr>
        <w:rFonts w:ascii="Symbol" w:hAnsi="Symbol" w:hint="default"/>
      </w:rPr>
    </w:lvl>
    <w:lvl w:ilvl="7" w:tplc="240A0003" w:tentative="1">
      <w:start w:val="1"/>
      <w:numFmt w:val="bullet"/>
      <w:lvlText w:val="o"/>
      <w:lvlJc w:val="left"/>
      <w:pPr>
        <w:ind w:left="7538" w:hanging="360"/>
      </w:pPr>
      <w:rPr>
        <w:rFonts w:ascii="Courier New" w:hAnsi="Courier New" w:cs="Courier New" w:hint="default"/>
      </w:rPr>
    </w:lvl>
    <w:lvl w:ilvl="8" w:tplc="240A0005" w:tentative="1">
      <w:start w:val="1"/>
      <w:numFmt w:val="bullet"/>
      <w:lvlText w:val=""/>
      <w:lvlJc w:val="left"/>
      <w:pPr>
        <w:ind w:left="8258" w:hanging="360"/>
      </w:pPr>
      <w:rPr>
        <w:rFonts w:ascii="Wingdings" w:hAnsi="Wingdings" w:hint="default"/>
      </w:rPr>
    </w:lvl>
  </w:abstractNum>
  <w:abstractNum w:abstractNumId="6">
    <w:nsid w:val="32F93B28"/>
    <w:multiLevelType w:val="hybridMultilevel"/>
    <w:tmpl w:val="27B80A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8D6780A"/>
    <w:multiLevelType w:val="hybridMultilevel"/>
    <w:tmpl w:val="6CD0EC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7D26965"/>
    <w:multiLevelType w:val="hybridMultilevel"/>
    <w:tmpl w:val="36A23F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0FA3453"/>
    <w:multiLevelType w:val="hybridMultilevel"/>
    <w:tmpl w:val="0C8A7EF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nsid w:val="62133432"/>
    <w:multiLevelType w:val="hybridMultilevel"/>
    <w:tmpl w:val="B10469A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nsid w:val="66A461E6"/>
    <w:multiLevelType w:val="hybridMultilevel"/>
    <w:tmpl w:val="EA3EF294"/>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964718D"/>
    <w:multiLevelType w:val="hybridMultilevel"/>
    <w:tmpl w:val="6744138A"/>
    <w:lvl w:ilvl="0" w:tplc="F3E67508">
      <w:start w:val="1"/>
      <w:numFmt w:val="decimal"/>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15A4F33"/>
    <w:multiLevelType w:val="hybridMultilevel"/>
    <w:tmpl w:val="5CC42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78301299"/>
    <w:multiLevelType w:val="hybridMultilevel"/>
    <w:tmpl w:val="5C083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6"/>
  </w:num>
  <w:num w:numId="4">
    <w:abstractNumId w:val="4"/>
  </w:num>
  <w:num w:numId="5">
    <w:abstractNumId w:val="12"/>
  </w:num>
  <w:num w:numId="6">
    <w:abstractNumId w:val="1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10"/>
  </w:num>
  <w:num w:numId="11">
    <w:abstractNumId w:val="9"/>
  </w:num>
  <w:num w:numId="12">
    <w:abstractNumId w:val="8"/>
  </w:num>
  <w:num w:numId="13">
    <w:abstractNumId w:val="2"/>
  </w:num>
  <w:num w:numId="14">
    <w:abstractNumId w:val="5"/>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8EE"/>
    <w:rsid w:val="00040A5A"/>
    <w:rsid w:val="000451C2"/>
    <w:rsid w:val="0016208A"/>
    <w:rsid w:val="001763EF"/>
    <w:rsid w:val="00177144"/>
    <w:rsid w:val="001D02C6"/>
    <w:rsid w:val="00267F48"/>
    <w:rsid w:val="002B7F32"/>
    <w:rsid w:val="00377ECD"/>
    <w:rsid w:val="00462C1E"/>
    <w:rsid w:val="0048182C"/>
    <w:rsid w:val="004D1375"/>
    <w:rsid w:val="004E5F70"/>
    <w:rsid w:val="00501279"/>
    <w:rsid w:val="006A14BA"/>
    <w:rsid w:val="00720407"/>
    <w:rsid w:val="007204CA"/>
    <w:rsid w:val="0072646D"/>
    <w:rsid w:val="00762DEF"/>
    <w:rsid w:val="007F2C6A"/>
    <w:rsid w:val="00816B50"/>
    <w:rsid w:val="00842720"/>
    <w:rsid w:val="00870B52"/>
    <w:rsid w:val="008765BF"/>
    <w:rsid w:val="00904920"/>
    <w:rsid w:val="00A21224"/>
    <w:rsid w:val="00A32429"/>
    <w:rsid w:val="00A532BA"/>
    <w:rsid w:val="00A952C0"/>
    <w:rsid w:val="00AA68EE"/>
    <w:rsid w:val="00AC112F"/>
    <w:rsid w:val="00AF61A4"/>
    <w:rsid w:val="00B41925"/>
    <w:rsid w:val="00B811DB"/>
    <w:rsid w:val="00B85E35"/>
    <w:rsid w:val="00BC1F0B"/>
    <w:rsid w:val="00BC481F"/>
    <w:rsid w:val="00BC4D4B"/>
    <w:rsid w:val="00BE1FF3"/>
    <w:rsid w:val="00CD2189"/>
    <w:rsid w:val="00D16502"/>
    <w:rsid w:val="00D30616"/>
    <w:rsid w:val="00D65B3B"/>
    <w:rsid w:val="00F36C8B"/>
    <w:rsid w:val="00F37992"/>
    <w:rsid w:val="00F529C2"/>
    <w:rsid w:val="00FA257E"/>
    <w:rsid w:val="00FF71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204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68EE"/>
    <w:pPr>
      <w:ind w:left="720"/>
      <w:contextualSpacing/>
    </w:pPr>
  </w:style>
  <w:style w:type="paragraph" w:styleId="Encabezado">
    <w:name w:val="header"/>
    <w:basedOn w:val="Normal"/>
    <w:link w:val="EncabezadoCar"/>
    <w:unhideWhenUsed/>
    <w:rsid w:val="00AA68EE"/>
    <w:pPr>
      <w:tabs>
        <w:tab w:val="center" w:pos="4252"/>
        <w:tab w:val="right" w:pos="8504"/>
      </w:tabs>
    </w:pPr>
    <w:rPr>
      <w:rFonts w:ascii="Calibri" w:eastAsia="Calibri" w:hAnsi="Calibri" w:cs="Times New Roman"/>
    </w:rPr>
  </w:style>
  <w:style w:type="character" w:customStyle="1" w:styleId="EncabezadoCar">
    <w:name w:val="Encabezado Car"/>
    <w:basedOn w:val="Fuentedeprrafopredeter"/>
    <w:link w:val="Encabezado"/>
    <w:rsid w:val="00AA68EE"/>
    <w:rPr>
      <w:rFonts w:ascii="Calibri" w:eastAsia="Calibri" w:hAnsi="Calibri" w:cs="Times New Roman"/>
    </w:rPr>
  </w:style>
  <w:style w:type="character" w:customStyle="1" w:styleId="apple-converted-space">
    <w:name w:val="apple-converted-space"/>
    <w:basedOn w:val="Fuentedeprrafopredeter"/>
    <w:rsid w:val="00AA68EE"/>
  </w:style>
  <w:style w:type="paragraph" w:styleId="Textodeglobo">
    <w:name w:val="Balloon Text"/>
    <w:basedOn w:val="Normal"/>
    <w:link w:val="TextodegloboCar"/>
    <w:uiPriority w:val="99"/>
    <w:semiHidden/>
    <w:unhideWhenUsed/>
    <w:rsid w:val="00AA68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8EE"/>
    <w:rPr>
      <w:rFonts w:ascii="Tahoma" w:hAnsi="Tahoma" w:cs="Tahoma"/>
      <w:sz w:val="16"/>
      <w:szCs w:val="16"/>
    </w:rPr>
  </w:style>
  <w:style w:type="table" w:styleId="Cuadrculaclara-nfasis4">
    <w:name w:val="Light Grid Accent 4"/>
    <w:basedOn w:val="Tablanormal"/>
    <w:uiPriority w:val="62"/>
    <w:rsid w:val="00870B5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2">
    <w:name w:val="Light Grid Accent 2"/>
    <w:basedOn w:val="Tablanormal"/>
    <w:uiPriority w:val="62"/>
    <w:rsid w:val="00870B5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870B5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5">
    <w:name w:val="Light Grid Accent 5"/>
    <w:basedOn w:val="Tablanormal"/>
    <w:uiPriority w:val="62"/>
    <w:rsid w:val="00870B5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870B5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Cuadrculaclara-nfasis11">
    <w:name w:val="Cuadrícula clara - Énfasis 11"/>
    <w:basedOn w:val="Tablanormal"/>
    <w:uiPriority w:val="62"/>
    <w:rsid w:val="00870B5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iedepgina">
    <w:name w:val="footer"/>
    <w:basedOn w:val="Normal"/>
    <w:link w:val="PiedepginaCar"/>
    <w:uiPriority w:val="99"/>
    <w:unhideWhenUsed/>
    <w:rsid w:val="00870B5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70B52"/>
  </w:style>
  <w:style w:type="table" w:styleId="Tablaconcuadrcula">
    <w:name w:val="Table Grid"/>
    <w:basedOn w:val="Tablanormal"/>
    <w:uiPriority w:val="59"/>
    <w:rsid w:val="00481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clara1">
    <w:name w:val="Cuadrícula clara1"/>
    <w:basedOn w:val="Tablanormal"/>
    <w:uiPriority w:val="62"/>
    <w:rsid w:val="00FF71C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Web">
    <w:name w:val="Normal (Web)"/>
    <w:basedOn w:val="Normal"/>
    <w:uiPriority w:val="99"/>
    <w:unhideWhenUsed/>
    <w:rsid w:val="007204C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204CA"/>
    <w:rPr>
      <w:b/>
      <w:bCs/>
    </w:rPr>
  </w:style>
  <w:style w:type="character" w:customStyle="1" w:styleId="Ttulo1Car">
    <w:name w:val="Título 1 Car"/>
    <w:basedOn w:val="Fuentedeprrafopredeter"/>
    <w:link w:val="Ttulo1"/>
    <w:uiPriority w:val="9"/>
    <w:rsid w:val="007204CA"/>
    <w:rPr>
      <w:rFonts w:ascii="Times New Roman" w:eastAsia="Times New Roman" w:hAnsi="Times New Roman" w:cs="Times New Roman"/>
      <w:b/>
      <w:bCs/>
      <w:kern w:val="36"/>
      <w:sz w:val="48"/>
      <w:szCs w:val="48"/>
      <w:lang w:eastAsia="es-CO"/>
    </w:rPr>
  </w:style>
  <w:style w:type="character" w:styleId="Hipervnculo">
    <w:name w:val="Hyperlink"/>
    <w:basedOn w:val="Fuentedeprrafopredeter"/>
    <w:uiPriority w:val="99"/>
    <w:unhideWhenUsed/>
    <w:rsid w:val="007204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204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68EE"/>
    <w:pPr>
      <w:ind w:left="720"/>
      <w:contextualSpacing/>
    </w:pPr>
  </w:style>
  <w:style w:type="paragraph" w:styleId="Encabezado">
    <w:name w:val="header"/>
    <w:basedOn w:val="Normal"/>
    <w:link w:val="EncabezadoCar"/>
    <w:unhideWhenUsed/>
    <w:rsid w:val="00AA68EE"/>
    <w:pPr>
      <w:tabs>
        <w:tab w:val="center" w:pos="4252"/>
        <w:tab w:val="right" w:pos="8504"/>
      </w:tabs>
    </w:pPr>
    <w:rPr>
      <w:rFonts w:ascii="Calibri" w:eastAsia="Calibri" w:hAnsi="Calibri" w:cs="Times New Roman"/>
    </w:rPr>
  </w:style>
  <w:style w:type="character" w:customStyle="1" w:styleId="EncabezadoCar">
    <w:name w:val="Encabezado Car"/>
    <w:basedOn w:val="Fuentedeprrafopredeter"/>
    <w:link w:val="Encabezado"/>
    <w:rsid w:val="00AA68EE"/>
    <w:rPr>
      <w:rFonts w:ascii="Calibri" w:eastAsia="Calibri" w:hAnsi="Calibri" w:cs="Times New Roman"/>
    </w:rPr>
  </w:style>
  <w:style w:type="character" w:customStyle="1" w:styleId="apple-converted-space">
    <w:name w:val="apple-converted-space"/>
    <w:basedOn w:val="Fuentedeprrafopredeter"/>
    <w:rsid w:val="00AA68EE"/>
  </w:style>
  <w:style w:type="paragraph" w:styleId="Textodeglobo">
    <w:name w:val="Balloon Text"/>
    <w:basedOn w:val="Normal"/>
    <w:link w:val="TextodegloboCar"/>
    <w:uiPriority w:val="99"/>
    <w:semiHidden/>
    <w:unhideWhenUsed/>
    <w:rsid w:val="00AA68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8EE"/>
    <w:rPr>
      <w:rFonts w:ascii="Tahoma" w:hAnsi="Tahoma" w:cs="Tahoma"/>
      <w:sz w:val="16"/>
      <w:szCs w:val="16"/>
    </w:rPr>
  </w:style>
  <w:style w:type="table" w:styleId="Cuadrculaclara-nfasis4">
    <w:name w:val="Light Grid Accent 4"/>
    <w:basedOn w:val="Tablanormal"/>
    <w:uiPriority w:val="62"/>
    <w:rsid w:val="00870B5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2">
    <w:name w:val="Light Grid Accent 2"/>
    <w:basedOn w:val="Tablanormal"/>
    <w:uiPriority w:val="62"/>
    <w:rsid w:val="00870B5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870B5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5">
    <w:name w:val="Light Grid Accent 5"/>
    <w:basedOn w:val="Tablanormal"/>
    <w:uiPriority w:val="62"/>
    <w:rsid w:val="00870B5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870B5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Cuadrculaclara-nfasis11">
    <w:name w:val="Cuadrícula clara - Énfasis 11"/>
    <w:basedOn w:val="Tablanormal"/>
    <w:uiPriority w:val="62"/>
    <w:rsid w:val="00870B5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iedepgina">
    <w:name w:val="footer"/>
    <w:basedOn w:val="Normal"/>
    <w:link w:val="PiedepginaCar"/>
    <w:uiPriority w:val="99"/>
    <w:unhideWhenUsed/>
    <w:rsid w:val="00870B5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70B52"/>
  </w:style>
  <w:style w:type="table" w:styleId="Tablaconcuadrcula">
    <w:name w:val="Table Grid"/>
    <w:basedOn w:val="Tablanormal"/>
    <w:uiPriority w:val="59"/>
    <w:rsid w:val="00481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clara1">
    <w:name w:val="Cuadrícula clara1"/>
    <w:basedOn w:val="Tablanormal"/>
    <w:uiPriority w:val="62"/>
    <w:rsid w:val="00FF71C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Web">
    <w:name w:val="Normal (Web)"/>
    <w:basedOn w:val="Normal"/>
    <w:uiPriority w:val="99"/>
    <w:unhideWhenUsed/>
    <w:rsid w:val="007204C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204CA"/>
    <w:rPr>
      <w:b/>
      <w:bCs/>
    </w:rPr>
  </w:style>
  <w:style w:type="character" w:customStyle="1" w:styleId="Ttulo1Car">
    <w:name w:val="Título 1 Car"/>
    <w:basedOn w:val="Fuentedeprrafopredeter"/>
    <w:link w:val="Ttulo1"/>
    <w:uiPriority w:val="9"/>
    <w:rsid w:val="007204CA"/>
    <w:rPr>
      <w:rFonts w:ascii="Times New Roman" w:eastAsia="Times New Roman" w:hAnsi="Times New Roman" w:cs="Times New Roman"/>
      <w:b/>
      <w:bCs/>
      <w:kern w:val="36"/>
      <w:sz w:val="48"/>
      <w:szCs w:val="48"/>
      <w:lang w:eastAsia="es-CO"/>
    </w:rPr>
  </w:style>
  <w:style w:type="character" w:styleId="Hipervnculo">
    <w:name w:val="Hyperlink"/>
    <w:basedOn w:val="Fuentedeprrafopredeter"/>
    <w:uiPriority w:val="99"/>
    <w:unhideWhenUsed/>
    <w:rsid w:val="007204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6.jpeg"/><Relationship Id="rId21" Type="http://schemas.openxmlformats.org/officeDocument/2006/relationships/image" Target="media/image13.jpeg"/><Relationship Id="rId42" Type="http://schemas.openxmlformats.org/officeDocument/2006/relationships/chart" Target="charts/chart12.xml"/><Relationship Id="rId47" Type="http://schemas.openxmlformats.org/officeDocument/2006/relationships/chart" Target="charts/chart16.xml"/><Relationship Id="rId63" Type="http://schemas.openxmlformats.org/officeDocument/2006/relationships/hyperlink" Target="http://books.google.es/books?id=wfmWGxT_VhQC&amp;pg=PA19&amp;dq=perfil+ocupacional&amp;hl=es&amp;sa=X&amp;ei=vbPyUpGVHcH8kQeE2IHgDg&amp;ved=0CDEQ6AEwAA" TargetMode="External"/><Relationship Id="rId68" Type="http://schemas.openxmlformats.org/officeDocument/2006/relationships/hyperlink" Target="http://www.wto.org/spanish/tratop_s/region_s/scope_rta_s.htm" TargetMode="External"/><Relationship Id="rId84" Type="http://schemas.openxmlformats.org/officeDocument/2006/relationships/hyperlink" Target="http://books.google.com.co/books?id=4WVfAAAAQBAJ&amp;pg=PT71&amp;dq=beneficios+laborales%2Bdefinicion&amp;hl=es&amp;sa=X&amp;ei=co_5Us39ApPNkQeJ9oCYDw&amp;ved=0CFkQ6AEwCQ" TargetMode="External"/><Relationship Id="rId89" Type="http://schemas.openxmlformats.org/officeDocument/2006/relationships/hyperlink" Target="http://books.google.com.co/books?id=KYSMQQyQAbYC&amp;pg=PA141&amp;dq=factores+criticos+de+exito&amp;hl=es&amp;sa=X&amp;ei=cLTyUte2G8vqkQf4nIGYDQ&amp;ved=0CC8Q6AEwAQ" TargetMode="Externa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image" Target="media/image18.jpeg"/><Relationship Id="rId107" Type="http://schemas.openxmlformats.org/officeDocument/2006/relationships/hyperlink" Target="http://books.google.com.co/books?id=D-tKfWrsJ4EC&amp;pg=PA249&amp;dq=comunicacion+asertiva&amp;hl=es&amp;sa=X&amp;ei=KAjzUq_AO4b6kQfAyIDoDQ&amp;ved=0CCwQ6AEwAA" TargetMode="External"/><Relationship Id="rId11" Type="http://schemas.openxmlformats.org/officeDocument/2006/relationships/image" Target="media/image3.jpeg"/><Relationship Id="rId24" Type="http://schemas.openxmlformats.org/officeDocument/2006/relationships/hyperlink" Target="http://es.wikipedia.org/wiki/Enfermedad" TargetMode="External"/><Relationship Id="rId32" Type="http://schemas.openxmlformats.org/officeDocument/2006/relationships/chart" Target="charts/chart2.xml"/><Relationship Id="rId37" Type="http://schemas.openxmlformats.org/officeDocument/2006/relationships/chart" Target="charts/chart7.xml"/><Relationship Id="rId40" Type="http://schemas.openxmlformats.org/officeDocument/2006/relationships/chart" Target="charts/chart10.xml"/><Relationship Id="rId45" Type="http://schemas.openxmlformats.org/officeDocument/2006/relationships/chart" Target="charts/chart14.xml"/><Relationship Id="rId53" Type="http://schemas.openxmlformats.org/officeDocument/2006/relationships/chart" Target="charts/chart22.xml"/><Relationship Id="rId58" Type="http://schemas.openxmlformats.org/officeDocument/2006/relationships/chart" Target="charts/chart27.xml"/><Relationship Id="rId66" Type="http://schemas.openxmlformats.org/officeDocument/2006/relationships/hyperlink" Target="http://www.mercer.com/articles/1414580" TargetMode="External"/><Relationship Id="rId74" Type="http://schemas.openxmlformats.org/officeDocument/2006/relationships/hyperlink" Target="http://hederaconsultores.blogspot.com/2009/09/acciones-correctivas-y-preventivas.html" TargetMode="External"/><Relationship Id="rId79" Type="http://schemas.openxmlformats.org/officeDocument/2006/relationships/hyperlink" Target="http://juridico.ugc.edu.co/index.php?option=com_content&amp;view=article&amp;id=9&amp;Itemid=13" TargetMode="External"/><Relationship Id="rId87" Type="http://schemas.openxmlformats.org/officeDocument/2006/relationships/hyperlink" Target="http://pyme.lavoztx.com/cules-son-algunos-ejemplos-de-beneficios-laborales-7333.html%2005/02/2014" TargetMode="External"/><Relationship Id="rId102" Type="http://schemas.openxmlformats.org/officeDocument/2006/relationships/hyperlink" Target="http://www.gestiopolis.com/organizacion-talento-2/compensacion-laboral-salario-emocional.htm" TargetMode="External"/><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21.jpeg"/><Relationship Id="rId82" Type="http://schemas.openxmlformats.org/officeDocument/2006/relationships/hyperlink" Target="http://books.google.es/books?id=pik6EZ1qNj8C&amp;pg=PA47&amp;dq=seguridad+laboral&amp;hl=es&amp;sa=X&amp;ei=ROPyUvuNLITRkQeLuYDIAg&amp;ved=0CFoQ6AEwBA" TargetMode="External"/><Relationship Id="rId90" Type="http://schemas.openxmlformats.org/officeDocument/2006/relationships/hyperlink" Target="http://books.google.com.co/books?id=-9ct5Zm8zyoC&amp;pg=PA8&amp;dq=Modelo+asistencial&amp;hl=es&amp;sa=X&amp;ei=wLPyUo-kLM_NkQf22IGgDA&amp;ved=0CCoQ6AEwAA" TargetMode="External"/><Relationship Id="rId95" Type="http://schemas.openxmlformats.org/officeDocument/2006/relationships/hyperlink" Target="http://books.google.com.co/books?id=ee46uU9VjxAC&amp;pg=PA110&amp;dq=bienestar+social+laboral%2Badministracion+real&amp;hl=en&amp;sa=X&amp;ei=D-vyUoS1B8udkQeDh4C4DA&amp;ved=0CEUQ6AEwBQ" TargetMode="External"/><Relationship Id="rId19" Type="http://schemas.openxmlformats.org/officeDocument/2006/relationships/image" Target="media/image1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7.jpeg"/><Relationship Id="rId30" Type="http://schemas.openxmlformats.org/officeDocument/2006/relationships/image" Target="media/image19.jpeg"/><Relationship Id="rId35" Type="http://schemas.openxmlformats.org/officeDocument/2006/relationships/chart" Target="charts/chart5.xml"/><Relationship Id="rId43" Type="http://schemas.openxmlformats.org/officeDocument/2006/relationships/chart" Target="charts/chart13.xml"/><Relationship Id="rId48" Type="http://schemas.openxmlformats.org/officeDocument/2006/relationships/chart" Target="charts/chart17.xml"/><Relationship Id="rId56" Type="http://schemas.openxmlformats.org/officeDocument/2006/relationships/chart" Target="charts/chart25.xml"/><Relationship Id="rId64" Type="http://schemas.openxmlformats.org/officeDocument/2006/relationships/hyperlink" Target="http://books.google.es/books?id=6DJ_mIRL41EC&amp;printsec=frontcover&amp;dq=sistemas+de+salud&amp;hl=es&amp;sa=X&amp;ei=9gDzUvXmIovrkQfw5ID4CQ&amp;ved=0CEUQ6AEwAQ" TargetMode="External"/><Relationship Id="rId69" Type="http://schemas.openxmlformats.org/officeDocument/2006/relationships/hyperlink" Target="http://books.google.com.co/books?id=LONBsIcmWYEC&amp;pg=PA163&amp;dq=visi%C3%B3n+paternalista%2Bbienestar+laboral&amp;hl=es&amp;sa=X&amp;ei=oLbyUuz1E8e-kQfynoGgBg&amp;ved=0CDYQ6AEwAg" TargetMode="External"/><Relationship Id="rId77" Type="http://schemas.openxmlformats.org/officeDocument/2006/relationships/hyperlink" Target="http://books.google.com.co/books?id=dQ9HER_FOwwC&amp;printsec=frontcover&amp;dq=sistema+de+pensiones&amp;hl=es&amp;sa=X&amp;ei=_6vyUq-fBoaNkAfx2IDYAw&amp;ved=0CC8Q6AEwAQ" TargetMode="External"/><Relationship Id="rId100" Type="http://schemas.openxmlformats.org/officeDocument/2006/relationships/hyperlink" Target="http://books.google.com.co/books?id=amrJDUIh4tAC&amp;pg=PA44&amp;dq=enfoque+paternalista%2Bbienestar+social+laboral&amp;hl=es&amp;sa=X&amp;ei=pLDyUuiINcSTkQeT7YDYDA&amp;ved=0CDAQ6AEwAQ" TargetMode="External"/><Relationship Id="rId105" Type="http://schemas.openxmlformats.org/officeDocument/2006/relationships/hyperlink" Target="http://books.google.com.co/books?id=m1IYIDOuaLIC&amp;pg=PA201&amp;dq=perfil+ocupacional%2Bdefinicion&amp;hl=es&amp;sa=X&amp;ei=8bPyUrzbE5G8kQfQpIGYDw&amp;ved=0CCoQ6AEwAA" TargetMode="External"/><Relationship Id="rId8" Type="http://schemas.openxmlformats.org/officeDocument/2006/relationships/endnotes" Target="endnotes.xml"/><Relationship Id="rId51" Type="http://schemas.openxmlformats.org/officeDocument/2006/relationships/chart" Target="charts/chart20.xml"/><Relationship Id="rId72" Type="http://schemas.openxmlformats.org/officeDocument/2006/relationships/hyperlink" Target="http://www.gestion-sanitaria.com/sistemas-salud-reformas-sanitarias-espana-canada-EEUU.html" TargetMode="External"/><Relationship Id="rId80" Type="http://schemas.openxmlformats.org/officeDocument/2006/relationships/hyperlink" Target="http://books.google.com.co/books?id=V9phbpwVknQC&amp;pg=PA31&amp;dq=comunicacion+asertiva+y+efectiva&amp;hl=es&amp;sa=X&amp;ei=ZLnyUpW3JYe0kQeY5ICIAg&amp;ved=0CDUQ6AEwAg" TargetMode="External"/><Relationship Id="rId85" Type="http://schemas.openxmlformats.org/officeDocument/2006/relationships/hyperlink" Target="http://pyme.lavoztx.com/cules-son-los-beneficios-laborales-adicionales-de-un-empleado-8355.html" TargetMode="External"/><Relationship Id="rId93" Type="http://schemas.openxmlformats.org/officeDocument/2006/relationships/hyperlink" Target="http://www.gestiopolis.com/recursos/documentos/fulldocs/rrhh/adminremunera.htm" TargetMode="External"/><Relationship Id="rId98" Type="http://schemas.openxmlformats.org/officeDocument/2006/relationships/hyperlink" Target="http://repiica.iica.int/docs/B0098e/B0098e.pdf"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es.wikipedia.org/wiki/Medicina" TargetMode="External"/><Relationship Id="rId33" Type="http://schemas.openxmlformats.org/officeDocument/2006/relationships/chart" Target="charts/chart3.xml"/><Relationship Id="rId38" Type="http://schemas.openxmlformats.org/officeDocument/2006/relationships/chart" Target="charts/chart8.xml"/><Relationship Id="rId46" Type="http://schemas.openxmlformats.org/officeDocument/2006/relationships/chart" Target="charts/chart15.xml"/><Relationship Id="rId59" Type="http://schemas.openxmlformats.org/officeDocument/2006/relationships/chart" Target="charts/chart28.xml"/><Relationship Id="rId67" Type="http://schemas.openxmlformats.org/officeDocument/2006/relationships/hyperlink" Target="http://books.google.es/books?id=n_gq5KkCwOsC&amp;pg=PA250&amp;dq=incentivos+empresariales&amp;hl=es&amp;sa=X&amp;ei=avTyUsPcM4HfkQeZ9oGoDw&amp;ved=0CGQQ6AEwCA" TargetMode="External"/><Relationship Id="rId103" Type="http://schemas.openxmlformats.org/officeDocument/2006/relationships/hyperlink" Target="http://www.capitalemocional.com/autor/rsotillo/humanista.htm" TargetMode="External"/><Relationship Id="rId108" Type="http://schemas.openxmlformats.org/officeDocument/2006/relationships/footer" Target="footer1.xml"/><Relationship Id="rId20" Type="http://schemas.openxmlformats.org/officeDocument/2006/relationships/image" Target="media/image12.jpeg"/><Relationship Id="rId41" Type="http://schemas.openxmlformats.org/officeDocument/2006/relationships/chart" Target="charts/chart11.xml"/><Relationship Id="rId54" Type="http://schemas.openxmlformats.org/officeDocument/2006/relationships/chart" Target="charts/chart23.xml"/><Relationship Id="rId62" Type="http://schemas.openxmlformats.org/officeDocument/2006/relationships/hyperlink" Target="http://books.google.com.co/books?id=Zs4cO_QLpZ4C&amp;pg=PA90&amp;lpg=PA90&amp;dq=higiene+laboral&amp;source=bl&amp;ots=mf_e-0no1n&amp;sig=ylpcX0-0-wPLCQyi52Axd9Vni9U&amp;hl=es&amp;sa=X&amp;ei=jd3yUuWzK4y3kAe1nICIAQ&amp;ved=0CFcQ6AEwBjgU" TargetMode="External"/><Relationship Id="rId70" Type="http://schemas.openxmlformats.org/officeDocument/2006/relationships/hyperlink" Target="http://books.google.com.co/books?id=CgcrzzMlmlgC&amp;pg=PA213&amp;dq=bienestar+social+laboral&amp;hl=en&amp;sa=X&amp;ei=9ObyUt2RNI6jkQe4yIDwDg&amp;ved=0CCYQ6AEwAA" TargetMode="External"/><Relationship Id="rId75" Type="http://schemas.openxmlformats.org/officeDocument/2006/relationships/hyperlink" Target="http://books.google.com.co/books?id=9Nk8sWMjoBcC&amp;printsec=frontcover&amp;hl=es&amp;source=gbs_ge_summary_r&amp;cad=0" TargetMode="External"/><Relationship Id="rId83" Type="http://schemas.openxmlformats.org/officeDocument/2006/relationships/hyperlink" Target="http://www.economiainstitucional.com/pdf/No21/ygorbaneff21.pdf1" TargetMode="External"/><Relationship Id="rId88" Type="http://schemas.openxmlformats.org/officeDocument/2006/relationships/hyperlink" Target="http://eprints.ucm.es/10219/1/Prevencion_de_riesgos_en_la_Administracion_sanitaria.pdf" TargetMode="External"/><Relationship Id="rId91" Type="http://schemas.openxmlformats.org/officeDocument/2006/relationships/hyperlink" Target="http://bdigital.uao.edu.co/bitstream/10614/1585/1/TAD00714.pdf" TargetMode="External"/><Relationship Id="rId96" Type="http://schemas.openxmlformats.org/officeDocument/2006/relationships/hyperlink" Target="http://pyme.lavoztx.com/cules-son-algunos-ejemplos-de-beneficios-laborales-7333.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yperlink" Target="http://es.wikipedia.org/wiki/Capacidad_jur%C3%ADdica" TargetMode="External"/><Relationship Id="rId36" Type="http://schemas.openxmlformats.org/officeDocument/2006/relationships/chart" Target="charts/chart6.xml"/><Relationship Id="rId49" Type="http://schemas.openxmlformats.org/officeDocument/2006/relationships/chart" Target="charts/chart18.xml"/><Relationship Id="rId57" Type="http://schemas.openxmlformats.org/officeDocument/2006/relationships/chart" Target="charts/chart26.xml"/><Relationship Id="rId106" Type="http://schemas.openxmlformats.org/officeDocument/2006/relationships/hyperlink" Target="http://bdigital.uao.edu.co/bitstream/10614/2995/1/TAD00932.pdf" TargetMode="External"/><Relationship Id="rId10" Type="http://schemas.openxmlformats.org/officeDocument/2006/relationships/image" Target="media/image2.jpeg"/><Relationship Id="rId31" Type="http://schemas.openxmlformats.org/officeDocument/2006/relationships/chart" Target="charts/chart1.xml"/><Relationship Id="rId44" Type="http://schemas.openxmlformats.org/officeDocument/2006/relationships/image" Target="media/image20.jpeg"/><Relationship Id="rId52" Type="http://schemas.openxmlformats.org/officeDocument/2006/relationships/chart" Target="charts/chart21.xml"/><Relationship Id="rId60" Type="http://schemas.openxmlformats.org/officeDocument/2006/relationships/chart" Target="charts/chart29.xml"/><Relationship Id="rId65" Type="http://schemas.openxmlformats.org/officeDocument/2006/relationships/hyperlink" Target="http://books.google.com.co/books?id=3X9ap9zweMAC&amp;printsec=frontcover&amp;hl=es&amp;source=gbs_ge_summary_r&amp;cad=0" TargetMode="External"/><Relationship Id="rId73" Type="http://schemas.openxmlformats.org/officeDocument/2006/relationships/hyperlink" Target="http://books.google.com.co/books?id=wf4pkZiYHzkC&amp;printsec=frontcover&amp;dq=salud+e+higiene+laboral&amp;hl=es&amp;sa=X&amp;ei=DNzyUuSkEof7kQe3xYD4Bw&amp;ved=0CFEQ6AEwBjgK" TargetMode="External"/><Relationship Id="rId78" Type="http://schemas.openxmlformats.org/officeDocument/2006/relationships/hyperlink" Target="http://books.google.es/books?id=yAmLG-Vr8BkC&amp;pg=PA168&amp;dq=factores+criticos+del+exito&amp;hl=en&amp;sa=X&amp;ei=prTyUtTOL8STkQeT7YDYDA&amp;ved=0CD0Q6AEwAg" TargetMode="External"/><Relationship Id="rId81" Type="http://schemas.openxmlformats.org/officeDocument/2006/relationships/hyperlink" Target="http://eleuthera.ucaldas.edu.co/downloads/Revista1_4.pdf" TargetMode="External"/><Relationship Id="rId86" Type="http://schemas.openxmlformats.org/officeDocument/2006/relationships/hyperlink" Target="http://books.google.com.co/books?id=HWUBOmoVgNIC&amp;pg=PA157&amp;dq=comunicacion+efectiva%2Bdefinicion&amp;hl=es&amp;sa=X&amp;ei=o_ryUoDmEYvfkQeg4ICQAQ&amp;ved=0CEkQ6AEwBQ" TargetMode="External"/><Relationship Id="rId94" Type="http://schemas.openxmlformats.org/officeDocument/2006/relationships/hyperlink" Target="http://comunicacionefectiva.blogspot.com/2006/10/comunicacin-efectiva-definicin-y.html" TargetMode="External"/><Relationship Id="rId99" Type="http://schemas.openxmlformats.org/officeDocument/2006/relationships/hyperlink" Target="http://books.google.com.co/books?id=pBUnSfbiB3EC&amp;pg=PA214&amp;dq=definicion+accion+correctiva+y++preventiva&amp;hl=pt-BR&amp;sa=X&amp;ei=ya_yUu-WIdHQkQe-64D4Dg&amp;ved=0CCYQ6AEwAA" TargetMode="External"/><Relationship Id="rId101" Type="http://schemas.openxmlformats.org/officeDocument/2006/relationships/hyperlink" Target="http://books.google.com.co/books?id=DK9aB3LK3EgC&amp;pg=PA639&amp;dq=niveles+de+satisfacci%C3%B3n+laboral&amp;hl=es&amp;sa=X&amp;ei=D-XyUvqQH835kQewy4GYDA&amp;ved=0CFsQ6AEwCA"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9" Type="http://schemas.openxmlformats.org/officeDocument/2006/relationships/chart" Target="charts/chart9.xml"/><Relationship Id="rId109" Type="http://schemas.openxmlformats.org/officeDocument/2006/relationships/fontTable" Target="fontTable.xml"/><Relationship Id="rId34" Type="http://schemas.openxmlformats.org/officeDocument/2006/relationships/chart" Target="charts/chart4.xml"/><Relationship Id="rId50" Type="http://schemas.openxmlformats.org/officeDocument/2006/relationships/chart" Target="charts/chart19.xml"/><Relationship Id="rId55" Type="http://schemas.openxmlformats.org/officeDocument/2006/relationships/chart" Target="charts/chart24.xml"/><Relationship Id="rId76" Type="http://schemas.openxmlformats.org/officeDocument/2006/relationships/hyperlink" Target="http://www.emprendepyme.net/que-es-un-presupuesto.html" TargetMode="External"/><Relationship Id="rId97" Type="http://schemas.openxmlformats.org/officeDocument/2006/relationships/hyperlink" Target="http://books.google.com.co/books?id=APE4hIgsSSIC&amp;pg=PA7&amp;dq=sistemas+de+pensiones+%2B+autor&amp;hl=es-419&amp;sa=X&amp;ei=ZffyUubhBImqkAf08oCoCA&amp;ved=0CDwQ6AEwAw" TargetMode="External"/><Relationship Id="rId104" Type="http://schemas.openxmlformats.org/officeDocument/2006/relationships/hyperlink" Target="http://www.gestiopolis.com/organizacion-talento-2/compensacion-laboral-salario-emocional.htm" TargetMode="External"/><Relationship Id="rId7" Type="http://schemas.openxmlformats.org/officeDocument/2006/relationships/footnotes" Target="footnotes.xml"/><Relationship Id="rId71" Type="http://schemas.openxmlformats.org/officeDocument/2006/relationships/hyperlink" Target="http://activaciencias.tripod.com/presupuestos.htm" TargetMode="External"/><Relationship Id="rId92" Type="http://schemas.openxmlformats.org/officeDocument/2006/relationships/hyperlink" Target="http://books.google.es/books?id=sieDkwlLO6cC&amp;pg=PA234&amp;dq=en+que+consisten+los+beneficios+laborales+?&amp;hl=es&amp;sa=X&amp;ei=nZH5UqCUPNK80AGRioHIBg&amp;ved=0CEgQ6wEwB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38"/>
    </mc:Choice>
    <mc:Fallback>
      <c:style val="38"/>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4404518495961506E-2"/>
          <c:y val="9.4893330641362267E-2"/>
          <c:w val="0.6714345789649222"/>
          <c:h val="0.58667339659465689"/>
        </c:manualLayout>
      </c:layout>
      <c:bar3DChart>
        <c:barDir val="col"/>
        <c:grouping val="clustered"/>
        <c:varyColors val="0"/>
        <c:ser>
          <c:idx val="0"/>
          <c:order val="0"/>
          <c:invertIfNegative val="0"/>
          <c:cat>
            <c:strRef>
              <c:f>Hoja1!$A$1:$A$4</c:f>
              <c:strCache>
                <c:ptCount val="4"/>
                <c:pt idx="1">
                  <c:v>16-29</c:v>
                </c:pt>
                <c:pt idx="2">
                  <c:v>30-45</c:v>
                </c:pt>
                <c:pt idx="3">
                  <c:v>46- En delante</c:v>
                </c:pt>
              </c:strCache>
            </c:strRef>
          </c:cat>
          <c:val>
            <c:numRef>
              <c:f>Hoja1!$B$1:$B$4</c:f>
              <c:numCache>
                <c:formatCode>General</c:formatCode>
                <c:ptCount val="4"/>
                <c:pt idx="1">
                  <c:v>14</c:v>
                </c:pt>
                <c:pt idx="2">
                  <c:v>4</c:v>
                </c:pt>
                <c:pt idx="3">
                  <c:v>2</c:v>
                </c:pt>
              </c:numCache>
            </c:numRef>
          </c:val>
        </c:ser>
        <c:dLbls>
          <c:showLegendKey val="0"/>
          <c:showVal val="0"/>
          <c:showCatName val="0"/>
          <c:showSerName val="0"/>
          <c:showPercent val="0"/>
          <c:showBubbleSize val="0"/>
        </c:dLbls>
        <c:gapWidth val="150"/>
        <c:shape val="box"/>
        <c:axId val="217208704"/>
        <c:axId val="217210240"/>
        <c:axId val="0"/>
      </c:bar3DChart>
      <c:catAx>
        <c:axId val="217208704"/>
        <c:scaling>
          <c:orientation val="minMax"/>
        </c:scaling>
        <c:delete val="0"/>
        <c:axPos val="b"/>
        <c:majorTickMark val="out"/>
        <c:minorTickMark val="none"/>
        <c:tickLblPos val="nextTo"/>
        <c:crossAx val="217210240"/>
        <c:crosses val="autoZero"/>
        <c:auto val="1"/>
        <c:lblAlgn val="ctr"/>
        <c:lblOffset val="100"/>
        <c:noMultiLvlLbl val="0"/>
      </c:catAx>
      <c:valAx>
        <c:axId val="217210240"/>
        <c:scaling>
          <c:orientation val="minMax"/>
        </c:scaling>
        <c:delete val="0"/>
        <c:axPos val="l"/>
        <c:majorGridlines/>
        <c:numFmt formatCode="General" sourceLinked="1"/>
        <c:majorTickMark val="out"/>
        <c:minorTickMark val="none"/>
        <c:tickLblPos val="nextTo"/>
        <c:crossAx val="217208704"/>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Hoja1!$M$7:$M$9</c:f>
              <c:strCache>
                <c:ptCount val="3"/>
                <c:pt idx="0">
                  <c:v>EPS</c:v>
                </c:pt>
                <c:pt idx="1">
                  <c:v>SISBEN</c:v>
                </c:pt>
                <c:pt idx="2">
                  <c:v>NO APLICA</c:v>
                </c:pt>
              </c:strCache>
            </c:strRef>
          </c:cat>
          <c:val>
            <c:numRef>
              <c:f>Hoja1!$N$7:$N$9</c:f>
              <c:numCache>
                <c:formatCode>General</c:formatCode>
                <c:ptCount val="3"/>
                <c:pt idx="0">
                  <c:v>6</c:v>
                </c:pt>
                <c:pt idx="1">
                  <c:v>14</c:v>
                </c:pt>
                <c:pt idx="2">
                  <c:v>0</c:v>
                </c:pt>
              </c:numCache>
            </c:numRef>
          </c:val>
        </c:ser>
        <c:dLbls>
          <c:showLegendKey val="0"/>
          <c:showVal val="0"/>
          <c:showCatName val="0"/>
          <c:showSerName val="0"/>
          <c:showPercent val="0"/>
          <c:showBubbleSize val="0"/>
        </c:dLbls>
        <c:gapWidth val="150"/>
        <c:shape val="box"/>
        <c:axId val="217147264"/>
        <c:axId val="217148800"/>
        <c:axId val="0"/>
      </c:bar3DChart>
      <c:catAx>
        <c:axId val="217147264"/>
        <c:scaling>
          <c:orientation val="minMax"/>
        </c:scaling>
        <c:delete val="0"/>
        <c:axPos val="b"/>
        <c:majorTickMark val="out"/>
        <c:minorTickMark val="none"/>
        <c:tickLblPos val="nextTo"/>
        <c:crossAx val="217148800"/>
        <c:crosses val="autoZero"/>
        <c:auto val="1"/>
        <c:lblAlgn val="ctr"/>
        <c:lblOffset val="100"/>
        <c:noMultiLvlLbl val="0"/>
      </c:catAx>
      <c:valAx>
        <c:axId val="217148800"/>
        <c:scaling>
          <c:orientation val="minMax"/>
        </c:scaling>
        <c:delete val="0"/>
        <c:axPos val="l"/>
        <c:majorGridlines/>
        <c:numFmt formatCode="General" sourceLinked="1"/>
        <c:majorTickMark val="out"/>
        <c:minorTickMark val="none"/>
        <c:tickLblPos val="nextTo"/>
        <c:crossAx val="217147264"/>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39"/>
    </mc:Choice>
    <mc:Fallback>
      <c:style val="39"/>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Hoja1!$A$12:$A$16</c:f>
              <c:strCache>
                <c:ptCount val="5"/>
                <c:pt idx="0">
                  <c:v>CARDIACOS</c:v>
                </c:pt>
                <c:pt idx="1">
                  <c:v>RESPIRATORIAS</c:v>
                </c:pt>
                <c:pt idx="2">
                  <c:v>OSEAS</c:v>
                </c:pt>
                <c:pt idx="3">
                  <c:v>VISION</c:v>
                </c:pt>
                <c:pt idx="4">
                  <c:v>NINGUNA</c:v>
                </c:pt>
              </c:strCache>
            </c:strRef>
          </c:cat>
          <c:val>
            <c:numRef>
              <c:f>Hoja1!$B$12:$B$16</c:f>
              <c:numCache>
                <c:formatCode>General</c:formatCode>
                <c:ptCount val="5"/>
                <c:pt idx="0">
                  <c:v>0</c:v>
                </c:pt>
                <c:pt idx="1">
                  <c:v>0</c:v>
                </c:pt>
                <c:pt idx="2">
                  <c:v>0</c:v>
                </c:pt>
                <c:pt idx="3">
                  <c:v>2</c:v>
                </c:pt>
                <c:pt idx="4">
                  <c:v>18</c:v>
                </c:pt>
              </c:numCache>
            </c:numRef>
          </c:val>
        </c:ser>
        <c:dLbls>
          <c:showLegendKey val="0"/>
          <c:showVal val="0"/>
          <c:showCatName val="0"/>
          <c:showSerName val="0"/>
          <c:showPercent val="0"/>
          <c:showBubbleSize val="0"/>
        </c:dLbls>
        <c:gapWidth val="150"/>
        <c:shape val="box"/>
        <c:axId val="217172992"/>
        <c:axId val="217174784"/>
        <c:axId val="0"/>
      </c:bar3DChart>
      <c:catAx>
        <c:axId val="217172992"/>
        <c:scaling>
          <c:orientation val="minMax"/>
        </c:scaling>
        <c:delete val="0"/>
        <c:axPos val="b"/>
        <c:majorTickMark val="out"/>
        <c:minorTickMark val="none"/>
        <c:tickLblPos val="nextTo"/>
        <c:crossAx val="217174784"/>
        <c:crosses val="autoZero"/>
        <c:auto val="1"/>
        <c:lblAlgn val="ctr"/>
        <c:lblOffset val="100"/>
        <c:noMultiLvlLbl val="0"/>
      </c:catAx>
      <c:valAx>
        <c:axId val="217174784"/>
        <c:scaling>
          <c:orientation val="minMax"/>
        </c:scaling>
        <c:delete val="0"/>
        <c:axPos val="l"/>
        <c:majorGridlines/>
        <c:numFmt formatCode="General" sourceLinked="1"/>
        <c:majorTickMark val="out"/>
        <c:minorTickMark val="none"/>
        <c:tickLblPos val="nextTo"/>
        <c:crossAx val="217172992"/>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37"/>
    </mc:Choice>
    <mc:Fallback>
      <c:style val="37"/>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7643397187291945"/>
          <c:y val="0.12441540168303709"/>
          <c:w val="0.76386453558976775"/>
          <c:h val="0.46041615932029212"/>
        </c:manualLayout>
      </c:layout>
      <c:bar3DChart>
        <c:barDir val="col"/>
        <c:grouping val="clustered"/>
        <c:varyColors val="0"/>
        <c:ser>
          <c:idx val="0"/>
          <c:order val="0"/>
          <c:invertIfNegative val="0"/>
          <c:cat>
            <c:strRef>
              <c:f>Hoja1!$D$12:$D$17</c:f>
              <c:strCache>
                <c:ptCount val="6"/>
                <c:pt idx="0">
                  <c:v>TERMINO FIJO</c:v>
                </c:pt>
                <c:pt idx="1">
                  <c:v>TERMINO INDEFINIDO</c:v>
                </c:pt>
                <c:pt idx="2">
                  <c:v>OBRA O LABOR</c:v>
                </c:pt>
                <c:pt idx="3">
                  <c:v>PRESTACION DE SERVICIOS</c:v>
                </c:pt>
                <c:pt idx="4">
                  <c:v>APRENDIZAJE</c:v>
                </c:pt>
                <c:pt idx="5">
                  <c:v>CONTRATO OCASIONAL DE TRABAJO</c:v>
                </c:pt>
              </c:strCache>
            </c:strRef>
          </c:cat>
          <c:val>
            <c:numRef>
              <c:f>Hoja1!$E$12:$E$17</c:f>
              <c:numCache>
                <c:formatCode>General</c:formatCode>
                <c:ptCount val="6"/>
                <c:pt idx="0">
                  <c:v>0</c:v>
                </c:pt>
                <c:pt idx="1">
                  <c:v>4</c:v>
                </c:pt>
                <c:pt idx="2">
                  <c:v>0</c:v>
                </c:pt>
                <c:pt idx="3">
                  <c:v>6</c:v>
                </c:pt>
                <c:pt idx="4">
                  <c:v>0</c:v>
                </c:pt>
                <c:pt idx="5">
                  <c:v>10</c:v>
                </c:pt>
              </c:numCache>
            </c:numRef>
          </c:val>
        </c:ser>
        <c:dLbls>
          <c:showLegendKey val="0"/>
          <c:showVal val="0"/>
          <c:showCatName val="0"/>
          <c:showSerName val="0"/>
          <c:showPercent val="0"/>
          <c:showBubbleSize val="0"/>
        </c:dLbls>
        <c:gapWidth val="150"/>
        <c:shape val="box"/>
        <c:axId val="217264512"/>
        <c:axId val="217266048"/>
        <c:axId val="0"/>
      </c:bar3DChart>
      <c:catAx>
        <c:axId val="217264512"/>
        <c:scaling>
          <c:orientation val="minMax"/>
        </c:scaling>
        <c:delete val="0"/>
        <c:axPos val="b"/>
        <c:majorTickMark val="out"/>
        <c:minorTickMark val="none"/>
        <c:tickLblPos val="nextTo"/>
        <c:crossAx val="217266048"/>
        <c:crosses val="autoZero"/>
        <c:auto val="1"/>
        <c:lblAlgn val="ctr"/>
        <c:lblOffset val="100"/>
        <c:noMultiLvlLbl val="0"/>
      </c:catAx>
      <c:valAx>
        <c:axId val="217266048"/>
        <c:scaling>
          <c:orientation val="minMax"/>
        </c:scaling>
        <c:delete val="0"/>
        <c:axPos val="l"/>
        <c:majorGridlines/>
        <c:numFmt formatCode="General" sourceLinked="1"/>
        <c:majorTickMark val="out"/>
        <c:minorTickMark val="none"/>
        <c:tickLblPos val="nextTo"/>
        <c:crossAx val="217264512"/>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Hoja1!$G$14:$G$21</c:f>
              <c:strCache>
                <c:ptCount val="8"/>
                <c:pt idx="0">
                  <c:v>ACUATICOS</c:v>
                </c:pt>
                <c:pt idx="1">
                  <c:v>EQUIPO</c:v>
                </c:pt>
                <c:pt idx="2">
                  <c:v>RAQUETA</c:v>
                </c:pt>
                <c:pt idx="3">
                  <c:v>PELOTA</c:v>
                </c:pt>
                <c:pt idx="4">
                  <c:v>AERONAUTICOS</c:v>
                </c:pt>
                <c:pt idx="5">
                  <c:v>TIRO</c:v>
                </c:pt>
                <c:pt idx="6">
                  <c:v>MENTALES</c:v>
                </c:pt>
                <c:pt idx="7">
                  <c:v>NINGUNO</c:v>
                </c:pt>
              </c:strCache>
            </c:strRef>
          </c:cat>
          <c:val>
            <c:numRef>
              <c:f>Hoja1!$H$14:$H$21</c:f>
              <c:numCache>
                <c:formatCode>General</c:formatCode>
                <c:ptCount val="8"/>
                <c:pt idx="0">
                  <c:v>0</c:v>
                </c:pt>
                <c:pt idx="1">
                  <c:v>0</c:v>
                </c:pt>
                <c:pt idx="2">
                  <c:v>0</c:v>
                </c:pt>
                <c:pt idx="3">
                  <c:v>10</c:v>
                </c:pt>
                <c:pt idx="4">
                  <c:v>0</c:v>
                </c:pt>
                <c:pt idx="5">
                  <c:v>0</c:v>
                </c:pt>
                <c:pt idx="6">
                  <c:v>0</c:v>
                </c:pt>
                <c:pt idx="7">
                  <c:v>10</c:v>
                </c:pt>
              </c:numCache>
            </c:numRef>
          </c:val>
        </c:ser>
        <c:dLbls>
          <c:showLegendKey val="0"/>
          <c:showVal val="0"/>
          <c:showCatName val="0"/>
          <c:showSerName val="0"/>
          <c:showPercent val="0"/>
          <c:showBubbleSize val="0"/>
        </c:dLbls>
        <c:gapWidth val="150"/>
        <c:shape val="box"/>
        <c:axId val="217286144"/>
        <c:axId val="217287680"/>
        <c:axId val="0"/>
      </c:bar3DChart>
      <c:catAx>
        <c:axId val="217286144"/>
        <c:scaling>
          <c:orientation val="minMax"/>
        </c:scaling>
        <c:delete val="0"/>
        <c:axPos val="b"/>
        <c:majorTickMark val="out"/>
        <c:minorTickMark val="none"/>
        <c:tickLblPos val="nextTo"/>
        <c:crossAx val="217287680"/>
        <c:crosses val="autoZero"/>
        <c:auto val="1"/>
        <c:lblAlgn val="ctr"/>
        <c:lblOffset val="100"/>
        <c:noMultiLvlLbl val="0"/>
      </c:catAx>
      <c:valAx>
        <c:axId val="217287680"/>
        <c:scaling>
          <c:orientation val="minMax"/>
        </c:scaling>
        <c:delete val="0"/>
        <c:axPos val="l"/>
        <c:majorGridlines/>
        <c:numFmt formatCode="General" sourceLinked="1"/>
        <c:majorTickMark val="out"/>
        <c:minorTickMark val="none"/>
        <c:tickLblPos val="nextTo"/>
        <c:crossAx val="217286144"/>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Hoja1!$A$2:$A$3</c:f>
              <c:strCache>
                <c:ptCount val="2"/>
                <c:pt idx="0">
                  <c:v>Si</c:v>
                </c:pt>
                <c:pt idx="1">
                  <c:v>No</c:v>
                </c:pt>
              </c:strCache>
            </c:strRef>
          </c:cat>
          <c:val>
            <c:numRef>
              <c:f>Hoja1!$B$2:$B$3</c:f>
              <c:numCache>
                <c:formatCode>General</c:formatCode>
                <c:ptCount val="2"/>
                <c:pt idx="0">
                  <c:v>9</c:v>
                </c:pt>
                <c:pt idx="1">
                  <c:v>11</c:v>
                </c:pt>
              </c:numCache>
            </c:numRef>
          </c:val>
        </c:ser>
        <c:dLbls>
          <c:showLegendKey val="0"/>
          <c:showVal val="0"/>
          <c:showCatName val="0"/>
          <c:showSerName val="0"/>
          <c:showPercent val="0"/>
          <c:showBubbleSize val="0"/>
        </c:dLbls>
        <c:gapWidth val="150"/>
        <c:shape val="box"/>
        <c:axId val="217345408"/>
        <c:axId val="217351296"/>
        <c:axId val="0"/>
      </c:bar3DChart>
      <c:catAx>
        <c:axId val="217345408"/>
        <c:scaling>
          <c:orientation val="minMax"/>
        </c:scaling>
        <c:delete val="0"/>
        <c:axPos val="b"/>
        <c:majorTickMark val="out"/>
        <c:minorTickMark val="none"/>
        <c:tickLblPos val="nextTo"/>
        <c:crossAx val="217351296"/>
        <c:crosses val="autoZero"/>
        <c:auto val="1"/>
        <c:lblAlgn val="ctr"/>
        <c:lblOffset val="100"/>
        <c:noMultiLvlLbl val="0"/>
      </c:catAx>
      <c:valAx>
        <c:axId val="217351296"/>
        <c:scaling>
          <c:orientation val="minMax"/>
        </c:scaling>
        <c:delete val="0"/>
        <c:axPos val="l"/>
        <c:majorGridlines/>
        <c:numFmt formatCode="General" sourceLinked="1"/>
        <c:majorTickMark val="out"/>
        <c:minorTickMark val="none"/>
        <c:tickLblPos val="nextTo"/>
        <c:crossAx val="217345408"/>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Hoja1!$D$2:$D$3</c:f>
              <c:strCache>
                <c:ptCount val="2"/>
                <c:pt idx="0">
                  <c:v>Si </c:v>
                </c:pt>
                <c:pt idx="1">
                  <c:v>No </c:v>
                </c:pt>
              </c:strCache>
            </c:strRef>
          </c:cat>
          <c:val>
            <c:numRef>
              <c:f>Hoja1!$E$2:$E$3</c:f>
              <c:numCache>
                <c:formatCode>General</c:formatCode>
                <c:ptCount val="2"/>
                <c:pt idx="0">
                  <c:v>8</c:v>
                </c:pt>
                <c:pt idx="1">
                  <c:v>12</c:v>
                </c:pt>
              </c:numCache>
            </c:numRef>
          </c:val>
        </c:ser>
        <c:dLbls>
          <c:showLegendKey val="0"/>
          <c:showVal val="0"/>
          <c:showCatName val="0"/>
          <c:showSerName val="0"/>
          <c:showPercent val="0"/>
          <c:showBubbleSize val="0"/>
        </c:dLbls>
        <c:gapWidth val="150"/>
        <c:shape val="box"/>
        <c:axId val="217854720"/>
        <c:axId val="217856256"/>
        <c:axId val="0"/>
      </c:bar3DChart>
      <c:catAx>
        <c:axId val="217854720"/>
        <c:scaling>
          <c:orientation val="minMax"/>
        </c:scaling>
        <c:delete val="0"/>
        <c:axPos val="b"/>
        <c:majorTickMark val="out"/>
        <c:minorTickMark val="none"/>
        <c:tickLblPos val="nextTo"/>
        <c:crossAx val="217856256"/>
        <c:crosses val="autoZero"/>
        <c:auto val="1"/>
        <c:lblAlgn val="ctr"/>
        <c:lblOffset val="100"/>
        <c:noMultiLvlLbl val="0"/>
      </c:catAx>
      <c:valAx>
        <c:axId val="217856256"/>
        <c:scaling>
          <c:orientation val="minMax"/>
        </c:scaling>
        <c:delete val="0"/>
        <c:axPos val="l"/>
        <c:majorGridlines/>
        <c:numFmt formatCode="General" sourceLinked="1"/>
        <c:majorTickMark val="out"/>
        <c:minorTickMark val="none"/>
        <c:tickLblPos val="nextTo"/>
        <c:crossAx val="217854720"/>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4912418363564142"/>
          <c:y val="3.8867274825223896E-2"/>
          <c:w val="0.73793531440424764"/>
          <c:h val="0.30388375045689081"/>
        </c:manualLayout>
      </c:layout>
      <c:bar3DChart>
        <c:barDir val="col"/>
        <c:grouping val="clustered"/>
        <c:varyColors val="0"/>
        <c:ser>
          <c:idx val="0"/>
          <c:order val="0"/>
          <c:invertIfNegative val="0"/>
          <c:cat>
            <c:strRef>
              <c:f>Hoja1!$G$2:$G$9</c:f>
              <c:strCache>
                <c:ptCount val="8"/>
                <c:pt idx="0">
                  <c:v>·         Desvinculación asistida </c:v>
                </c:pt>
                <c:pt idx="1">
                  <c:v> Integraciones familiares</c:v>
                </c:pt>
                <c:pt idx="2">
                  <c:v>Educación formal           </c:v>
                </c:pt>
                <c:pt idx="3">
                  <c:v>  Fortalecimiento deportivo </c:v>
                </c:pt>
                <c:pt idx="4">
                  <c:v> Brigadas de salud              </c:v>
                </c:pt>
                <c:pt idx="5">
                  <c:v> Afiliación a sistema de seguridad social </c:v>
                </c:pt>
                <c:pt idx="6">
                  <c:v> Medición del clima laboral    </c:v>
                </c:pt>
                <c:pt idx="7">
                  <c:v>Desarrollo de estilos de direccionamiento</c:v>
                </c:pt>
              </c:strCache>
            </c:strRef>
          </c:cat>
          <c:val>
            <c:numRef>
              <c:f>Hoja1!$H$2:$H$9</c:f>
              <c:numCache>
                <c:formatCode>General</c:formatCode>
                <c:ptCount val="8"/>
                <c:pt idx="0">
                  <c:v>0</c:v>
                </c:pt>
                <c:pt idx="1">
                  <c:v>18</c:v>
                </c:pt>
                <c:pt idx="2">
                  <c:v>3</c:v>
                </c:pt>
                <c:pt idx="3">
                  <c:v>20</c:v>
                </c:pt>
                <c:pt idx="4">
                  <c:v>0</c:v>
                </c:pt>
                <c:pt idx="5">
                  <c:v>8</c:v>
                </c:pt>
                <c:pt idx="6">
                  <c:v>0</c:v>
                </c:pt>
                <c:pt idx="7">
                  <c:v>0</c:v>
                </c:pt>
              </c:numCache>
            </c:numRef>
          </c:val>
        </c:ser>
        <c:dLbls>
          <c:showLegendKey val="0"/>
          <c:showVal val="0"/>
          <c:showCatName val="0"/>
          <c:showSerName val="0"/>
          <c:showPercent val="0"/>
          <c:showBubbleSize val="0"/>
        </c:dLbls>
        <c:gapWidth val="150"/>
        <c:shape val="box"/>
        <c:axId val="217376640"/>
        <c:axId val="217378176"/>
        <c:axId val="0"/>
      </c:bar3DChart>
      <c:catAx>
        <c:axId val="217376640"/>
        <c:scaling>
          <c:orientation val="minMax"/>
        </c:scaling>
        <c:delete val="0"/>
        <c:axPos val="b"/>
        <c:majorTickMark val="out"/>
        <c:minorTickMark val="none"/>
        <c:tickLblPos val="nextTo"/>
        <c:crossAx val="217378176"/>
        <c:crosses val="autoZero"/>
        <c:auto val="1"/>
        <c:lblAlgn val="ctr"/>
        <c:lblOffset val="100"/>
        <c:noMultiLvlLbl val="0"/>
      </c:catAx>
      <c:valAx>
        <c:axId val="217378176"/>
        <c:scaling>
          <c:orientation val="minMax"/>
        </c:scaling>
        <c:delete val="0"/>
        <c:axPos val="l"/>
        <c:majorGridlines/>
        <c:numFmt formatCode="General" sourceLinked="1"/>
        <c:majorTickMark val="out"/>
        <c:minorTickMark val="none"/>
        <c:tickLblPos val="nextTo"/>
        <c:crossAx val="217376640"/>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Hoja1!$J$2:$J$4</c:f>
              <c:strCache>
                <c:ptCount val="3"/>
                <c:pt idx="0">
                  <c:v>Muy Pertinente </c:v>
                </c:pt>
                <c:pt idx="1">
                  <c:v>Pertinente </c:v>
                </c:pt>
                <c:pt idx="2">
                  <c:v>No pertinente </c:v>
                </c:pt>
              </c:strCache>
            </c:strRef>
          </c:cat>
          <c:val>
            <c:numRef>
              <c:f>Hoja1!$K$2:$K$4</c:f>
              <c:numCache>
                <c:formatCode>General</c:formatCode>
                <c:ptCount val="3"/>
                <c:pt idx="0">
                  <c:v>16</c:v>
                </c:pt>
                <c:pt idx="1">
                  <c:v>4</c:v>
                </c:pt>
                <c:pt idx="2">
                  <c:v>0</c:v>
                </c:pt>
              </c:numCache>
            </c:numRef>
          </c:val>
        </c:ser>
        <c:dLbls>
          <c:showLegendKey val="0"/>
          <c:showVal val="0"/>
          <c:showCatName val="0"/>
          <c:showSerName val="0"/>
          <c:showPercent val="0"/>
          <c:showBubbleSize val="0"/>
        </c:dLbls>
        <c:gapWidth val="150"/>
        <c:shape val="box"/>
        <c:axId val="217889792"/>
        <c:axId val="217891584"/>
        <c:axId val="0"/>
      </c:bar3DChart>
      <c:catAx>
        <c:axId val="217889792"/>
        <c:scaling>
          <c:orientation val="minMax"/>
        </c:scaling>
        <c:delete val="0"/>
        <c:axPos val="b"/>
        <c:majorTickMark val="out"/>
        <c:minorTickMark val="none"/>
        <c:tickLblPos val="nextTo"/>
        <c:crossAx val="217891584"/>
        <c:crosses val="autoZero"/>
        <c:auto val="1"/>
        <c:lblAlgn val="ctr"/>
        <c:lblOffset val="100"/>
        <c:noMultiLvlLbl val="0"/>
      </c:catAx>
      <c:valAx>
        <c:axId val="217891584"/>
        <c:scaling>
          <c:orientation val="minMax"/>
        </c:scaling>
        <c:delete val="0"/>
        <c:axPos val="l"/>
        <c:majorGridlines/>
        <c:numFmt formatCode="General" sourceLinked="1"/>
        <c:majorTickMark val="out"/>
        <c:minorTickMark val="none"/>
        <c:tickLblPos val="nextTo"/>
        <c:crossAx val="217889792"/>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val>
            <c:numRef>
              <c:f>Hoja1!$M$2:$M$6</c:f>
              <c:numCache>
                <c:formatCode>General</c:formatCode>
                <c:ptCount val="5"/>
                <c:pt idx="0">
                  <c:v>0</c:v>
                </c:pt>
                <c:pt idx="1">
                  <c:v>0</c:v>
                </c:pt>
                <c:pt idx="2">
                  <c:v>0</c:v>
                </c:pt>
                <c:pt idx="3">
                  <c:v>0</c:v>
                </c:pt>
                <c:pt idx="4">
                  <c:v>0</c:v>
                </c:pt>
              </c:numCache>
            </c:numRef>
          </c:val>
        </c:ser>
        <c:ser>
          <c:idx val="1"/>
          <c:order val="1"/>
          <c:invertIfNegative val="0"/>
          <c:val>
            <c:numRef>
              <c:f>Hoja1!$N$2:$N$6</c:f>
              <c:numCache>
                <c:formatCode>General</c:formatCode>
                <c:ptCount val="5"/>
                <c:pt idx="0">
                  <c:v>0</c:v>
                </c:pt>
                <c:pt idx="1">
                  <c:v>0</c:v>
                </c:pt>
                <c:pt idx="2">
                  <c:v>2</c:v>
                </c:pt>
                <c:pt idx="3">
                  <c:v>15</c:v>
                </c:pt>
                <c:pt idx="4">
                  <c:v>3</c:v>
                </c:pt>
              </c:numCache>
            </c:numRef>
          </c:val>
        </c:ser>
        <c:dLbls>
          <c:showLegendKey val="0"/>
          <c:showVal val="0"/>
          <c:showCatName val="0"/>
          <c:showSerName val="0"/>
          <c:showPercent val="0"/>
          <c:showBubbleSize val="0"/>
        </c:dLbls>
        <c:gapWidth val="150"/>
        <c:shape val="box"/>
        <c:axId val="217002752"/>
        <c:axId val="217004288"/>
        <c:axId val="0"/>
      </c:bar3DChart>
      <c:catAx>
        <c:axId val="217002752"/>
        <c:scaling>
          <c:orientation val="minMax"/>
        </c:scaling>
        <c:delete val="0"/>
        <c:axPos val="b"/>
        <c:majorTickMark val="out"/>
        <c:minorTickMark val="none"/>
        <c:tickLblPos val="nextTo"/>
        <c:crossAx val="217004288"/>
        <c:crosses val="autoZero"/>
        <c:auto val="1"/>
        <c:lblAlgn val="ctr"/>
        <c:lblOffset val="100"/>
        <c:noMultiLvlLbl val="0"/>
      </c:catAx>
      <c:valAx>
        <c:axId val="217004288"/>
        <c:scaling>
          <c:orientation val="minMax"/>
        </c:scaling>
        <c:delete val="0"/>
        <c:axPos val="l"/>
        <c:majorGridlines/>
        <c:numFmt formatCode="General" sourceLinked="1"/>
        <c:majorTickMark val="out"/>
        <c:minorTickMark val="none"/>
        <c:tickLblPos val="nextTo"/>
        <c:crossAx val="217002752"/>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Hoja1!$P$2:$P$5</c:f>
              <c:strCache>
                <c:ptCount val="4"/>
                <c:pt idx="0">
                  <c:v>Muy satisfecho</c:v>
                </c:pt>
                <c:pt idx="1">
                  <c:v>Satisfecho</c:v>
                </c:pt>
                <c:pt idx="2">
                  <c:v>Poco satisfecho</c:v>
                </c:pt>
                <c:pt idx="3">
                  <c:v>No satisfecho</c:v>
                </c:pt>
              </c:strCache>
            </c:strRef>
          </c:cat>
          <c:val>
            <c:numRef>
              <c:f>Hoja1!$Q$2:$Q$5</c:f>
              <c:numCache>
                <c:formatCode>General</c:formatCode>
                <c:ptCount val="4"/>
                <c:pt idx="0">
                  <c:v>13</c:v>
                </c:pt>
                <c:pt idx="1">
                  <c:v>5</c:v>
                </c:pt>
                <c:pt idx="2">
                  <c:v>2</c:v>
                </c:pt>
              </c:numCache>
            </c:numRef>
          </c:val>
        </c:ser>
        <c:dLbls>
          <c:showLegendKey val="0"/>
          <c:showVal val="0"/>
          <c:showCatName val="0"/>
          <c:showSerName val="0"/>
          <c:showPercent val="0"/>
          <c:showBubbleSize val="0"/>
        </c:dLbls>
        <c:gapWidth val="150"/>
        <c:shape val="box"/>
        <c:axId val="217028480"/>
        <c:axId val="217030016"/>
        <c:axId val="0"/>
      </c:bar3DChart>
      <c:catAx>
        <c:axId val="217028480"/>
        <c:scaling>
          <c:orientation val="minMax"/>
        </c:scaling>
        <c:delete val="0"/>
        <c:axPos val="b"/>
        <c:majorTickMark val="out"/>
        <c:minorTickMark val="none"/>
        <c:tickLblPos val="nextTo"/>
        <c:crossAx val="217030016"/>
        <c:crosses val="autoZero"/>
        <c:auto val="1"/>
        <c:lblAlgn val="ctr"/>
        <c:lblOffset val="100"/>
        <c:noMultiLvlLbl val="0"/>
      </c:catAx>
      <c:valAx>
        <c:axId val="217030016"/>
        <c:scaling>
          <c:orientation val="minMax"/>
        </c:scaling>
        <c:delete val="0"/>
        <c:axPos val="l"/>
        <c:majorGridlines/>
        <c:numFmt formatCode="General" sourceLinked="1"/>
        <c:majorTickMark val="out"/>
        <c:minorTickMark val="none"/>
        <c:tickLblPos val="nextTo"/>
        <c:crossAx val="2170284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Hoja1!$D$1:$D$3</c:f>
              <c:strCache>
                <c:ptCount val="3"/>
                <c:pt idx="1">
                  <c:v>FEMENINO</c:v>
                </c:pt>
                <c:pt idx="2">
                  <c:v>MASCULINO</c:v>
                </c:pt>
              </c:strCache>
            </c:strRef>
          </c:cat>
          <c:val>
            <c:numRef>
              <c:f>Hoja1!$E$1:$E$3</c:f>
              <c:numCache>
                <c:formatCode>General</c:formatCode>
                <c:ptCount val="3"/>
                <c:pt idx="1">
                  <c:v>8</c:v>
                </c:pt>
                <c:pt idx="2">
                  <c:v>12</c:v>
                </c:pt>
              </c:numCache>
            </c:numRef>
          </c:val>
        </c:ser>
        <c:dLbls>
          <c:showLegendKey val="0"/>
          <c:showVal val="0"/>
          <c:showCatName val="0"/>
          <c:showSerName val="0"/>
          <c:showPercent val="0"/>
          <c:showBubbleSize val="0"/>
        </c:dLbls>
        <c:gapWidth val="150"/>
        <c:shape val="box"/>
        <c:axId val="217230336"/>
        <c:axId val="217236224"/>
        <c:axId val="0"/>
      </c:bar3DChart>
      <c:catAx>
        <c:axId val="217230336"/>
        <c:scaling>
          <c:orientation val="minMax"/>
        </c:scaling>
        <c:delete val="0"/>
        <c:axPos val="b"/>
        <c:majorTickMark val="out"/>
        <c:minorTickMark val="none"/>
        <c:tickLblPos val="nextTo"/>
        <c:crossAx val="217236224"/>
        <c:crosses val="autoZero"/>
        <c:auto val="1"/>
        <c:lblAlgn val="ctr"/>
        <c:lblOffset val="100"/>
        <c:noMultiLvlLbl val="0"/>
      </c:catAx>
      <c:valAx>
        <c:axId val="217236224"/>
        <c:scaling>
          <c:orientation val="minMax"/>
        </c:scaling>
        <c:delete val="0"/>
        <c:axPos val="l"/>
        <c:majorGridlines/>
        <c:numFmt formatCode="General" sourceLinked="1"/>
        <c:majorTickMark val="out"/>
        <c:minorTickMark val="none"/>
        <c:tickLblPos val="nextTo"/>
        <c:crossAx val="217230336"/>
        <c:crosses val="autoZero"/>
        <c:crossBetween val="between"/>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Hoja1!$A$2:$A$3</c:f>
              <c:strCache>
                <c:ptCount val="2"/>
                <c:pt idx="0">
                  <c:v>Si</c:v>
                </c:pt>
                <c:pt idx="1">
                  <c:v>No</c:v>
                </c:pt>
              </c:strCache>
            </c:strRef>
          </c:cat>
          <c:val>
            <c:numRef>
              <c:f>Hoja1!$B$2:$B$3</c:f>
              <c:numCache>
                <c:formatCode>General</c:formatCode>
                <c:ptCount val="2"/>
                <c:pt idx="0">
                  <c:v>18</c:v>
                </c:pt>
                <c:pt idx="1">
                  <c:v>2</c:v>
                </c:pt>
              </c:numCache>
            </c:numRef>
          </c:val>
        </c:ser>
        <c:dLbls>
          <c:showLegendKey val="0"/>
          <c:showVal val="0"/>
          <c:showCatName val="0"/>
          <c:showSerName val="0"/>
          <c:showPercent val="0"/>
          <c:showBubbleSize val="0"/>
        </c:dLbls>
        <c:gapWidth val="150"/>
        <c:shape val="box"/>
        <c:axId val="217910272"/>
        <c:axId val="217916160"/>
        <c:axId val="0"/>
      </c:bar3DChart>
      <c:catAx>
        <c:axId val="217910272"/>
        <c:scaling>
          <c:orientation val="minMax"/>
        </c:scaling>
        <c:delete val="0"/>
        <c:axPos val="b"/>
        <c:majorTickMark val="out"/>
        <c:minorTickMark val="none"/>
        <c:tickLblPos val="nextTo"/>
        <c:crossAx val="217916160"/>
        <c:crosses val="autoZero"/>
        <c:auto val="1"/>
        <c:lblAlgn val="ctr"/>
        <c:lblOffset val="100"/>
        <c:noMultiLvlLbl val="0"/>
      </c:catAx>
      <c:valAx>
        <c:axId val="217916160"/>
        <c:scaling>
          <c:orientation val="minMax"/>
        </c:scaling>
        <c:delete val="0"/>
        <c:axPos val="l"/>
        <c:majorGridlines/>
        <c:numFmt formatCode="General" sourceLinked="1"/>
        <c:majorTickMark val="out"/>
        <c:minorTickMark val="none"/>
        <c:tickLblPos val="nextTo"/>
        <c:crossAx val="217910272"/>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24"/>
    </mc:Choice>
    <mc:Fallback>
      <c:style val="24"/>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val>
            <c:numRef>
              <c:f>Hoja1!$A$6:$A$8</c:f>
              <c:numCache>
                <c:formatCode>General</c:formatCode>
                <c:ptCount val="3"/>
                <c:pt idx="0">
                  <c:v>0</c:v>
                </c:pt>
                <c:pt idx="1">
                  <c:v>0</c:v>
                </c:pt>
              </c:numCache>
            </c:numRef>
          </c:val>
        </c:ser>
        <c:ser>
          <c:idx val="1"/>
          <c:order val="1"/>
          <c:invertIfNegative val="0"/>
          <c:val>
            <c:numRef>
              <c:f>Hoja1!$B$6:$B$8</c:f>
              <c:numCache>
                <c:formatCode>General</c:formatCode>
                <c:ptCount val="3"/>
                <c:pt idx="0">
                  <c:v>18</c:v>
                </c:pt>
                <c:pt idx="1">
                  <c:v>2</c:v>
                </c:pt>
              </c:numCache>
            </c:numRef>
          </c:val>
        </c:ser>
        <c:dLbls>
          <c:showLegendKey val="0"/>
          <c:showVal val="0"/>
          <c:showCatName val="0"/>
          <c:showSerName val="0"/>
          <c:showPercent val="0"/>
          <c:showBubbleSize val="0"/>
        </c:dLbls>
        <c:gapWidth val="150"/>
        <c:shape val="box"/>
        <c:axId val="217928832"/>
        <c:axId val="217930368"/>
        <c:axId val="0"/>
      </c:bar3DChart>
      <c:catAx>
        <c:axId val="217928832"/>
        <c:scaling>
          <c:orientation val="minMax"/>
        </c:scaling>
        <c:delete val="0"/>
        <c:axPos val="b"/>
        <c:majorTickMark val="out"/>
        <c:minorTickMark val="none"/>
        <c:tickLblPos val="nextTo"/>
        <c:crossAx val="217930368"/>
        <c:crosses val="autoZero"/>
        <c:auto val="1"/>
        <c:lblAlgn val="ctr"/>
        <c:lblOffset val="100"/>
        <c:noMultiLvlLbl val="0"/>
      </c:catAx>
      <c:valAx>
        <c:axId val="217930368"/>
        <c:scaling>
          <c:orientation val="minMax"/>
        </c:scaling>
        <c:delete val="0"/>
        <c:axPos val="l"/>
        <c:majorGridlines/>
        <c:numFmt formatCode="General" sourceLinked="1"/>
        <c:majorTickMark val="out"/>
        <c:minorTickMark val="none"/>
        <c:tickLblPos val="nextTo"/>
        <c:crossAx val="217928832"/>
        <c:crosses val="autoZero"/>
        <c:crossBetween val="between"/>
      </c:valAx>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Hoja1!$A$11:$A$12</c:f>
              <c:strCache>
                <c:ptCount val="2"/>
                <c:pt idx="0">
                  <c:v>Si </c:v>
                </c:pt>
                <c:pt idx="1">
                  <c:v>No </c:v>
                </c:pt>
              </c:strCache>
            </c:strRef>
          </c:cat>
          <c:val>
            <c:numRef>
              <c:f>Hoja1!$B$11:$B$12</c:f>
              <c:numCache>
                <c:formatCode>General</c:formatCode>
                <c:ptCount val="2"/>
                <c:pt idx="0">
                  <c:v>20</c:v>
                </c:pt>
                <c:pt idx="1">
                  <c:v>0</c:v>
                </c:pt>
              </c:numCache>
            </c:numRef>
          </c:val>
        </c:ser>
        <c:dLbls>
          <c:showLegendKey val="0"/>
          <c:showVal val="0"/>
          <c:showCatName val="0"/>
          <c:showSerName val="0"/>
          <c:showPercent val="0"/>
          <c:showBubbleSize val="0"/>
        </c:dLbls>
        <c:gapWidth val="150"/>
        <c:shape val="box"/>
        <c:axId val="217958656"/>
        <c:axId val="217964544"/>
        <c:axId val="0"/>
      </c:bar3DChart>
      <c:catAx>
        <c:axId val="217958656"/>
        <c:scaling>
          <c:orientation val="minMax"/>
        </c:scaling>
        <c:delete val="0"/>
        <c:axPos val="b"/>
        <c:majorTickMark val="out"/>
        <c:minorTickMark val="none"/>
        <c:tickLblPos val="nextTo"/>
        <c:crossAx val="217964544"/>
        <c:crosses val="autoZero"/>
        <c:auto val="1"/>
        <c:lblAlgn val="ctr"/>
        <c:lblOffset val="100"/>
        <c:noMultiLvlLbl val="0"/>
      </c:catAx>
      <c:valAx>
        <c:axId val="217964544"/>
        <c:scaling>
          <c:orientation val="minMax"/>
        </c:scaling>
        <c:delete val="0"/>
        <c:axPos val="l"/>
        <c:majorGridlines/>
        <c:numFmt formatCode="General" sourceLinked="1"/>
        <c:majorTickMark val="out"/>
        <c:minorTickMark val="none"/>
        <c:tickLblPos val="nextTo"/>
        <c:crossAx val="217958656"/>
        <c:crosses val="autoZero"/>
        <c:crossBetween val="between"/>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val>
            <c:numRef>
              <c:f>Hoja1!$A$15:$A$19</c:f>
              <c:numCache>
                <c:formatCode>General</c:formatCode>
                <c:ptCount val="5"/>
                <c:pt idx="0">
                  <c:v>1</c:v>
                </c:pt>
                <c:pt idx="1">
                  <c:v>2</c:v>
                </c:pt>
                <c:pt idx="2">
                  <c:v>3</c:v>
                </c:pt>
                <c:pt idx="3">
                  <c:v>4</c:v>
                </c:pt>
                <c:pt idx="4">
                  <c:v>5</c:v>
                </c:pt>
              </c:numCache>
            </c:numRef>
          </c:val>
        </c:ser>
        <c:ser>
          <c:idx val="1"/>
          <c:order val="1"/>
          <c:invertIfNegative val="0"/>
          <c:val>
            <c:numRef>
              <c:f>Hoja1!$B$15:$B$19</c:f>
              <c:numCache>
                <c:formatCode>General</c:formatCode>
                <c:ptCount val="5"/>
                <c:pt idx="0">
                  <c:v>0</c:v>
                </c:pt>
                <c:pt idx="1">
                  <c:v>0</c:v>
                </c:pt>
                <c:pt idx="2">
                  <c:v>0</c:v>
                </c:pt>
                <c:pt idx="3">
                  <c:v>1</c:v>
                </c:pt>
                <c:pt idx="4">
                  <c:v>19</c:v>
                </c:pt>
              </c:numCache>
            </c:numRef>
          </c:val>
        </c:ser>
        <c:dLbls>
          <c:showLegendKey val="0"/>
          <c:showVal val="0"/>
          <c:showCatName val="0"/>
          <c:showSerName val="0"/>
          <c:showPercent val="0"/>
          <c:showBubbleSize val="0"/>
        </c:dLbls>
        <c:gapWidth val="150"/>
        <c:shape val="box"/>
        <c:axId val="218050944"/>
        <c:axId val="218052480"/>
        <c:axId val="0"/>
      </c:bar3DChart>
      <c:catAx>
        <c:axId val="218050944"/>
        <c:scaling>
          <c:orientation val="minMax"/>
        </c:scaling>
        <c:delete val="0"/>
        <c:axPos val="b"/>
        <c:majorTickMark val="out"/>
        <c:minorTickMark val="none"/>
        <c:tickLblPos val="nextTo"/>
        <c:crossAx val="218052480"/>
        <c:crosses val="autoZero"/>
        <c:auto val="1"/>
        <c:lblAlgn val="ctr"/>
        <c:lblOffset val="100"/>
        <c:noMultiLvlLbl val="0"/>
      </c:catAx>
      <c:valAx>
        <c:axId val="218052480"/>
        <c:scaling>
          <c:orientation val="minMax"/>
        </c:scaling>
        <c:delete val="0"/>
        <c:axPos val="l"/>
        <c:majorGridlines/>
        <c:numFmt formatCode="General" sourceLinked="1"/>
        <c:majorTickMark val="out"/>
        <c:minorTickMark val="none"/>
        <c:tickLblPos val="nextTo"/>
        <c:crossAx val="218050944"/>
        <c:crosses val="autoZero"/>
        <c:crossBetween val="between"/>
      </c:valAx>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16"/>
    </mc:Choice>
    <mc:Fallback>
      <c:style val="16"/>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Hoja1!$A$23:$A$25</c:f>
              <c:strCache>
                <c:ptCount val="3"/>
                <c:pt idx="0">
                  <c:v>Muy Pertinente </c:v>
                </c:pt>
                <c:pt idx="1">
                  <c:v>Pertinente </c:v>
                </c:pt>
                <c:pt idx="2">
                  <c:v>No pertinente </c:v>
                </c:pt>
              </c:strCache>
            </c:strRef>
          </c:cat>
          <c:val>
            <c:numRef>
              <c:f>Hoja1!$B$23:$B$25</c:f>
              <c:numCache>
                <c:formatCode>General</c:formatCode>
                <c:ptCount val="3"/>
                <c:pt idx="0">
                  <c:v>20</c:v>
                </c:pt>
                <c:pt idx="1">
                  <c:v>0</c:v>
                </c:pt>
                <c:pt idx="2">
                  <c:v>0</c:v>
                </c:pt>
              </c:numCache>
            </c:numRef>
          </c:val>
        </c:ser>
        <c:dLbls>
          <c:showLegendKey val="0"/>
          <c:showVal val="0"/>
          <c:showCatName val="0"/>
          <c:showSerName val="0"/>
          <c:showPercent val="0"/>
          <c:showBubbleSize val="0"/>
        </c:dLbls>
        <c:gapWidth val="150"/>
        <c:shape val="box"/>
        <c:axId val="218076672"/>
        <c:axId val="218078208"/>
        <c:axId val="0"/>
      </c:bar3DChart>
      <c:catAx>
        <c:axId val="218076672"/>
        <c:scaling>
          <c:orientation val="minMax"/>
        </c:scaling>
        <c:delete val="0"/>
        <c:axPos val="b"/>
        <c:majorTickMark val="out"/>
        <c:minorTickMark val="none"/>
        <c:tickLblPos val="nextTo"/>
        <c:crossAx val="218078208"/>
        <c:crosses val="autoZero"/>
        <c:auto val="1"/>
        <c:lblAlgn val="ctr"/>
        <c:lblOffset val="100"/>
        <c:noMultiLvlLbl val="0"/>
      </c:catAx>
      <c:valAx>
        <c:axId val="218078208"/>
        <c:scaling>
          <c:orientation val="minMax"/>
        </c:scaling>
        <c:delete val="0"/>
        <c:axPos val="l"/>
        <c:majorGridlines/>
        <c:numFmt formatCode="General" sourceLinked="1"/>
        <c:majorTickMark val="out"/>
        <c:minorTickMark val="none"/>
        <c:tickLblPos val="nextTo"/>
        <c:crossAx val="218076672"/>
        <c:crosses val="autoZero"/>
        <c:crossBetween val="between"/>
      </c:valAx>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val>
            <c:numRef>
              <c:f>Hoja1!$A$28:$A$32</c:f>
              <c:numCache>
                <c:formatCode>General</c:formatCode>
                <c:ptCount val="5"/>
                <c:pt idx="0">
                  <c:v>1</c:v>
                </c:pt>
                <c:pt idx="1">
                  <c:v>2</c:v>
                </c:pt>
                <c:pt idx="2">
                  <c:v>3</c:v>
                </c:pt>
                <c:pt idx="3">
                  <c:v>4</c:v>
                </c:pt>
                <c:pt idx="4">
                  <c:v>5</c:v>
                </c:pt>
              </c:numCache>
            </c:numRef>
          </c:val>
        </c:ser>
        <c:ser>
          <c:idx val="1"/>
          <c:order val="1"/>
          <c:invertIfNegative val="0"/>
          <c:val>
            <c:numRef>
              <c:f>Hoja1!$B$28:$B$32</c:f>
              <c:numCache>
                <c:formatCode>General</c:formatCode>
                <c:ptCount val="5"/>
                <c:pt idx="0">
                  <c:v>0</c:v>
                </c:pt>
                <c:pt idx="1">
                  <c:v>0</c:v>
                </c:pt>
                <c:pt idx="2">
                  <c:v>0</c:v>
                </c:pt>
                <c:pt idx="3">
                  <c:v>2</c:v>
                </c:pt>
                <c:pt idx="4">
                  <c:v>18</c:v>
                </c:pt>
              </c:numCache>
            </c:numRef>
          </c:val>
        </c:ser>
        <c:dLbls>
          <c:showLegendKey val="0"/>
          <c:showVal val="0"/>
          <c:showCatName val="0"/>
          <c:showSerName val="0"/>
          <c:showPercent val="0"/>
          <c:showBubbleSize val="0"/>
        </c:dLbls>
        <c:gapWidth val="150"/>
        <c:shape val="box"/>
        <c:axId val="218103168"/>
        <c:axId val="218104960"/>
        <c:axId val="0"/>
      </c:bar3DChart>
      <c:catAx>
        <c:axId val="218103168"/>
        <c:scaling>
          <c:orientation val="minMax"/>
        </c:scaling>
        <c:delete val="0"/>
        <c:axPos val="b"/>
        <c:majorTickMark val="out"/>
        <c:minorTickMark val="none"/>
        <c:tickLblPos val="nextTo"/>
        <c:crossAx val="218104960"/>
        <c:crosses val="autoZero"/>
        <c:auto val="1"/>
        <c:lblAlgn val="ctr"/>
        <c:lblOffset val="100"/>
        <c:noMultiLvlLbl val="0"/>
      </c:catAx>
      <c:valAx>
        <c:axId val="218104960"/>
        <c:scaling>
          <c:orientation val="minMax"/>
        </c:scaling>
        <c:delete val="0"/>
        <c:axPos val="l"/>
        <c:majorGridlines/>
        <c:numFmt formatCode="General" sourceLinked="1"/>
        <c:majorTickMark val="out"/>
        <c:minorTickMark val="none"/>
        <c:tickLblPos val="nextTo"/>
        <c:crossAx val="218103168"/>
        <c:crosses val="autoZero"/>
        <c:crossBetween val="between"/>
      </c:valAx>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Hoja2!$A$2:$A$5</c:f>
              <c:strCache>
                <c:ptCount val="4"/>
                <c:pt idx="0">
                  <c:v>Muy satisfecho</c:v>
                </c:pt>
                <c:pt idx="1">
                  <c:v>Satisfecho</c:v>
                </c:pt>
                <c:pt idx="2">
                  <c:v>Poco satisfecho</c:v>
                </c:pt>
                <c:pt idx="3">
                  <c:v>No satisfecho</c:v>
                </c:pt>
              </c:strCache>
            </c:strRef>
          </c:cat>
          <c:val>
            <c:numRef>
              <c:f>Hoja2!$B$2:$B$5</c:f>
              <c:numCache>
                <c:formatCode>General</c:formatCode>
                <c:ptCount val="4"/>
                <c:pt idx="0">
                  <c:v>18</c:v>
                </c:pt>
                <c:pt idx="1">
                  <c:v>2</c:v>
                </c:pt>
                <c:pt idx="2">
                  <c:v>0</c:v>
                </c:pt>
                <c:pt idx="3">
                  <c:v>0</c:v>
                </c:pt>
              </c:numCache>
            </c:numRef>
          </c:val>
        </c:ser>
        <c:dLbls>
          <c:showLegendKey val="0"/>
          <c:showVal val="0"/>
          <c:showCatName val="0"/>
          <c:showSerName val="0"/>
          <c:showPercent val="0"/>
          <c:showBubbleSize val="0"/>
        </c:dLbls>
        <c:gapWidth val="150"/>
        <c:shape val="box"/>
        <c:axId val="218120960"/>
        <c:axId val="218122496"/>
        <c:axId val="0"/>
      </c:bar3DChart>
      <c:catAx>
        <c:axId val="218120960"/>
        <c:scaling>
          <c:orientation val="minMax"/>
        </c:scaling>
        <c:delete val="0"/>
        <c:axPos val="b"/>
        <c:majorTickMark val="out"/>
        <c:minorTickMark val="none"/>
        <c:tickLblPos val="nextTo"/>
        <c:crossAx val="218122496"/>
        <c:crosses val="autoZero"/>
        <c:auto val="1"/>
        <c:lblAlgn val="ctr"/>
        <c:lblOffset val="100"/>
        <c:noMultiLvlLbl val="0"/>
      </c:catAx>
      <c:valAx>
        <c:axId val="218122496"/>
        <c:scaling>
          <c:orientation val="minMax"/>
        </c:scaling>
        <c:delete val="0"/>
        <c:axPos val="l"/>
        <c:majorGridlines/>
        <c:numFmt formatCode="General" sourceLinked="1"/>
        <c:majorTickMark val="out"/>
        <c:minorTickMark val="none"/>
        <c:tickLblPos val="nextTo"/>
        <c:crossAx val="218120960"/>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Hoja2!$A$8:$A$9</c:f>
              <c:strCache>
                <c:ptCount val="2"/>
                <c:pt idx="0">
                  <c:v>Si</c:v>
                </c:pt>
                <c:pt idx="1">
                  <c:v>No</c:v>
                </c:pt>
              </c:strCache>
            </c:strRef>
          </c:cat>
          <c:val>
            <c:numRef>
              <c:f>Hoja2!$B$8:$B$9</c:f>
              <c:numCache>
                <c:formatCode>General</c:formatCode>
                <c:ptCount val="2"/>
                <c:pt idx="0">
                  <c:v>20</c:v>
                </c:pt>
                <c:pt idx="1">
                  <c:v>0</c:v>
                </c:pt>
              </c:numCache>
            </c:numRef>
          </c:val>
        </c:ser>
        <c:dLbls>
          <c:showLegendKey val="0"/>
          <c:showVal val="0"/>
          <c:showCatName val="0"/>
          <c:showSerName val="0"/>
          <c:showPercent val="0"/>
          <c:showBubbleSize val="0"/>
        </c:dLbls>
        <c:gapWidth val="150"/>
        <c:shape val="box"/>
        <c:axId val="218146688"/>
        <c:axId val="218148224"/>
        <c:axId val="0"/>
      </c:bar3DChart>
      <c:catAx>
        <c:axId val="218146688"/>
        <c:scaling>
          <c:orientation val="minMax"/>
        </c:scaling>
        <c:delete val="0"/>
        <c:axPos val="b"/>
        <c:majorTickMark val="out"/>
        <c:minorTickMark val="none"/>
        <c:tickLblPos val="nextTo"/>
        <c:crossAx val="218148224"/>
        <c:crosses val="autoZero"/>
        <c:auto val="1"/>
        <c:lblAlgn val="ctr"/>
        <c:lblOffset val="100"/>
        <c:noMultiLvlLbl val="0"/>
      </c:catAx>
      <c:valAx>
        <c:axId val="218148224"/>
        <c:scaling>
          <c:orientation val="minMax"/>
        </c:scaling>
        <c:delete val="0"/>
        <c:axPos val="l"/>
        <c:majorGridlines/>
        <c:numFmt formatCode="General" sourceLinked="1"/>
        <c:majorTickMark val="out"/>
        <c:minorTickMark val="none"/>
        <c:tickLblPos val="nextTo"/>
        <c:crossAx val="218146688"/>
        <c:crosses val="autoZero"/>
        <c:crossBetween val="between"/>
      </c:valAx>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val>
            <c:numRef>
              <c:f>Hoja2!$A$12:$A$14</c:f>
              <c:numCache>
                <c:formatCode>General</c:formatCode>
                <c:ptCount val="3"/>
                <c:pt idx="0">
                  <c:v>0</c:v>
                </c:pt>
                <c:pt idx="1">
                  <c:v>0</c:v>
                </c:pt>
              </c:numCache>
            </c:numRef>
          </c:val>
        </c:ser>
        <c:ser>
          <c:idx val="1"/>
          <c:order val="1"/>
          <c:invertIfNegative val="0"/>
          <c:val>
            <c:numRef>
              <c:f>Hoja2!$B$12:$B$14</c:f>
              <c:numCache>
                <c:formatCode>General</c:formatCode>
                <c:ptCount val="3"/>
                <c:pt idx="0">
                  <c:v>8</c:v>
                </c:pt>
                <c:pt idx="1">
                  <c:v>12</c:v>
                </c:pt>
              </c:numCache>
            </c:numRef>
          </c:val>
        </c:ser>
        <c:dLbls>
          <c:showLegendKey val="0"/>
          <c:showVal val="0"/>
          <c:showCatName val="0"/>
          <c:showSerName val="0"/>
          <c:showPercent val="0"/>
          <c:showBubbleSize val="0"/>
        </c:dLbls>
        <c:gapWidth val="150"/>
        <c:shape val="box"/>
        <c:axId val="218177536"/>
        <c:axId val="218179072"/>
        <c:axId val="0"/>
      </c:bar3DChart>
      <c:catAx>
        <c:axId val="218177536"/>
        <c:scaling>
          <c:orientation val="minMax"/>
        </c:scaling>
        <c:delete val="0"/>
        <c:axPos val="b"/>
        <c:majorTickMark val="out"/>
        <c:minorTickMark val="none"/>
        <c:tickLblPos val="nextTo"/>
        <c:crossAx val="218179072"/>
        <c:crosses val="autoZero"/>
        <c:auto val="1"/>
        <c:lblAlgn val="ctr"/>
        <c:lblOffset val="100"/>
        <c:noMultiLvlLbl val="0"/>
      </c:catAx>
      <c:valAx>
        <c:axId val="218179072"/>
        <c:scaling>
          <c:orientation val="minMax"/>
        </c:scaling>
        <c:delete val="0"/>
        <c:axPos val="l"/>
        <c:majorGridlines/>
        <c:numFmt formatCode="General" sourceLinked="1"/>
        <c:majorTickMark val="out"/>
        <c:minorTickMark val="none"/>
        <c:tickLblPos val="nextTo"/>
        <c:crossAx val="218177536"/>
        <c:crosses val="autoZero"/>
        <c:crossBetween val="between"/>
      </c:valAx>
    </c:plotArea>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val>
            <c:numRef>
              <c:f>Hoja2!$A$18:$A$22</c:f>
              <c:numCache>
                <c:formatCode>General</c:formatCode>
                <c:ptCount val="5"/>
                <c:pt idx="0">
                  <c:v>1</c:v>
                </c:pt>
                <c:pt idx="1">
                  <c:v>2</c:v>
                </c:pt>
                <c:pt idx="2">
                  <c:v>3</c:v>
                </c:pt>
                <c:pt idx="3">
                  <c:v>4</c:v>
                </c:pt>
                <c:pt idx="4">
                  <c:v>5</c:v>
                </c:pt>
              </c:numCache>
            </c:numRef>
          </c:val>
        </c:ser>
        <c:ser>
          <c:idx val="1"/>
          <c:order val="1"/>
          <c:invertIfNegative val="0"/>
          <c:val>
            <c:numRef>
              <c:f>Hoja2!$B$18:$B$22</c:f>
              <c:numCache>
                <c:formatCode>General</c:formatCode>
                <c:ptCount val="5"/>
                <c:pt idx="0">
                  <c:v>0</c:v>
                </c:pt>
                <c:pt idx="1">
                  <c:v>0</c:v>
                </c:pt>
                <c:pt idx="2">
                  <c:v>0</c:v>
                </c:pt>
                <c:pt idx="3">
                  <c:v>1</c:v>
                </c:pt>
                <c:pt idx="4">
                  <c:v>19</c:v>
                </c:pt>
              </c:numCache>
            </c:numRef>
          </c:val>
        </c:ser>
        <c:dLbls>
          <c:showLegendKey val="0"/>
          <c:showVal val="0"/>
          <c:showCatName val="0"/>
          <c:showSerName val="0"/>
          <c:showPercent val="0"/>
          <c:showBubbleSize val="0"/>
        </c:dLbls>
        <c:gapWidth val="150"/>
        <c:shape val="box"/>
        <c:axId val="218208128"/>
        <c:axId val="218209664"/>
        <c:axId val="0"/>
      </c:bar3DChart>
      <c:catAx>
        <c:axId val="218208128"/>
        <c:scaling>
          <c:orientation val="minMax"/>
        </c:scaling>
        <c:delete val="0"/>
        <c:axPos val="b"/>
        <c:majorTickMark val="out"/>
        <c:minorTickMark val="none"/>
        <c:tickLblPos val="nextTo"/>
        <c:crossAx val="218209664"/>
        <c:crosses val="autoZero"/>
        <c:auto val="1"/>
        <c:lblAlgn val="ctr"/>
        <c:lblOffset val="100"/>
        <c:noMultiLvlLbl val="0"/>
      </c:catAx>
      <c:valAx>
        <c:axId val="218209664"/>
        <c:scaling>
          <c:orientation val="minMax"/>
        </c:scaling>
        <c:delete val="0"/>
        <c:axPos val="l"/>
        <c:majorGridlines/>
        <c:numFmt formatCode="General" sourceLinked="1"/>
        <c:majorTickMark val="out"/>
        <c:minorTickMark val="none"/>
        <c:tickLblPos val="nextTo"/>
        <c:crossAx val="21820812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37"/>
    </mc:Choice>
    <mc:Fallback>
      <c:style val="37"/>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Hoja1!$G$2:$G$4</c:f>
              <c:strCache>
                <c:ptCount val="3"/>
                <c:pt idx="0">
                  <c:v>1 A 2</c:v>
                </c:pt>
                <c:pt idx="1">
                  <c:v>3 A 4</c:v>
                </c:pt>
                <c:pt idx="2">
                  <c:v>5 A 6</c:v>
                </c:pt>
              </c:strCache>
            </c:strRef>
          </c:cat>
          <c:val>
            <c:numRef>
              <c:f>Hoja1!$H$2:$H$4</c:f>
              <c:numCache>
                <c:formatCode>General</c:formatCode>
                <c:ptCount val="3"/>
                <c:pt idx="0">
                  <c:v>9</c:v>
                </c:pt>
                <c:pt idx="1">
                  <c:v>11</c:v>
                </c:pt>
                <c:pt idx="2">
                  <c:v>0</c:v>
                </c:pt>
              </c:numCache>
            </c:numRef>
          </c:val>
        </c:ser>
        <c:dLbls>
          <c:showLegendKey val="0"/>
          <c:showVal val="0"/>
          <c:showCatName val="0"/>
          <c:showSerName val="0"/>
          <c:showPercent val="0"/>
          <c:showBubbleSize val="0"/>
        </c:dLbls>
        <c:gapWidth val="150"/>
        <c:shape val="box"/>
        <c:axId val="216736128"/>
        <c:axId val="216737664"/>
        <c:axId val="0"/>
      </c:bar3DChart>
      <c:catAx>
        <c:axId val="216736128"/>
        <c:scaling>
          <c:orientation val="minMax"/>
        </c:scaling>
        <c:delete val="0"/>
        <c:axPos val="b"/>
        <c:majorTickMark val="out"/>
        <c:minorTickMark val="none"/>
        <c:tickLblPos val="nextTo"/>
        <c:crossAx val="216737664"/>
        <c:crosses val="autoZero"/>
        <c:auto val="1"/>
        <c:lblAlgn val="ctr"/>
        <c:lblOffset val="100"/>
        <c:noMultiLvlLbl val="0"/>
      </c:catAx>
      <c:valAx>
        <c:axId val="216737664"/>
        <c:scaling>
          <c:orientation val="minMax"/>
        </c:scaling>
        <c:delete val="0"/>
        <c:axPos val="l"/>
        <c:majorGridlines/>
        <c:numFmt formatCode="General" sourceLinked="1"/>
        <c:majorTickMark val="out"/>
        <c:minorTickMark val="none"/>
        <c:tickLblPos val="nextTo"/>
        <c:crossAx val="21673612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39"/>
    </mc:Choice>
    <mc:Fallback>
      <c:style val="39"/>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Hoja1!$J$2:$J$3</c:f>
              <c:strCache>
                <c:ptCount val="2"/>
                <c:pt idx="0">
                  <c:v>SI</c:v>
                </c:pt>
                <c:pt idx="1">
                  <c:v>NO</c:v>
                </c:pt>
              </c:strCache>
            </c:strRef>
          </c:cat>
          <c:val>
            <c:numRef>
              <c:f>Hoja1!$K$2:$K$3</c:f>
              <c:numCache>
                <c:formatCode>General</c:formatCode>
                <c:ptCount val="2"/>
                <c:pt idx="0">
                  <c:v>1</c:v>
                </c:pt>
                <c:pt idx="1">
                  <c:v>19</c:v>
                </c:pt>
              </c:numCache>
            </c:numRef>
          </c:val>
        </c:ser>
        <c:dLbls>
          <c:showLegendKey val="0"/>
          <c:showVal val="0"/>
          <c:showCatName val="0"/>
          <c:showSerName val="0"/>
          <c:showPercent val="0"/>
          <c:showBubbleSize val="0"/>
        </c:dLbls>
        <c:gapWidth val="150"/>
        <c:shape val="box"/>
        <c:axId val="216757760"/>
        <c:axId val="216759296"/>
        <c:axId val="0"/>
      </c:bar3DChart>
      <c:catAx>
        <c:axId val="216757760"/>
        <c:scaling>
          <c:orientation val="minMax"/>
        </c:scaling>
        <c:delete val="0"/>
        <c:axPos val="b"/>
        <c:majorTickMark val="out"/>
        <c:minorTickMark val="none"/>
        <c:tickLblPos val="nextTo"/>
        <c:crossAx val="216759296"/>
        <c:crosses val="autoZero"/>
        <c:auto val="1"/>
        <c:lblAlgn val="ctr"/>
        <c:lblOffset val="100"/>
        <c:noMultiLvlLbl val="0"/>
      </c:catAx>
      <c:valAx>
        <c:axId val="216759296"/>
        <c:scaling>
          <c:orientation val="minMax"/>
        </c:scaling>
        <c:delete val="0"/>
        <c:axPos val="l"/>
        <c:majorGridlines/>
        <c:numFmt formatCode="General" sourceLinked="1"/>
        <c:majorTickMark val="out"/>
        <c:minorTickMark val="none"/>
        <c:tickLblPos val="nextTo"/>
        <c:crossAx val="21675776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Hoja1!$M$2:$M$4</c:f>
              <c:strCache>
                <c:ptCount val="3"/>
                <c:pt idx="0">
                  <c:v>PROPIA</c:v>
                </c:pt>
                <c:pt idx="1">
                  <c:v>ARRENDADA</c:v>
                </c:pt>
                <c:pt idx="2">
                  <c:v>FAMILIAR </c:v>
                </c:pt>
              </c:strCache>
            </c:strRef>
          </c:cat>
          <c:val>
            <c:numRef>
              <c:f>Hoja1!$N$2:$N$4</c:f>
              <c:numCache>
                <c:formatCode>General</c:formatCode>
                <c:ptCount val="3"/>
                <c:pt idx="0">
                  <c:v>1</c:v>
                </c:pt>
                <c:pt idx="1">
                  <c:v>11</c:v>
                </c:pt>
                <c:pt idx="2">
                  <c:v>8</c:v>
                </c:pt>
              </c:numCache>
            </c:numRef>
          </c:val>
        </c:ser>
        <c:dLbls>
          <c:showLegendKey val="0"/>
          <c:showVal val="0"/>
          <c:showCatName val="0"/>
          <c:showSerName val="0"/>
          <c:showPercent val="0"/>
          <c:showBubbleSize val="0"/>
        </c:dLbls>
        <c:gapWidth val="150"/>
        <c:shape val="box"/>
        <c:axId val="3594880"/>
        <c:axId val="100192640"/>
        <c:axId val="0"/>
      </c:bar3DChart>
      <c:catAx>
        <c:axId val="3594880"/>
        <c:scaling>
          <c:orientation val="minMax"/>
        </c:scaling>
        <c:delete val="0"/>
        <c:axPos val="b"/>
        <c:majorTickMark val="out"/>
        <c:minorTickMark val="none"/>
        <c:tickLblPos val="nextTo"/>
        <c:crossAx val="100192640"/>
        <c:crosses val="autoZero"/>
        <c:auto val="1"/>
        <c:lblAlgn val="ctr"/>
        <c:lblOffset val="100"/>
        <c:noMultiLvlLbl val="0"/>
      </c:catAx>
      <c:valAx>
        <c:axId val="100192640"/>
        <c:scaling>
          <c:orientation val="minMax"/>
        </c:scaling>
        <c:delete val="0"/>
        <c:axPos val="l"/>
        <c:majorGridlines/>
        <c:numFmt formatCode="General" sourceLinked="1"/>
        <c:majorTickMark val="out"/>
        <c:minorTickMark val="none"/>
        <c:tickLblPos val="nextTo"/>
        <c:crossAx val="359488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38"/>
    </mc:Choice>
    <mc:Fallback>
      <c:style val="3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Hoja1!$A$7:$A$8</c:f>
              <c:strCache>
                <c:ptCount val="2"/>
                <c:pt idx="0">
                  <c:v>SI</c:v>
                </c:pt>
                <c:pt idx="1">
                  <c:v>NO</c:v>
                </c:pt>
              </c:strCache>
            </c:strRef>
          </c:cat>
          <c:val>
            <c:numRef>
              <c:f>Hoja1!$B$7:$B$8</c:f>
              <c:numCache>
                <c:formatCode>General</c:formatCode>
                <c:ptCount val="2"/>
                <c:pt idx="0">
                  <c:v>12</c:v>
                </c:pt>
                <c:pt idx="1">
                  <c:v>8</c:v>
                </c:pt>
              </c:numCache>
            </c:numRef>
          </c:val>
        </c:ser>
        <c:dLbls>
          <c:showLegendKey val="0"/>
          <c:showVal val="0"/>
          <c:showCatName val="0"/>
          <c:showSerName val="0"/>
          <c:showPercent val="0"/>
          <c:showBubbleSize val="0"/>
        </c:dLbls>
        <c:gapWidth val="150"/>
        <c:shape val="box"/>
        <c:axId val="216924160"/>
        <c:axId val="216925696"/>
        <c:axId val="0"/>
      </c:bar3DChart>
      <c:catAx>
        <c:axId val="216924160"/>
        <c:scaling>
          <c:orientation val="minMax"/>
        </c:scaling>
        <c:delete val="0"/>
        <c:axPos val="b"/>
        <c:majorTickMark val="out"/>
        <c:minorTickMark val="none"/>
        <c:tickLblPos val="nextTo"/>
        <c:crossAx val="216925696"/>
        <c:crosses val="autoZero"/>
        <c:auto val="1"/>
        <c:lblAlgn val="ctr"/>
        <c:lblOffset val="100"/>
        <c:noMultiLvlLbl val="0"/>
      </c:catAx>
      <c:valAx>
        <c:axId val="216925696"/>
        <c:scaling>
          <c:orientation val="minMax"/>
        </c:scaling>
        <c:delete val="0"/>
        <c:axPos val="l"/>
        <c:majorGridlines/>
        <c:numFmt formatCode="General" sourceLinked="1"/>
        <c:majorTickMark val="out"/>
        <c:minorTickMark val="none"/>
        <c:tickLblPos val="nextTo"/>
        <c:crossAx val="21692416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Hoja1!$D$7:$D$9</c:f>
              <c:strCache>
                <c:ptCount val="3"/>
                <c:pt idx="0">
                  <c:v>0-2</c:v>
                </c:pt>
                <c:pt idx="1">
                  <c:v>3 A 5</c:v>
                </c:pt>
                <c:pt idx="2">
                  <c:v>6- MAS</c:v>
                </c:pt>
              </c:strCache>
            </c:strRef>
          </c:cat>
          <c:val>
            <c:numRef>
              <c:f>Hoja1!$E$7:$E$9</c:f>
              <c:numCache>
                <c:formatCode>General</c:formatCode>
                <c:ptCount val="3"/>
                <c:pt idx="0">
                  <c:v>3</c:v>
                </c:pt>
                <c:pt idx="1">
                  <c:v>13</c:v>
                </c:pt>
                <c:pt idx="2">
                  <c:v>4</c:v>
                </c:pt>
              </c:numCache>
            </c:numRef>
          </c:val>
        </c:ser>
        <c:dLbls>
          <c:showLegendKey val="0"/>
          <c:showVal val="0"/>
          <c:showCatName val="0"/>
          <c:showSerName val="0"/>
          <c:showPercent val="0"/>
          <c:showBubbleSize val="0"/>
        </c:dLbls>
        <c:gapWidth val="150"/>
        <c:shape val="box"/>
        <c:axId val="216958080"/>
        <c:axId val="216959616"/>
        <c:axId val="0"/>
      </c:bar3DChart>
      <c:catAx>
        <c:axId val="216958080"/>
        <c:scaling>
          <c:orientation val="minMax"/>
        </c:scaling>
        <c:delete val="0"/>
        <c:axPos val="b"/>
        <c:majorTickMark val="out"/>
        <c:minorTickMark val="none"/>
        <c:tickLblPos val="nextTo"/>
        <c:crossAx val="216959616"/>
        <c:crosses val="autoZero"/>
        <c:auto val="1"/>
        <c:lblAlgn val="ctr"/>
        <c:lblOffset val="100"/>
        <c:noMultiLvlLbl val="0"/>
      </c:catAx>
      <c:valAx>
        <c:axId val="216959616"/>
        <c:scaling>
          <c:orientation val="minMax"/>
        </c:scaling>
        <c:delete val="0"/>
        <c:axPos val="l"/>
        <c:majorGridlines/>
        <c:numFmt formatCode="General" sourceLinked="1"/>
        <c:majorTickMark val="out"/>
        <c:minorTickMark val="none"/>
        <c:tickLblPos val="nextTo"/>
        <c:crossAx val="216958080"/>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val>
            <c:numRef>
              <c:f>Hoja1!$G$7:$G$10</c:f>
              <c:numCache>
                <c:formatCode>d\-mmm</c:formatCode>
                <c:ptCount val="4"/>
                <c:pt idx="0" formatCode="General">
                  <c:v>0</c:v>
                </c:pt>
                <c:pt idx="1">
                  <c:v>0</c:v>
                </c:pt>
                <c:pt idx="2" formatCode="General">
                  <c:v>0</c:v>
                </c:pt>
              </c:numCache>
            </c:numRef>
          </c:val>
        </c:ser>
        <c:ser>
          <c:idx val="1"/>
          <c:order val="1"/>
          <c:invertIfNegative val="0"/>
          <c:val>
            <c:numRef>
              <c:f>Hoja1!$H$7:$H$10</c:f>
              <c:numCache>
                <c:formatCode>General</c:formatCode>
                <c:ptCount val="4"/>
                <c:pt idx="0">
                  <c:v>6</c:v>
                </c:pt>
                <c:pt idx="1">
                  <c:v>9</c:v>
                </c:pt>
                <c:pt idx="2">
                  <c:v>5</c:v>
                </c:pt>
              </c:numCache>
            </c:numRef>
          </c:val>
        </c:ser>
        <c:dLbls>
          <c:showLegendKey val="0"/>
          <c:showVal val="0"/>
          <c:showCatName val="0"/>
          <c:showSerName val="0"/>
          <c:showPercent val="0"/>
          <c:showBubbleSize val="0"/>
        </c:dLbls>
        <c:gapWidth val="150"/>
        <c:shape val="box"/>
        <c:axId val="216980480"/>
        <c:axId val="216982272"/>
        <c:axId val="0"/>
      </c:bar3DChart>
      <c:catAx>
        <c:axId val="216980480"/>
        <c:scaling>
          <c:orientation val="minMax"/>
        </c:scaling>
        <c:delete val="0"/>
        <c:axPos val="b"/>
        <c:majorTickMark val="out"/>
        <c:minorTickMark val="none"/>
        <c:tickLblPos val="nextTo"/>
        <c:crossAx val="216982272"/>
        <c:crosses val="autoZero"/>
        <c:auto val="1"/>
        <c:lblAlgn val="ctr"/>
        <c:lblOffset val="100"/>
        <c:noMultiLvlLbl val="0"/>
      </c:catAx>
      <c:valAx>
        <c:axId val="216982272"/>
        <c:scaling>
          <c:orientation val="minMax"/>
        </c:scaling>
        <c:delete val="0"/>
        <c:axPos val="l"/>
        <c:majorGridlines/>
        <c:numFmt formatCode="General" sourceLinked="1"/>
        <c:majorTickMark val="out"/>
        <c:minorTickMark val="none"/>
        <c:tickLblPos val="nextTo"/>
        <c:crossAx val="216980480"/>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38"/>
    </mc:Choice>
    <mc:Fallback>
      <c:style val="3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Hoja1!$J$7:$J$12</c:f>
              <c:strCache>
                <c:ptCount val="6"/>
                <c:pt idx="0">
                  <c:v>POST-GRADO</c:v>
                </c:pt>
                <c:pt idx="1">
                  <c:v>PROFESIONAL</c:v>
                </c:pt>
                <c:pt idx="2">
                  <c:v>TECNOLOGO</c:v>
                </c:pt>
                <c:pt idx="3">
                  <c:v>TECNICO</c:v>
                </c:pt>
                <c:pt idx="4">
                  <c:v>BACHILLER</c:v>
                </c:pt>
                <c:pt idx="5">
                  <c:v>NINGUNO</c:v>
                </c:pt>
              </c:strCache>
            </c:strRef>
          </c:cat>
          <c:val>
            <c:numRef>
              <c:f>Hoja1!$K$7:$K$12</c:f>
              <c:numCache>
                <c:formatCode>General</c:formatCode>
                <c:ptCount val="6"/>
                <c:pt idx="0">
                  <c:v>0</c:v>
                </c:pt>
                <c:pt idx="1">
                  <c:v>3</c:v>
                </c:pt>
                <c:pt idx="2">
                  <c:v>8</c:v>
                </c:pt>
                <c:pt idx="3">
                  <c:v>5</c:v>
                </c:pt>
                <c:pt idx="4">
                  <c:v>4</c:v>
                </c:pt>
                <c:pt idx="5">
                  <c:v>0</c:v>
                </c:pt>
              </c:numCache>
            </c:numRef>
          </c:val>
        </c:ser>
        <c:dLbls>
          <c:showLegendKey val="0"/>
          <c:showVal val="0"/>
          <c:showCatName val="0"/>
          <c:showSerName val="0"/>
          <c:showPercent val="0"/>
          <c:showBubbleSize val="0"/>
        </c:dLbls>
        <c:gapWidth val="150"/>
        <c:shape val="box"/>
        <c:axId val="217129344"/>
        <c:axId val="217130880"/>
        <c:axId val="0"/>
      </c:bar3DChart>
      <c:catAx>
        <c:axId val="217129344"/>
        <c:scaling>
          <c:orientation val="minMax"/>
        </c:scaling>
        <c:delete val="0"/>
        <c:axPos val="b"/>
        <c:majorTickMark val="out"/>
        <c:minorTickMark val="none"/>
        <c:tickLblPos val="nextTo"/>
        <c:crossAx val="217130880"/>
        <c:crosses val="autoZero"/>
        <c:auto val="1"/>
        <c:lblAlgn val="ctr"/>
        <c:lblOffset val="100"/>
        <c:noMultiLvlLbl val="0"/>
      </c:catAx>
      <c:valAx>
        <c:axId val="217130880"/>
        <c:scaling>
          <c:orientation val="minMax"/>
        </c:scaling>
        <c:delete val="0"/>
        <c:axPos val="l"/>
        <c:majorGridlines/>
        <c:numFmt formatCode="General" sourceLinked="1"/>
        <c:majorTickMark val="out"/>
        <c:minorTickMark val="none"/>
        <c:tickLblPos val="nextTo"/>
        <c:crossAx val="21712934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18EEA-E2CD-4C5E-A4C4-D4FAAE98A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11970</Words>
  <Characters>65841</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COMPAQ</cp:lastModifiedBy>
  <cp:revision>2</cp:revision>
  <dcterms:created xsi:type="dcterms:W3CDTF">2014-09-10T03:10:00Z</dcterms:created>
  <dcterms:modified xsi:type="dcterms:W3CDTF">2014-09-10T03:10:00Z</dcterms:modified>
</cp:coreProperties>
</file>